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pacing w:line="560" w:lineRule="exac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津发改工业</w:t>
      </w:r>
      <w:r>
        <w:rPr>
          <w:rFonts w:hint="eastAsia" w:ascii="黑体" w:eastAsia="黑体"/>
          <w:sz w:val="32"/>
        </w:rPr>
        <w:t>〔2021〕</w:t>
      </w:r>
      <w:r>
        <w:rPr>
          <w:rFonts w:hint="eastAsia" w:ascii="黑体" w:eastAsia="黑体"/>
          <w:sz w:val="32"/>
          <w:szCs w:val="32"/>
        </w:rPr>
        <w:t xml:space="preserve">  号的附件3</w:t>
      </w:r>
    </w:p>
    <w:p>
      <w:pPr>
        <w:widowControl/>
        <w:adjustRightInd/>
        <w:spacing w:line="560" w:lineRule="exact"/>
        <w:textAlignment w:val="auto"/>
        <w:rPr>
          <w:rFonts w:ascii="黑体" w:eastAsia="黑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天津市民心工程“居民小区公共充电桩建设”工程说明书</w:t>
      </w:r>
    </w:p>
    <w:p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ascii="仿宋_GB2312" w:eastAsia="仿宋_GB2312"/>
          <w:sz w:val="30"/>
        </w:rPr>
      </w:pPr>
    </w:p>
    <w:p>
      <w:pPr>
        <w:snapToGrid w:val="0"/>
        <w:spacing w:line="560" w:lineRule="exact"/>
        <w:rPr>
          <w:rFonts w:ascii="仿宋_GB2312" w:eastAsia="仿宋_GB2312"/>
          <w:sz w:val="32"/>
        </w:rPr>
      </w:pPr>
      <w:r>
        <w:pict>
          <v:line id="_x0000_s1026" o:spid="_x0000_s1026" o:spt="20" style="position:absolute;left:0pt;margin-left:28.05pt;margin-top:26.65pt;height:2.4pt;width:409.35pt;z-index:251674624;mso-width-relative:page;mso-height-relative:page;" stroked="t" coordsize="21600,21600" o:gfxdata="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K+pOtgAAAAIAQAADwAAAAAAAAAB&#10;ACAAAAAiAAAAZHJzL2Rvd25yZXYueG1sUEsBAhQAFAAAAAgAh07iQOn8xrnXAQAAcQMAAA4AAAAA&#10;AAAAAQAgAAAAJwEAAGRycy9lMm9Eb2MueG1sUEsFBgAAAAAGAAYAWQEAAHAFAAAAAA==&#10;">
            <v:path arrowok="t"/>
            <v:fill focussize="0,0"/>
            <v:stroke weight="2pt" color="#FF0000"/>
            <v:imagedata o:title=""/>
            <o:lock v:ext="edit"/>
          </v:line>
        </w:pict>
      </w:r>
      <w:r>
        <w:rPr>
          <w:rFonts w:hint="eastAsia" w:ascii="仿宋_GB2312" w:eastAsia="仿宋_GB2312"/>
          <w:sz w:val="32"/>
        </w:rPr>
        <w:t xml:space="preserve">     编号：                 签发人：</w:t>
      </w:r>
    </w:p>
    <w:p>
      <w:pPr>
        <w:snapToGrid w:val="0"/>
        <w:spacing w:line="560" w:lineRule="exact"/>
        <w:jc w:val="center"/>
        <w:rPr>
          <w:rFonts w:ascii="仿宋_GB2312" w:eastAsia="仿宋_GB2312"/>
          <w:sz w:val="32"/>
        </w:rPr>
      </w:pPr>
    </w:p>
    <w:p>
      <w:pPr>
        <w:pStyle w:val="3"/>
        <w:spacing w:line="560" w:lineRule="exact"/>
        <w:jc w:val="center"/>
        <w:rPr>
          <w:rStyle w:val="22"/>
          <w:rFonts w:ascii="方正小标宋简体" w:eastAsia="方正小标宋简体"/>
          <w:b w:val="0"/>
          <w:sz w:val="44"/>
          <w:szCs w:val="44"/>
        </w:rPr>
      </w:pPr>
      <w:r>
        <w:rPr>
          <w:rStyle w:val="22"/>
          <w:rFonts w:hint="eastAsia" w:ascii="方正小标宋简体" w:eastAsia="方正小标宋简体"/>
          <w:b w:val="0"/>
          <w:sz w:val="44"/>
          <w:szCs w:val="44"/>
        </w:rPr>
        <w:t>关于发送《</w:t>
      </w:r>
      <w:r>
        <w:rPr>
          <w:rStyle w:val="22"/>
          <w:rFonts w:hint="eastAsia" w:ascii="方正小标宋简体" w:eastAsia="方正小标宋简体"/>
          <w:bCs w:val="0"/>
          <w:sz w:val="44"/>
          <w:szCs w:val="44"/>
        </w:rPr>
        <w:t>天津市民心工程“</w:t>
      </w:r>
      <w:r>
        <w:rPr>
          <w:rStyle w:val="22"/>
          <w:rFonts w:hint="eastAsia" w:ascii="方正小标宋简体" w:eastAsia="方正小标宋简体"/>
          <w:sz w:val="44"/>
          <w:szCs w:val="44"/>
        </w:rPr>
        <w:t>居民小区公共充电桩建设”</w:t>
      </w:r>
      <w:r>
        <w:rPr>
          <w:rStyle w:val="22"/>
          <w:rFonts w:hint="eastAsia" w:ascii="方正小标宋简体" w:eastAsia="方正小标宋简体"/>
          <w:bCs w:val="0"/>
          <w:sz w:val="44"/>
          <w:szCs w:val="44"/>
        </w:rPr>
        <w:t>工程说明书</w:t>
      </w:r>
      <w:r>
        <w:rPr>
          <w:rStyle w:val="22"/>
          <w:rFonts w:hint="eastAsia" w:ascii="方正小标宋简体" w:eastAsia="方正小标宋简体"/>
          <w:b w:val="0"/>
          <w:sz w:val="44"/>
          <w:szCs w:val="44"/>
        </w:rPr>
        <w:t>》的函</w:t>
      </w:r>
    </w:p>
    <w:p>
      <w:pPr>
        <w:pStyle w:val="3"/>
        <w:spacing w:line="560" w:lineRule="exact"/>
        <w:jc w:val="center"/>
        <w:rPr>
          <w:rStyle w:val="22"/>
          <w:sz w:val="36"/>
          <w:szCs w:val="36"/>
        </w:rPr>
      </w:pPr>
    </w:p>
    <w:p>
      <w:pPr>
        <w:snapToGrid w:val="0"/>
        <w:spacing w:line="560" w:lineRule="exact"/>
        <w:ind w:left="249" w:leftChars="104" w:right="670" w:rightChars="279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XXX小区物业公司：</w:t>
      </w:r>
    </w:p>
    <w:p>
      <w:pPr>
        <w:pStyle w:val="3"/>
        <w:spacing w:line="560" w:lineRule="exact"/>
        <w:ind w:left="480" w:leftChars="200" w:right="576" w:rightChars="240"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根据相关要求，现将《天津市民心工程“</w:t>
      </w:r>
      <w:r>
        <w:rPr>
          <w:rFonts w:hint="eastAsia" w:ascii="仿宋_GB2312" w:eastAsia="仿宋_GB2312"/>
          <w:sz w:val="32"/>
          <w:szCs w:val="32"/>
        </w:rPr>
        <w:t>居民小区公共充电桩建设”</w:t>
      </w:r>
      <w:r>
        <w:rPr>
          <w:rFonts w:hint="eastAsia" w:ascii="仿宋_GB2312" w:hAnsi="宋体" w:eastAsia="仿宋_GB2312"/>
          <w:bCs/>
          <w:sz w:val="32"/>
          <w:szCs w:val="32"/>
        </w:rPr>
        <w:t>工程说明书》发送贵司，请查收。</w:t>
      </w:r>
    </w:p>
    <w:p>
      <w:pPr>
        <w:snapToGrid w:val="0"/>
        <w:spacing w:line="560" w:lineRule="exact"/>
        <w:ind w:right="670" w:rightChars="279"/>
        <w:jc w:val="both"/>
        <w:rPr>
          <w:rFonts w:ascii="仿宋_GB2312" w:hAnsi="宋体" w:eastAsia="仿宋_GB2312"/>
          <w:bCs/>
          <w:sz w:val="32"/>
          <w:szCs w:val="32"/>
        </w:rPr>
      </w:pPr>
    </w:p>
    <w:p>
      <w:pPr>
        <w:snapToGrid w:val="0"/>
        <w:spacing w:line="560" w:lineRule="exact"/>
        <w:ind w:right="670" w:rightChars="279"/>
        <w:jc w:val="both"/>
        <w:rPr>
          <w:rFonts w:ascii="仿宋_GB2312" w:hAnsi="宋体" w:eastAsia="仿宋_GB2312"/>
          <w:bCs/>
          <w:sz w:val="32"/>
          <w:szCs w:val="32"/>
        </w:rPr>
      </w:pPr>
    </w:p>
    <w:p>
      <w:pPr>
        <w:snapToGrid w:val="0"/>
        <w:spacing w:line="560" w:lineRule="exact"/>
        <w:ind w:right="670" w:rightChars="279"/>
        <w:jc w:val="both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  XXXXXX公司</w:t>
      </w:r>
    </w:p>
    <w:p>
      <w:pPr>
        <w:snapToGrid w:val="0"/>
        <w:spacing w:line="560" w:lineRule="exact"/>
        <w:ind w:right="670" w:rightChars="279"/>
        <w:jc w:val="both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          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年X月X日</w:t>
      </w:r>
    </w:p>
    <w:p>
      <w:pPr>
        <w:snapToGrid w:val="0"/>
        <w:spacing w:line="560" w:lineRule="exact"/>
        <w:ind w:right="670" w:rightChars="279"/>
        <w:jc w:val="both"/>
        <w:rPr>
          <w:rFonts w:ascii="仿宋_GB2312" w:hAnsi="宋体" w:eastAsia="仿宋_GB2312"/>
          <w:bCs/>
          <w:sz w:val="32"/>
          <w:szCs w:val="32"/>
        </w:rPr>
      </w:pPr>
    </w:p>
    <w:p>
      <w:pPr>
        <w:snapToGrid w:val="0"/>
        <w:spacing w:line="560" w:lineRule="exact"/>
        <w:ind w:right="670" w:rightChars="279"/>
        <w:jc w:val="both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联系人：</w:t>
      </w:r>
    </w:p>
    <w:p>
      <w:pPr>
        <w:snapToGrid w:val="0"/>
        <w:spacing w:line="560" w:lineRule="exact"/>
        <w:ind w:left="730" w:right="670" w:rightChars="279" w:hanging="729" w:hangingChars="228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联系电话：</w:t>
      </w:r>
      <w:r>
        <w:rPr>
          <w:rFonts w:hint="eastAsia" w:ascii="仿宋_GB2312" w:hAnsi="宋体" w:eastAsia="仿宋_GB2312"/>
          <w:sz w:val="32"/>
          <w:szCs w:val="32"/>
        </w:rPr>
        <w:t>　</w:t>
      </w:r>
    </w:p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</w:p>
    <w:tbl>
      <w:tblPr>
        <w:tblStyle w:val="17"/>
        <w:tblW w:w="985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857" w:type="dxa"/>
            <w:vAlign w:val="bottom"/>
          </w:tcPr>
          <w:p>
            <w:pPr>
              <w:snapToGrid w:val="0"/>
              <w:spacing w:line="560" w:lineRule="exact"/>
              <w:ind w:right="12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主送部门： XXXX 小区物业公司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  <w:jc w:val="center"/>
        </w:trPr>
        <w:tc>
          <w:tcPr>
            <w:tcW w:w="9857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line="560" w:lineRule="exact"/>
              <w:ind w:right="12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抄送部门：X区发改委</w:t>
            </w:r>
          </w:p>
        </w:tc>
      </w:tr>
    </w:tbl>
    <w:p>
      <w:pPr>
        <w:spacing w:line="560" w:lineRule="exact"/>
        <w:rPr>
          <w:rFonts w:ascii="宋体" w:hAnsi="宋体"/>
          <w:sz w:val="28"/>
          <w:szCs w:val="28"/>
        </w:rPr>
      </w:pPr>
    </w:p>
    <w:p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天津市民心工程</w:t>
      </w:r>
    </w:p>
    <w:p>
      <w:pPr>
        <w:widowControl/>
        <w:adjustRightIn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XX小区公共充电桩工程</w:t>
      </w:r>
    </w:p>
    <w:p>
      <w:pPr>
        <w:widowControl/>
        <w:adjustRightIn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说明书</w:t>
      </w: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建设运维单位：XXXXXXXXX</w:t>
      </w:r>
    </w:p>
    <w:p>
      <w:pPr>
        <w:widowControl/>
        <w:adjustRightInd/>
        <w:spacing w:line="560" w:lineRule="exact"/>
        <w:jc w:val="center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时间:XXX年XX月XX日</w:t>
      </w:r>
      <w:r>
        <w:rPr>
          <w:rFonts w:hint="eastAsia" w:ascii="仿宋_GB2312" w:hAnsi="宋体" w:eastAsia="仿宋_GB2312"/>
          <w:sz w:val="32"/>
          <w:szCs w:val="32"/>
        </w:rPr>
        <w:br w:type="textWrapping"/>
      </w:r>
    </w:p>
    <w:p>
      <w:pPr>
        <w:widowControl/>
        <w:adjustRightInd/>
        <w:spacing w:line="240" w:lineRule="auto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>
      <w:pPr>
        <w:pStyle w:val="44"/>
        <w:spacing w:line="560" w:lineRule="exact"/>
        <w:rPr>
          <w:rFonts w:ascii="黑体" w:hAnsi="黑体" w:eastAsia="黑体"/>
          <w:b w:val="0"/>
          <w:sz w:val="32"/>
          <w:szCs w:val="32"/>
        </w:rPr>
      </w:pPr>
      <w:bookmarkStart w:id="0" w:name="_Toc3218377"/>
      <w:bookmarkStart w:id="1" w:name="_Toc438127265"/>
      <w:r>
        <w:rPr>
          <w:rFonts w:hint="eastAsia" w:ascii="黑体" w:hAnsi="黑体" w:eastAsia="黑体"/>
          <w:b w:val="0"/>
          <w:sz w:val="32"/>
          <w:szCs w:val="32"/>
        </w:rPr>
        <w:t>项目概况</w:t>
      </w:r>
      <w:bookmarkEnd w:id="0"/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1．小区名称：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XXXXXXXX小区  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2．小区地址：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3.充电设施建设位置：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 建设数量：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x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台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慢充（7KW）、x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台</w:t>
      </w:r>
      <w:bookmarkStart w:id="8" w:name="_GoBack"/>
      <w:bookmarkEnd w:id="8"/>
      <w:r>
        <w:rPr>
          <w:rFonts w:hint="eastAsia" w:ascii="仿宋_GB2312" w:eastAsia="仿宋_GB2312"/>
          <w:color w:val="auto"/>
          <w:sz w:val="32"/>
          <w:szCs w:val="32"/>
          <w:u w:val="single"/>
        </w:rPr>
        <w:t>快充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 安装形式：□壁挂式   □落地式  □其他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6. 车位属性：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公共车位          </w:t>
      </w:r>
    </w:p>
    <w:bookmarkEnd w:id="1"/>
    <w:p>
      <w:pPr>
        <w:pStyle w:val="44"/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bookmarkStart w:id="2" w:name="_Toc3218378"/>
      <w:r>
        <w:rPr>
          <w:rFonts w:hint="eastAsia" w:ascii="黑体" w:hAnsi="黑体" w:eastAsia="黑体"/>
          <w:b w:val="0"/>
          <w:sz w:val="32"/>
          <w:szCs w:val="32"/>
        </w:rPr>
        <w:t>建设工程说明</w:t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本工程安装 X个慢充充电桩（7KW）X</w:t>
      </w:r>
      <w:r>
        <w:rPr>
          <w:rFonts w:hint="eastAsia" w:ascii="仿宋_GB2312" w:eastAsia="仿宋_GB2312"/>
          <w:color w:val="auto"/>
          <w:sz w:val="32"/>
          <w:szCs w:val="32"/>
        </w:rPr>
        <w:t>个快充</w:t>
      </w:r>
      <w:r>
        <w:rPr>
          <w:rFonts w:hint="eastAsia" w:ascii="仿宋_GB2312" w:eastAsia="仿宋_GB2312"/>
          <w:sz w:val="32"/>
          <w:szCs w:val="32"/>
        </w:rPr>
        <w:t>充电桩，详细工程见附件。</w:t>
      </w:r>
    </w:p>
    <w:p>
      <w:pPr>
        <w:pStyle w:val="44"/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运营运维说明</w:t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根据市发改委《关于加快居民小区公共充电桩建设的实施方案》要求，</w:t>
      </w:r>
      <w:r>
        <w:rPr>
          <w:rFonts w:hint="eastAsia" w:ascii="仿宋_GB2312" w:eastAsia="仿宋_GB2312"/>
          <w:sz w:val="32"/>
          <w:szCs w:val="32"/>
          <w:u w:val="single"/>
        </w:rPr>
        <w:t>XXXX公司</w:t>
      </w:r>
      <w:r>
        <w:rPr>
          <w:rFonts w:hint="eastAsia" w:ascii="仿宋_GB2312" w:eastAsia="仿宋_GB2312"/>
          <w:sz w:val="32"/>
          <w:szCs w:val="32"/>
        </w:rPr>
        <w:t>负责承担“天津市民心工程XXX小区”充电桩建设和运维工作，保证设备正常使用。</w:t>
      </w:r>
    </w:p>
    <w:p>
      <w:pPr>
        <w:widowControl/>
        <w:adjustRightInd/>
        <w:spacing w:line="56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44"/>
        <w:numPr>
          <w:ilvl w:val="0"/>
          <w:numId w:val="0"/>
        </w:numPr>
        <w:spacing w:line="560" w:lineRule="exact"/>
        <w:ind w:right="-357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附件：建设工程说明</w:t>
      </w:r>
    </w:p>
    <w:p/>
    <w:p>
      <w:pPr>
        <w:pStyle w:val="44"/>
        <w:numPr>
          <w:ilvl w:val="0"/>
          <w:numId w:val="0"/>
        </w:numPr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一、电源接入方案</w:t>
      </w:r>
      <w:bookmarkEnd w:id="2"/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充电桩额定功率kW。</w:t>
      </w:r>
    </w:p>
    <w:p>
      <w:pPr>
        <w:pStyle w:val="44"/>
        <w:numPr>
          <w:ilvl w:val="0"/>
          <w:numId w:val="0"/>
        </w:numPr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bookmarkStart w:id="3" w:name="_Toc3218379"/>
      <w:r>
        <w:rPr>
          <w:rFonts w:hint="eastAsia" w:ascii="黑体" w:hAnsi="黑体" w:eastAsia="黑体"/>
          <w:b w:val="0"/>
          <w:sz w:val="32"/>
          <w:szCs w:val="32"/>
        </w:rPr>
        <w:t>二、建设方案</w:t>
      </w:r>
      <w:bookmarkEnd w:id="3"/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483235</wp:posOffset>
            </wp:positionV>
            <wp:extent cx="4076700" cy="3298825"/>
            <wp:effectExtent l="0" t="0" r="0" b="0"/>
            <wp:wrapTopAndBottom/>
            <wp:docPr id="22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1. 电源电缆至充电车位的敷设路径主要照片</w:t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42"/>
        <w:numPr>
          <w:ilvl w:val="0"/>
          <w:numId w:val="5"/>
        </w:num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充电设备安装的车位主要照片</w:t>
      </w:r>
    </w:p>
    <w:p>
      <w:pPr>
        <w:pStyle w:val="42"/>
        <w:spacing w:line="560" w:lineRule="exact"/>
        <w:ind w:left="48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42"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42"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42"/>
        <w:numPr>
          <w:ilvl w:val="0"/>
          <w:numId w:val="5"/>
        </w:num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消防与防雷安全</w:t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消防安全：本项目已远离引燃危险品场所；选择线缆和配电设计满足电气消防要求。</w:t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防雷安全：本项目场站满足防直击雷的要求，充电设备的接地远离建筑物防雷接地体，</w:t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充电设备具有</w:t>
      </w:r>
      <w:r>
        <w:rPr>
          <w:rFonts w:hint="eastAsia" w:ascii="仿宋_GB2312" w:eastAsia="仿宋_GB2312"/>
          <w:color w:val="auto"/>
          <w:sz w:val="32"/>
          <w:szCs w:val="32"/>
        </w:rPr>
        <w:t>浪涌保护器。</w:t>
      </w:r>
    </w:p>
    <w:p>
      <w:pPr>
        <w:pStyle w:val="44"/>
        <w:numPr>
          <w:ilvl w:val="0"/>
          <w:numId w:val="0"/>
        </w:numPr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bookmarkStart w:id="4" w:name="_Toc3218380"/>
      <w:r>
        <w:rPr>
          <w:rFonts w:hint="eastAsia" w:ascii="黑体" w:hAnsi="黑体" w:eastAsia="黑体"/>
          <w:b w:val="0"/>
          <w:sz w:val="32"/>
          <w:szCs w:val="32"/>
        </w:rPr>
        <w:t>三、项目技术参数</w:t>
      </w:r>
      <w:bookmarkEnd w:id="4"/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1．充电设备安装铭牌总功率：kW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 充电桩接引断路器额定电流：A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 电缆敷设规格：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YJV22-0.6 3X16+2X16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 充电桩的安全性，充电产品具备：小型断路器、漏电保护器、浪涌保护器、过电流保护装置、防触电保护等。</w:t>
      </w:r>
    </w:p>
    <w:p>
      <w:pPr>
        <w:pStyle w:val="44"/>
        <w:numPr>
          <w:ilvl w:val="0"/>
          <w:numId w:val="6"/>
        </w:numPr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bookmarkStart w:id="5" w:name="_Toc3218381"/>
      <w:r>
        <w:rPr>
          <w:rFonts w:hint="eastAsia" w:ascii="黑体" w:hAnsi="黑体" w:eastAsia="黑体"/>
          <w:b w:val="0"/>
          <w:sz w:val="32"/>
          <w:szCs w:val="32"/>
        </w:rPr>
        <w:t>设备外观</w:t>
      </w:r>
      <w:bookmarkEnd w:id="5"/>
      <w:r>
        <w:rPr>
          <w:rFonts w:hint="eastAsia" w:ascii="黑体" w:hAnsi="黑体" w:eastAsia="黑体"/>
          <w:b w:val="0"/>
          <w:sz w:val="32"/>
          <w:szCs w:val="32"/>
        </w:rPr>
        <w:t>和安全标识牌主要照片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</w:p>
    <w:p>
      <w:pPr>
        <w:pStyle w:val="44"/>
        <w:numPr>
          <w:ilvl w:val="0"/>
          <w:numId w:val="6"/>
        </w:numPr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充电站示意图</w:t>
      </w:r>
    </w:p>
    <w:p>
      <w:pPr>
        <w:pStyle w:val="44"/>
        <w:numPr>
          <w:ilvl w:val="0"/>
          <w:numId w:val="6"/>
        </w:numPr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bookmarkStart w:id="6" w:name="_Toc440875683"/>
      <w:bookmarkStart w:id="7" w:name="_Toc3218383"/>
      <w:r>
        <w:rPr>
          <w:rFonts w:hint="eastAsia" w:ascii="黑体" w:hAnsi="黑体" w:eastAsia="黑体"/>
          <w:b w:val="0"/>
          <w:sz w:val="32"/>
          <w:szCs w:val="32"/>
        </w:rPr>
        <w:t>文明施工保证</w:t>
      </w:r>
      <w:bookmarkEnd w:id="6"/>
      <w:bookmarkEnd w:id="7"/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履行公司的各项规章制度，进行文明施工，不毁坏公司声誉；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施工现场按照施工实际情况划分区域，明确管理负责人，做到现场清洁整齐；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每个人的操作地点和周围必须清洁整齐，做到工完料尽场地清；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现场施工用临时水电要有专人管理，不得有长流水、长明灯；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施工现场不准乱堆垃圾及余物，应在适当地点设置临时堆放点，并定期外运，清运垃圾及流体物品，要采取遮盖防漏措施，运送途中不得遗撒；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施工现场尽量避免非施工人员在施工现场穿行；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施工现场应针对施工特点设置防尘和防噪声设施，避免打扰居民；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电力施工过程中设置施工警示牌施工标识牌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施工过程中应对现场设施及绿化进行保护。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设备未调试完成或正在施工时，需要在关键位置设置警示标志。</w:t>
      </w:r>
    </w:p>
    <w:sectPr>
      <w:footerReference r:id="rId5" w:type="default"/>
      <w:pgSz w:w="11906" w:h="16838"/>
      <w:pgMar w:top="1389" w:right="1797" w:bottom="1389" w:left="1797" w:header="851" w:footer="851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altName w:val="Times New Roman"/>
    <w:panose1 w:val="020B0A04020102020204"/>
    <w:charset w:val="00"/>
    <w:family w:val="swiss"/>
    <w:pitch w:val="default"/>
    <w:sig w:usb0="00000000" w:usb1="00000000" w:usb2="00000000" w:usb3="00000000" w:csb0="0000009F" w:csb1="00000000"/>
  </w:font>
  <w:font w:name="Impact">
    <w:altName w:val="Droid Arabic Kufi"/>
    <w:panose1 w:val="020B0806030902050204"/>
    <w:charset w:val="00"/>
    <w:family w:val="swiss"/>
    <w:pitch w:val="default"/>
    <w:sig w:usb0="00000000" w:usb1="00000000" w:usb2="00000000" w:usb3="00000000" w:csb0="0000009F" w:csb1="00000000"/>
  </w:font>
  <w:font w:name="DFKai-SB">
    <w:altName w:val="方正书宋_GBK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9828B"/>
    <w:multiLevelType w:val="singleLevel"/>
    <w:tmpl w:val="1E49828B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E832F41"/>
    <w:multiLevelType w:val="multilevel"/>
    <w:tmpl w:val="1E832F41"/>
    <w:lvl w:ilvl="0" w:tentative="0">
      <w:start w:val="1"/>
      <w:numFmt w:val="decimal"/>
      <w:pStyle w:val="50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35D5F7E"/>
    <w:multiLevelType w:val="multilevel"/>
    <w:tmpl w:val="235D5F7E"/>
    <w:lvl w:ilvl="0" w:tentative="0">
      <w:start w:val="1"/>
      <w:numFmt w:val="chineseCountingThousand"/>
      <w:pStyle w:val="44"/>
      <w:lvlText w:val="%1、"/>
      <w:lvlJc w:val="left"/>
      <w:pPr>
        <w:ind w:left="420" w:hanging="42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CF5F79"/>
    <w:multiLevelType w:val="multilevel"/>
    <w:tmpl w:val="27CF5F7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CA207A"/>
    <w:multiLevelType w:val="multilevel"/>
    <w:tmpl w:val="5FCA207A"/>
    <w:lvl w:ilvl="0" w:tentative="0">
      <w:start w:val="1"/>
      <w:numFmt w:val="chineseCountingThousand"/>
      <w:pStyle w:val="46"/>
      <w:lvlText w:val="(%1)"/>
      <w:lvlJc w:val="left"/>
      <w:pPr>
        <w:ind w:left="661" w:hanging="420"/>
      </w:pPr>
      <w:rPr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abstractNum w:abstractNumId="5">
    <w:nsid w:val="71650501"/>
    <w:multiLevelType w:val="multilevel"/>
    <w:tmpl w:val="71650501"/>
    <w:lvl w:ilvl="0" w:tentative="0">
      <w:start w:val="1"/>
      <w:numFmt w:val="decimal"/>
      <w:pStyle w:val="48"/>
      <w:lvlText w:val="%1."/>
      <w:lvlJc w:val="left"/>
      <w:pPr>
        <w:ind w:left="562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F3D0859"/>
    <w:multiLevelType w:val="multilevel"/>
    <w:tmpl w:val="7F3D0859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20E"/>
    <w:rsid w:val="00000154"/>
    <w:rsid w:val="000007DB"/>
    <w:rsid w:val="00000C5F"/>
    <w:rsid w:val="0000216E"/>
    <w:rsid w:val="0000579F"/>
    <w:rsid w:val="000103C1"/>
    <w:rsid w:val="000123A1"/>
    <w:rsid w:val="0001288F"/>
    <w:rsid w:val="0001385E"/>
    <w:rsid w:val="00025B6F"/>
    <w:rsid w:val="000264F5"/>
    <w:rsid w:val="00027C3F"/>
    <w:rsid w:val="000315FE"/>
    <w:rsid w:val="00032783"/>
    <w:rsid w:val="00034599"/>
    <w:rsid w:val="00034BD0"/>
    <w:rsid w:val="00036126"/>
    <w:rsid w:val="00036E74"/>
    <w:rsid w:val="000371FA"/>
    <w:rsid w:val="00040185"/>
    <w:rsid w:val="0004216E"/>
    <w:rsid w:val="0004227A"/>
    <w:rsid w:val="00043102"/>
    <w:rsid w:val="00044D9A"/>
    <w:rsid w:val="000452DE"/>
    <w:rsid w:val="00045B7D"/>
    <w:rsid w:val="00046DA7"/>
    <w:rsid w:val="00047E64"/>
    <w:rsid w:val="00050AA4"/>
    <w:rsid w:val="00052A7C"/>
    <w:rsid w:val="00052F3B"/>
    <w:rsid w:val="000570AC"/>
    <w:rsid w:val="00060C72"/>
    <w:rsid w:val="00060E86"/>
    <w:rsid w:val="00061854"/>
    <w:rsid w:val="000629AA"/>
    <w:rsid w:val="00062FBF"/>
    <w:rsid w:val="000638E7"/>
    <w:rsid w:val="00063EE9"/>
    <w:rsid w:val="00065DB4"/>
    <w:rsid w:val="00066E65"/>
    <w:rsid w:val="000701C9"/>
    <w:rsid w:val="00074877"/>
    <w:rsid w:val="0007641B"/>
    <w:rsid w:val="00084FBF"/>
    <w:rsid w:val="0009182A"/>
    <w:rsid w:val="000927C4"/>
    <w:rsid w:val="00093C32"/>
    <w:rsid w:val="00095682"/>
    <w:rsid w:val="000962AD"/>
    <w:rsid w:val="00096C17"/>
    <w:rsid w:val="000972BD"/>
    <w:rsid w:val="00097E8B"/>
    <w:rsid w:val="000A015A"/>
    <w:rsid w:val="000A0187"/>
    <w:rsid w:val="000A1823"/>
    <w:rsid w:val="000A2D1D"/>
    <w:rsid w:val="000A66EC"/>
    <w:rsid w:val="000B39FA"/>
    <w:rsid w:val="000B4B2F"/>
    <w:rsid w:val="000B4DDA"/>
    <w:rsid w:val="000B5F24"/>
    <w:rsid w:val="000B637D"/>
    <w:rsid w:val="000B6B66"/>
    <w:rsid w:val="000B7ECD"/>
    <w:rsid w:val="000C0FA2"/>
    <w:rsid w:val="000C124A"/>
    <w:rsid w:val="000C2C84"/>
    <w:rsid w:val="000D16C3"/>
    <w:rsid w:val="000D322F"/>
    <w:rsid w:val="000D55B7"/>
    <w:rsid w:val="000D584E"/>
    <w:rsid w:val="000D6461"/>
    <w:rsid w:val="000E03C5"/>
    <w:rsid w:val="000E650C"/>
    <w:rsid w:val="000E77EE"/>
    <w:rsid w:val="000E7E64"/>
    <w:rsid w:val="000F01EF"/>
    <w:rsid w:val="000F31C3"/>
    <w:rsid w:val="000F3BE4"/>
    <w:rsid w:val="000F6C38"/>
    <w:rsid w:val="001005BB"/>
    <w:rsid w:val="001024ED"/>
    <w:rsid w:val="001053DB"/>
    <w:rsid w:val="00107120"/>
    <w:rsid w:val="00110244"/>
    <w:rsid w:val="00111E5D"/>
    <w:rsid w:val="00112187"/>
    <w:rsid w:val="0011416D"/>
    <w:rsid w:val="0011476B"/>
    <w:rsid w:val="00114E2A"/>
    <w:rsid w:val="00116257"/>
    <w:rsid w:val="001326CF"/>
    <w:rsid w:val="00134556"/>
    <w:rsid w:val="00134A0D"/>
    <w:rsid w:val="001359E9"/>
    <w:rsid w:val="00136848"/>
    <w:rsid w:val="00137258"/>
    <w:rsid w:val="00137821"/>
    <w:rsid w:val="001378FD"/>
    <w:rsid w:val="001378FE"/>
    <w:rsid w:val="00140825"/>
    <w:rsid w:val="00140E50"/>
    <w:rsid w:val="00141112"/>
    <w:rsid w:val="001435BF"/>
    <w:rsid w:val="0014569B"/>
    <w:rsid w:val="0014724B"/>
    <w:rsid w:val="00147A13"/>
    <w:rsid w:val="00150871"/>
    <w:rsid w:val="001508C0"/>
    <w:rsid w:val="00151E74"/>
    <w:rsid w:val="00154028"/>
    <w:rsid w:val="0015543C"/>
    <w:rsid w:val="0016305B"/>
    <w:rsid w:val="00163094"/>
    <w:rsid w:val="00164305"/>
    <w:rsid w:val="00164C46"/>
    <w:rsid w:val="001650C5"/>
    <w:rsid w:val="00166F3A"/>
    <w:rsid w:val="0017253C"/>
    <w:rsid w:val="001743AA"/>
    <w:rsid w:val="001747BA"/>
    <w:rsid w:val="00183C3B"/>
    <w:rsid w:val="00183D63"/>
    <w:rsid w:val="00185329"/>
    <w:rsid w:val="00187BF6"/>
    <w:rsid w:val="00190678"/>
    <w:rsid w:val="00192656"/>
    <w:rsid w:val="001926C0"/>
    <w:rsid w:val="00195440"/>
    <w:rsid w:val="00195F71"/>
    <w:rsid w:val="00196D28"/>
    <w:rsid w:val="001A1A21"/>
    <w:rsid w:val="001A43BB"/>
    <w:rsid w:val="001A5712"/>
    <w:rsid w:val="001B1346"/>
    <w:rsid w:val="001B39D4"/>
    <w:rsid w:val="001B4EC6"/>
    <w:rsid w:val="001B5F92"/>
    <w:rsid w:val="001C0CCA"/>
    <w:rsid w:val="001C231C"/>
    <w:rsid w:val="001D0F8B"/>
    <w:rsid w:val="001D24C0"/>
    <w:rsid w:val="001D63B4"/>
    <w:rsid w:val="001D741B"/>
    <w:rsid w:val="001D7B7E"/>
    <w:rsid w:val="001D7E19"/>
    <w:rsid w:val="001E0241"/>
    <w:rsid w:val="001E02DA"/>
    <w:rsid w:val="001E03B0"/>
    <w:rsid w:val="001E2050"/>
    <w:rsid w:val="001E3ED8"/>
    <w:rsid w:val="001E4864"/>
    <w:rsid w:val="001F0DA3"/>
    <w:rsid w:val="001F1BA0"/>
    <w:rsid w:val="001F3C6E"/>
    <w:rsid w:val="001F7401"/>
    <w:rsid w:val="002008F5"/>
    <w:rsid w:val="00201A7F"/>
    <w:rsid w:val="00204219"/>
    <w:rsid w:val="00204FC5"/>
    <w:rsid w:val="0020558D"/>
    <w:rsid w:val="00207DDB"/>
    <w:rsid w:val="00210F3E"/>
    <w:rsid w:val="00212806"/>
    <w:rsid w:val="002152B7"/>
    <w:rsid w:val="00215893"/>
    <w:rsid w:val="00215A74"/>
    <w:rsid w:val="00217D5B"/>
    <w:rsid w:val="002212D0"/>
    <w:rsid w:val="00223D1D"/>
    <w:rsid w:val="0022520A"/>
    <w:rsid w:val="00225381"/>
    <w:rsid w:val="0022652A"/>
    <w:rsid w:val="00237270"/>
    <w:rsid w:val="00237D60"/>
    <w:rsid w:val="0024051F"/>
    <w:rsid w:val="00241F28"/>
    <w:rsid w:val="002429E9"/>
    <w:rsid w:val="00243501"/>
    <w:rsid w:val="00244F09"/>
    <w:rsid w:val="002460AE"/>
    <w:rsid w:val="00247159"/>
    <w:rsid w:val="00247297"/>
    <w:rsid w:val="00247580"/>
    <w:rsid w:val="00247714"/>
    <w:rsid w:val="0025112C"/>
    <w:rsid w:val="00252A08"/>
    <w:rsid w:val="0026159A"/>
    <w:rsid w:val="00262693"/>
    <w:rsid w:val="00265A36"/>
    <w:rsid w:val="00266D86"/>
    <w:rsid w:val="00270F7C"/>
    <w:rsid w:val="002730A3"/>
    <w:rsid w:val="00274314"/>
    <w:rsid w:val="00274ACF"/>
    <w:rsid w:val="0027513E"/>
    <w:rsid w:val="00276FA0"/>
    <w:rsid w:val="0027710E"/>
    <w:rsid w:val="00277BC7"/>
    <w:rsid w:val="002817C8"/>
    <w:rsid w:val="00281B81"/>
    <w:rsid w:val="002839FC"/>
    <w:rsid w:val="00283D95"/>
    <w:rsid w:val="00284542"/>
    <w:rsid w:val="00284A2D"/>
    <w:rsid w:val="00292042"/>
    <w:rsid w:val="00292084"/>
    <w:rsid w:val="00294123"/>
    <w:rsid w:val="00295429"/>
    <w:rsid w:val="00295CD6"/>
    <w:rsid w:val="002970C6"/>
    <w:rsid w:val="00297DE5"/>
    <w:rsid w:val="00297E31"/>
    <w:rsid w:val="002A13FB"/>
    <w:rsid w:val="002A3369"/>
    <w:rsid w:val="002A40C3"/>
    <w:rsid w:val="002A43D6"/>
    <w:rsid w:val="002A5CE5"/>
    <w:rsid w:val="002A65AB"/>
    <w:rsid w:val="002A66DD"/>
    <w:rsid w:val="002A7408"/>
    <w:rsid w:val="002B09A8"/>
    <w:rsid w:val="002B0DF4"/>
    <w:rsid w:val="002B1AF7"/>
    <w:rsid w:val="002B2AD7"/>
    <w:rsid w:val="002B37F3"/>
    <w:rsid w:val="002B4149"/>
    <w:rsid w:val="002B58B6"/>
    <w:rsid w:val="002B6A07"/>
    <w:rsid w:val="002B7594"/>
    <w:rsid w:val="002C07D2"/>
    <w:rsid w:val="002C2545"/>
    <w:rsid w:val="002C27E8"/>
    <w:rsid w:val="002C53D2"/>
    <w:rsid w:val="002C7308"/>
    <w:rsid w:val="002C734A"/>
    <w:rsid w:val="002C7C63"/>
    <w:rsid w:val="002D0A30"/>
    <w:rsid w:val="002D0A9D"/>
    <w:rsid w:val="002D2E10"/>
    <w:rsid w:val="002D4821"/>
    <w:rsid w:val="002D54CD"/>
    <w:rsid w:val="002D61B2"/>
    <w:rsid w:val="002D73B0"/>
    <w:rsid w:val="002E0298"/>
    <w:rsid w:val="002E041D"/>
    <w:rsid w:val="002E16F1"/>
    <w:rsid w:val="002E1D26"/>
    <w:rsid w:val="002E24CA"/>
    <w:rsid w:val="002E2786"/>
    <w:rsid w:val="002E400E"/>
    <w:rsid w:val="002E535E"/>
    <w:rsid w:val="002E5B3E"/>
    <w:rsid w:val="002E667F"/>
    <w:rsid w:val="002E77D2"/>
    <w:rsid w:val="002F115F"/>
    <w:rsid w:val="002F3646"/>
    <w:rsid w:val="00300479"/>
    <w:rsid w:val="003025EE"/>
    <w:rsid w:val="003026C0"/>
    <w:rsid w:val="00303343"/>
    <w:rsid w:val="00303F6F"/>
    <w:rsid w:val="003040EF"/>
    <w:rsid w:val="00304A94"/>
    <w:rsid w:val="00306583"/>
    <w:rsid w:val="00306982"/>
    <w:rsid w:val="00307564"/>
    <w:rsid w:val="00307F5A"/>
    <w:rsid w:val="003117D3"/>
    <w:rsid w:val="00311D79"/>
    <w:rsid w:val="00315A31"/>
    <w:rsid w:val="00316883"/>
    <w:rsid w:val="0032180B"/>
    <w:rsid w:val="0032692D"/>
    <w:rsid w:val="003279CC"/>
    <w:rsid w:val="00327EFD"/>
    <w:rsid w:val="003317D3"/>
    <w:rsid w:val="00336F3D"/>
    <w:rsid w:val="003370B8"/>
    <w:rsid w:val="00337874"/>
    <w:rsid w:val="00341AB1"/>
    <w:rsid w:val="00342BB3"/>
    <w:rsid w:val="003473A5"/>
    <w:rsid w:val="003519C5"/>
    <w:rsid w:val="00352BD1"/>
    <w:rsid w:val="00353AE5"/>
    <w:rsid w:val="003544B8"/>
    <w:rsid w:val="00356E58"/>
    <w:rsid w:val="00360517"/>
    <w:rsid w:val="003612A7"/>
    <w:rsid w:val="0036274D"/>
    <w:rsid w:val="0036415E"/>
    <w:rsid w:val="00364F95"/>
    <w:rsid w:val="00367442"/>
    <w:rsid w:val="0037117A"/>
    <w:rsid w:val="00374F36"/>
    <w:rsid w:val="00376216"/>
    <w:rsid w:val="003814C2"/>
    <w:rsid w:val="00381812"/>
    <w:rsid w:val="00381D78"/>
    <w:rsid w:val="003853AA"/>
    <w:rsid w:val="003856CE"/>
    <w:rsid w:val="0038605C"/>
    <w:rsid w:val="0038741D"/>
    <w:rsid w:val="00390114"/>
    <w:rsid w:val="003906AD"/>
    <w:rsid w:val="003918EB"/>
    <w:rsid w:val="00392198"/>
    <w:rsid w:val="00392238"/>
    <w:rsid w:val="0039262A"/>
    <w:rsid w:val="003944B3"/>
    <w:rsid w:val="003A0A79"/>
    <w:rsid w:val="003A221B"/>
    <w:rsid w:val="003A318F"/>
    <w:rsid w:val="003A3B18"/>
    <w:rsid w:val="003A5539"/>
    <w:rsid w:val="003A5DB8"/>
    <w:rsid w:val="003A68C8"/>
    <w:rsid w:val="003A6D3E"/>
    <w:rsid w:val="003B0063"/>
    <w:rsid w:val="003B068B"/>
    <w:rsid w:val="003B48B2"/>
    <w:rsid w:val="003B5149"/>
    <w:rsid w:val="003B5B29"/>
    <w:rsid w:val="003C20CC"/>
    <w:rsid w:val="003C21A2"/>
    <w:rsid w:val="003C330E"/>
    <w:rsid w:val="003C3CFE"/>
    <w:rsid w:val="003C4503"/>
    <w:rsid w:val="003C4E9B"/>
    <w:rsid w:val="003C73AE"/>
    <w:rsid w:val="003C78A0"/>
    <w:rsid w:val="003D0AAC"/>
    <w:rsid w:val="003D0F67"/>
    <w:rsid w:val="003D150D"/>
    <w:rsid w:val="003D36E2"/>
    <w:rsid w:val="003D4B81"/>
    <w:rsid w:val="003D559B"/>
    <w:rsid w:val="003D60DD"/>
    <w:rsid w:val="003D74D0"/>
    <w:rsid w:val="003D795D"/>
    <w:rsid w:val="003E0289"/>
    <w:rsid w:val="003E029F"/>
    <w:rsid w:val="003E03D9"/>
    <w:rsid w:val="003E0C21"/>
    <w:rsid w:val="003E2012"/>
    <w:rsid w:val="003E3400"/>
    <w:rsid w:val="003E4201"/>
    <w:rsid w:val="003E69CF"/>
    <w:rsid w:val="003E7705"/>
    <w:rsid w:val="003E784B"/>
    <w:rsid w:val="003F0256"/>
    <w:rsid w:val="003F1440"/>
    <w:rsid w:val="003F1B12"/>
    <w:rsid w:val="003F24B1"/>
    <w:rsid w:val="00400A1A"/>
    <w:rsid w:val="00400DAF"/>
    <w:rsid w:val="00401725"/>
    <w:rsid w:val="00401A2D"/>
    <w:rsid w:val="00402CC3"/>
    <w:rsid w:val="004042EB"/>
    <w:rsid w:val="00410990"/>
    <w:rsid w:val="00411AA6"/>
    <w:rsid w:val="004122D7"/>
    <w:rsid w:val="004129C3"/>
    <w:rsid w:val="00416C18"/>
    <w:rsid w:val="0041758F"/>
    <w:rsid w:val="0042000F"/>
    <w:rsid w:val="00420688"/>
    <w:rsid w:val="004210A7"/>
    <w:rsid w:val="0042162F"/>
    <w:rsid w:val="00421997"/>
    <w:rsid w:val="00421DEC"/>
    <w:rsid w:val="004229FF"/>
    <w:rsid w:val="00422B56"/>
    <w:rsid w:val="00423F3F"/>
    <w:rsid w:val="004255EF"/>
    <w:rsid w:val="00427D99"/>
    <w:rsid w:val="00433182"/>
    <w:rsid w:val="00434C0F"/>
    <w:rsid w:val="004416AF"/>
    <w:rsid w:val="0044228C"/>
    <w:rsid w:val="004435E3"/>
    <w:rsid w:val="0044548E"/>
    <w:rsid w:val="00445F20"/>
    <w:rsid w:val="00447E2C"/>
    <w:rsid w:val="004561E3"/>
    <w:rsid w:val="00457F4E"/>
    <w:rsid w:val="00460A19"/>
    <w:rsid w:val="00461CC0"/>
    <w:rsid w:val="00462B32"/>
    <w:rsid w:val="00463437"/>
    <w:rsid w:val="004641C1"/>
    <w:rsid w:val="00464370"/>
    <w:rsid w:val="00466AC2"/>
    <w:rsid w:val="00467218"/>
    <w:rsid w:val="00467A1F"/>
    <w:rsid w:val="00467E35"/>
    <w:rsid w:val="004700B4"/>
    <w:rsid w:val="00472148"/>
    <w:rsid w:val="00473415"/>
    <w:rsid w:val="00473432"/>
    <w:rsid w:val="00474308"/>
    <w:rsid w:val="0047697B"/>
    <w:rsid w:val="00477684"/>
    <w:rsid w:val="00481705"/>
    <w:rsid w:val="00482514"/>
    <w:rsid w:val="00482850"/>
    <w:rsid w:val="0048411D"/>
    <w:rsid w:val="00492456"/>
    <w:rsid w:val="00492E07"/>
    <w:rsid w:val="004945EC"/>
    <w:rsid w:val="00494642"/>
    <w:rsid w:val="00496E1D"/>
    <w:rsid w:val="00497F02"/>
    <w:rsid w:val="004A115E"/>
    <w:rsid w:val="004A7101"/>
    <w:rsid w:val="004A762F"/>
    <w:rsid w:val="004A7D47"/>
    <w:rsid w:val="004B10FE"/>
    <w:rsid w:val="004B3952"/>
    <w:rsid w:val="004B3DFA"/>
    <w:rsid w:val="004B4301"/>
    <w:rsid w:val="004C0BD9"/>
    <w:rsid w:val="004C207E"/>
    <w:rsid w:val="004C29E6"/>
    <w:rsid w:val="004C5B23"/>
    <w:rsid w:val="004C5E34"/>
    <w:rsid w:val="004C617A"/>
    <w:rsid w:val="004C66A3"/>
    <w:rsid w:val="004D0E7F"/>
    <w:rsid w:val="004D17DD"/>
    <w:rsid w:val="004D2415"/>
    <w:rsid w:val="004D57B0"/>
    <w:rsid w:val="004E0F3F"/>
    <w:rsid w:val="004E1A39"/>
    <w:rsid w:val="004E4005"/>
    <w:rsid w:val="004F03D8"/>
    <w:rsid w:val="004F21E0"/>
    <w:rsid w:val="004F2CAE"/>
    <w:rsid w:val="004F2F47"/>
    <w:rsid w:val="004F417F"/>
    <w:rsid w:val="004F7CF9"/>
    <w:rsid w:val="0050422B"/>
    <w:rsid w:val="00506B31"/>
    <w:rsid w:val="00506B94"/>
    <w:rsid w:val="005139AB"/>
    <w:rsid w:val="00513C53"/>
    <w:rsid w:val="005157EE"/>
    <w:rsid w:val="00515B31"/>
    <w:rsid w:val="00517A06"/>
    <w:rsid w:val="0052053E"/>
    <w:rsid w:val="005209CD"/>
    <w:rsid w:val="0052394F"/>
    <w:rsid w:val="00523D74"/>
    <w:rsid w:val="005245F5"/>
    <w:rsid w:val="00524E24"/>
    <w:rsid w:val="0052558E"/>
    <w:rsid w:val="0052637D"/>
    <w:rsid w:val="005265D1"/>
    <w:rsid w:val="0052718F"/>
    <w:rsid w:val="00530939"/>
    <w:rsid w:val="00530A8B"/>
    <w:rsid w:val="00536A52"/>
    <w:rsid w:val="005372F7"/>
    <w:rsid w:val="0054220E"/>
    <w:rsid w:val="005429F8"/>
    <w:rsid w:val="005433FE"/>
    <w:rsid w:val="005441B0"/>
    <w:rsid w:val="00544437"/>
    <w:rsid w:val="00544750"/>
    <w:rsid w:val="005456E1"/>
    <w:rsid w:val="005467EF"/>
    <w:rsid w:val="00547119"/>
    <w:rsid w:val="0054768F"/>
    <w:rsid w:val="005478E2"/>
    <w:rsid w:val="00550F7D"/>
    <w:rsid w:val="0055399F"/>
    <w:rsid w:val="00554FB8"/>
    <w:rsid w:val="00555099"/>
    <w:rsid w:val="005600C4"/>
    <w:rsid w:val="00562130"/>
    <w:rsid w:val="005637E0"/>
    <w:rsid w:val="0057056C"/>
    <w:rsid w:val="005749F0"/>
    <w:rsid w:val="00577B6C"/>
    <w:rsid w:val="00580693"/>
    <w:rsid w:val="00580730"/>
    <w:rsid w:val="00581DE8"/>
    <w:rsid w:val="00582671"/>
    <w:rsid w:val="00582BC4"/>
    <w:rsid w:val="00586158"/>
    <w:rsid w:val="00587B45"/>
    <w:rsid w:val="00590606"/>
    <w:rsid w:val="00591937"/>
    <w:rsid w:val="00591E37"/>
    <w:rsid w:val="00594034"/>
    <w:rsid w:val="005954E1"/>
    <w:rsid w:val="00595989"/>
    <w:rsid w:val="005A00E9"/>
    <w:rsid w:val="005A0893"/>
    <w:rsid w:val="005A09AA"/>
    <w:rsid w:val="005A1857"/>
    <w:rsid w:val="005A2E5C"/>
    <w:rsid w:val="005A4245"/>
    <w:rsid w:val="005A472B"/>
    <w:rsid w:val="005B097D"/>
    <w:rsid w:val="005B4DD1"/>
    <w:rsid w:val="005B4F4F"/>
    <w:rsid w:val="005C00D9"/>
    <w:rsid w:val="005C186A"/>
    <w:rsid w:val="005C1A9B"/>
    <w:rsid w:val="005C47CC"/>
    <w:rsid w:val="005C544B"/>
    <w:rsid w:val="005C5D04"/>
    <w:rsid w:val="005C6FC7"/>
    <w:rsid w:val="005C7221"/>
    <w:rsid w:val="005C7ACA"/>
    <w:rsid w:val="005D106F"/>
    <w:rsid w:val="005D234A"/>
    <w:rsid w:val="005D29C4"/>
    <w:rsid w:val="005D4FC5"/>
    <w:rsid w:val="005D583D"/>
    <w:rsid w:val="005E3791"/>
    <w:rsid w:val="005E4AE0"/>
    <w:rsid w:val="005E4B46"/>
    <w:rsid w:val="005E6CC4"/>
    <w:rsid w:val="005E7572"/>
    <w:rsid w:val="005F0DE7"/>
    <w:rsid w:val="005F1F5A"/>
    <w:rsid w:val="005F2032"/>
    <w:rsid w:val="005F51DA"/>
    <w:rsid w:val="005F6292"/>
    <w:rsid w:val="005F7957"/>
    <w:rsid w:val="0060093F"/>
    <w:rsid w:val="00600F4A"/>
    <w:rsid w:val="00604C06"/>
    <w:rsid w:val="00610B93"/>
    <w:rsid w:val="00611E1A"/>
    <w:rsid w:val="00614977"/>
    <w:rsid w:val="00615014"/>
    <w:rsid w:val="00615D25"/>
    <w:rsid w:val="00621DDA"/>
    <w:rsid w:val="0062242E"/>
    <w:rsid w:val="0062277E"/>
    <w:rsid w:val="00622B3D"/>
    <w:rsid w:val="006264C8"/>
    <w:rsid w:val="00626C94"/>
    <w:rsid w:val="00630C96"/>
    <w:rsid w:val="00631C51"/>
    <w:rsid w:val="00636081"/>
    <w:rsid w:val="00636AB5"/>
    <w:rsid w:val="0063703D"/>
    <w:rsid w:val="00637DC0"/>
    <w:rsid w:val="00640524"/>
    <w:rsid w:val="00643C00"/>
    <w:rsid w:val="00644E75"/>
    <w:rsid w:val="00645A73"/>
    <w:rsid w:val="00646C72"/>
    <w:rsid w:val="00646F01"/>
    <w:rsid w:val="00647788"/>
    <w:rsid w:val="00647DC6"/>
    <w:rsid w:val="00650EA0"/>
    <w:rsid w:val="00654EAB"/>
    <w:rsid w:val="006566B1"/>
    <w:rsid w:val="00656D8D"/>
    <w:rsid w:val="00657847"/>
    <w:rsid w:val="006619B9"/>
    <w:rsid w:val="006623CC"/>
    <w:rsid w:val="006637C3"/>
    <w:rsid w:val="00663A9C"/>
    <w:rsid w:val="00665405"/>
    <w:rsid w:val="00670C4B"/>
    <w:rsid w:val="00673168"/>
    <w:rsid w:val="006733FD"/>
    <w:rsid w:val="006748E6"/>
    <w:rsid w:val="00674F7C"/>
    <w:rsid w:val="006760A7"/>
    <w:rsid w:val="0067628D"/>
    <w:rsid w:val="00676649"/>
    <w:rsid w:val="00677CFC"/>
    <w:rsid w:val="00680743"/>
    <w:rsid w:val="00681C99"/>
    <w:rsid w:val="00682539"/>
    <w:rsid w:val="0068343D"/>
    <w:rsid w:val="006849AB"/>
    <w:rsid w:val="00685DE4"/>
    <w:rsid w:val="00690599"/>
    <w:rsid w:val="00690FD8"/>
    <w:rsid w:val="006919E7"/>
    <w:rsid w:val="006936A0"/>
    <w:rsid w:val="00694138"/>
    <w:rsid w:val="006A0F82"/>
    <w:rsid w:val="006A1766"/>
    <w:rsid w:val="006A18EE"/>
    <w:rsid w:val="006A2911"/>
    <w:rsid w:val="006A339C"/>
    <w:rsid w:val="006A4E90"/>
    <w:rsid w:val="006B16B6"/>
    <w:rsid w:val="006B24DA"/>
    <w:rsid w:val="006B734E"/>
    <w:rsid w:val="006B745F"/>
    <w:rsid w:val="006B7C82"/>
    <w:rsid w:val="006C1AA8"/>
    <w:rsid w:val="006C20B5"/>
    <w:rsid w:val="006C2924"/>
    <w:rsid w:val="006C30E0"/>
    <w:rsid w:val="006C40AB"/>
    <w:rsid w:val="006C4C81"/>
    <w:rsid w:val="006D526A"/>
    <w:rsid w:val="006D5AE3"/>
    <w:rsid w:val="006D698D"/>
    <w:rsid w:val="006D7F7B"/>
    <w:rsid w:val="006E0032"/>
    <w:rsid w:val="006E09A9"/>
    <w:rsid w:val="006E1B6E"/>
    <w:rsid w:val="006E1CB9"/>
    <w:rsid w:val="006E1D0B"/>
    <w:rsid w:val="006E26BA"/>
    <w:rsid w:val="006E623C"/>
    <w:rsid w:val="006E6BA8"/>
    <w:rsid w:val="006E7139"/>
    <w:rsid w:val="006E7F1E"/>
    <w:rsid w:val="006F08FF"/>
    <w:rsid w:val="006F141E"/>
    <w:rsid w:val="006F2B0A"/>
    <w:rsid w:val="006F49E4"/>
    <w:rsid w:val="006F4B55"/>
    <w:rsid w:val="006F51D9"/>
    <w:rsid w:val="006F7944"/>
    <w:rsid w:val="0070335C"/>
    <w:rsid w:val="0070375B"/>
    <w:rsid w:val="007043AF"/>
    <w:rsid w:val="0070671D"/>
    <w:rsid w:val="00711318"/>
    <w:rsid w:val="007119DE"/>
    <w:rsid w:val="00712D2A"/>
    <w:rsid w:val="00713235"/>
    <w:rsid w:val="00713568"/>
    <w:rsid w:val="00714303"/>
    <w:rsid w:val="00716570"/>
    <w:rsid w:val="007172CE"/>
    <w:rsid w:val="00717DFC"/>
    <w:rsid w:val="007210E4"/>
    <w:rsid w:val="00722EC3"/>
    <w:rsid w:val="00725AFA"/>
    <w:rsid w:val="007308E0"/>
    <w:rsid w:val="00731ABD"/>
    <w:rsid w:val="00734297"/>
    <w:rsid w:val="00734F74"/>
    <w:rsid w:val="007350DF"/>
    <w:rsid w:val="00736343"/>
    <w:rsid w:val="0074461B"/>
    <w:rsid w:val="00746045"/>
    <w:rsid w:val="0074774B"/>
    <w:rsid w:val="007509C4"/>
    <w:rsid w:val="00750CC4"/>
    <w:rsid w:val="007519C7"/>
    <w:rsid w:val="00751BC6"/>
    <w:rsid w:val="00753071"/>
    <w:rsid w:val="0075437D"/>
    <w:rsid w:val="007546F4"/>
    <w:rsid w:val="00754890"/>
    <w:rsid w:val="00754D8F"/>
    <w:rsid w:val="00761DF2"/>
    <w:rsid w:val="00767A51"/>
    <w:rsid w:val="00772BEF"/>
    <w:rsid w:val="00774275"/>
    <w:rsid w:val="0077433B"/>
    <w:rsid w:val="00774674"/>
    <w:rsid w:val="0077749B"/>
    <w:rsid w:val="0078143E"/>
    <w:rsid w:val="007833FD"/>
    <w:rsid w:val="00784BAD"/>
    <w:rsid w:val="00784E17"/>
    <w:rsid w:val="00785C67"/>
    <w:rsid w:val="00790ACE"/>
    <w:rsid w:val="0079197A"/>
    <w:rsid w:val="00792F4E"/>
    <w:rsid w:val="0079332D"/>
    <w:rsid w:val="0079655E"/>
    <w:rsid w:val="007A0A06"/>
    <w:rsid w:val="007A0A4C"/>
    <w:rsid w:val="007A4227"/>
    <w:rsid w:val="007A48BA"/>
    <w:rsid w:val="007A4F2E"/>
    <w:rsid w:val="007A55CD"/>
    <w:rsid w:val="007A5BBC"/>
    <w:rsid w:val="007A71B4"/>
    <w:rsid w:val="007B2337"/>
    <w:rsid w:val="007B508B"/>
    <w:rsid w:val="007B6AC0"/>
    <w:rsid w:val="007B7C63"/>
    <w:rsid w:val="007C22BA"/>
    <w:rsid w:val="007C2618"/>
    <w:rsid w:val="007C7F01"/>
    <w:rsid w:val="007D3933"/>
    <w:rsid w:val="007D3ECB"/>
    <w:rsid w:val="007D4712"/>
    <w:rsid w:val="007D54DD"/>
    <w:rsid w:val="007D7289"/>
    <w:rsid w:val="007E50A1"/>
    <w:rsid w:val="007E595F"/>
    <w:rsid w:val="007E6EF0"/>
    <w:rsid w:val="007E7FB2"/>
    <w:rsid w:val="007F173D"/>
    <w:rsid w:val="007F1B78"/>
    <w:rsid w:val="007F38DA"/>
    <w:rsid w:val="007F49C4"/>
    <w:rsid w:val="007F5BA5"/>
    <w:rsid w:val="007F6DA2"/>
    <w:rsid w:val="0080107B"/>
    <w:rsid w:val="00802366"/>
    <w:rsid w:val="008026F6"/>
    <w:rsid w:val="00803BE1"/>
    <w:rsid w:val="0080639B"/>
    <w:rsid w:val="0081042B"/>
    <w:rsid w:val="008109EF"/>
    <w:rsid w:val="008144C4"/>
    <w:rsid w:val="008148D1"/>
    <w:rsid w:val="008149AF"/>
    <w:rsid w:val="0081515A"/>
    <w:rsid w:val="00815ACF"/>
    <w:rsid w:val="00816177"/>
    <w:rsid w:val="00817CB8"/>
    <w:rsid w:val="00820032"/>
    <w:rsid w:val="00820B2B"/>
    <w:rsid w:val="00824828"/>
    <w:rsid w:val="00827721"/>
    <w:rsid w:val="00830977"/>
    <w:rsid w:val="00830C5B"/>
    <w:rsid w:val="00831F44"/>
    <w:rsid w:val="00832BB7"/>
    <w:rsid w:val="008369AD"/>
    <w:rsid w:val="00837CF7"/>
    <w:rsid w:val="008405A6"/>
    <w:rsid w:val="00840B9F"/>
    <w:rsid w:val="008449C7"/>
    <w:rsid w:val="00845309"/>
    <w:rsid w:val="00850514"/>
    <w:rsid w:val="00850CCD"/>
    <w:rsid w:val="00852411"/>
    <w:rsid w:val="00852870"/>
    <w:rsid w:val="00855137"/>
    <w:rsid w:val="0085531C"/>
    <w:rsid w:val="0085691D"/>
    <w:rsid w:val="0085704A"/>
    <w:rsid w:val="00860EF2"/>
    <w:rsid w:val="00863001"/>
    <w:rsid w:val="00864205"/>
    <w:rsid w:val="008657CC"/>
    <w:rsid w:val="00865A32"/>
    <w:rsid w:val="00866B55"/>
    <w:rsid w:val="00867062"/>
    <w:rsid w:val="00867C1C"/>
    <w:rsid w:val="008708EF"/>
    <w:rsid w:val="00871393"/>
    <w:rsid w:val="0087183B"/>
    <w:rsid w:val="00871F19"/>
    <w:rsid w:val="00875EAA"/>
    <w:rsid w:val="00880014"/>
    <w:rsid w:val="00881900"/>
    <w:rsid w:val="00884C37"/>
    <w:rsid w:val="0088555B"/>
    <w:rsid w:val="008865C4"/>
    <w:rsid w:val="00886AE2"/>
    <w:rsid w:val="00892130"/>
    <w:rsid w:val="0089232A"/>
    <w:rsid w:val="00892465"/>
    <w:rsid w:val="00894DA4"/>
    <w:rsid w:val="0089620F"/>
    <w:rsid w:val="00896338"/>
    <w:rsid w:val="008966D7"/>
    <w:rsid w:val="00897E99"/>
    <w:rsid w:val="008A09C7"/>
    <w:rsid w:val="008A0FAF"/>
    <w:rsid w:val="008A12A3"/>
    <w:rsid w:val="008A28CE"/>
    <w:rsid w:val="008A2D23"/>
    <w:rsid w:val="008A3DDB"/>
    <w:rsid w:val="008A44FE"/>
    <w:rsid w:val="008A4825"/>
    <w:rsid w:val="008A731F"/>
    <w:rsid w:val="008B15FB"/>
    <w:rsid w:val="008B378E"/>
    <w:rsid w:val="008B3CEA"/>
    <w:rsid w:val="008B4530"/>
    <w:rsid w:val="008B6B63"/>
    <w:rsid w:val="008C10D4"/>
    <w:rsid w:val="008C181E"/>
    <w:rsid w:val="008C20BA"/>
    <w:rsid w:val="008C226C"/>
    <w:rsid w:val="008C77DB"/>
    <w:rsid w:val="008D0C1C"/>
    <w:rsid w:val="008D0C63"/>
    <w:rsid w:val="008D2AD8"/>
    <w:rsid w:val="008D2C12"/>
    <w:rsid w:val="008D3389"/>
    <w:rsid w:val="008D420D"/>
    <w:rsid w:val="008D6156"/>
    <w:rsid w:val="008D62CD"/>
    <w:rsid w:val="008E0DD5"/>
    <w:rsid w:val="008E119E"/>
    <w:rsid w:val="008E1736"/>
    <w:rsid w:val="008E3EA5"/>
    <w:rsid w:val="008E7471"/>
    <w:rsid w:val="008F00E3"/>
    <w:rsid w:val="008F0457"/>
    <w:rsid w:val="008F1CF1"/>
    <w:rsid w:val="008F1F16"/>
    <w:rsid w:val="008F26B3"/>
    <w:rsid w:val="008F40C6"/>
    <w:rsid w:val="008F68FA"/>
    <w:rsid w:val="008F7934"/>
    <w:rsid w:val="009000AC"/>
    <w:rsid w:val="009022FC"/>
    <w:rsid w:val="0090322C"/>
    <w:rsid w:val="00903E52"/>
    <w:rsid w:val="00905E2D"/>
    <w:rsid w:val="00906416"/>
    <w:rsid w:val="00906751"/>
    <w:rsid w:val="00907931"/>
    <w:rsid w:val="00913C04"/>
    <w:rsid w:val="00913F91"/>
    <w:rsid w:val="0091687B"/>
    <w:rsid w:val="009204F1"/>
    <w:rsid w:val="00921C22"/>
    <w:rsid w:val="00921D29"/>
    <w:rsid w:val="00923247"/>
    <w:rsid w:val="009238C1"/>
    <w:rsid w:val="00924144"/>
    <w:rsid w:val="00927E47"/>
    <w:rsid w:val="00932C06"/>
    <w:rsid w:val="00933D6F"/>
    <w:rsid w:val="00936DA7"/>
    <w:rsid w:val="00940863"/>
    <w:rsid w:val="00940BCD"/>
    <w:rsid w:val="00940FBD"/>
    <w:rsid w:val="00941E0B"/>
    <w:rsid w:val="0094472B"/>
    <w:rsid w:val="00944E9D"/>
    <w:rsid w:val="009465DB"/>
    <w:rsid w:val="009500ED"/>
    <w:rsid w:val="00950746"/>
    <w:rsid w:val="00952985"/>
    <w:rsid w:val="00952FAF"/>
    <w:rsid w:val="00953ECE"/>
    <w:rsid w:val="009555A8"/>
    <w:rsid w:val="0095622D"/>
    <w:rsid w:val="00960DA2"/>
    <w:rsid w:val="00960FEF"/>
    <w:rsid w:val="00961F4E"/>
    <w:rsid w:val="009637C8"/>
    <w:rsid w:val="00967741"/>
    <w:rsid w:val="00970089"/>
    <w:rsid w:val="009758D6"/>
    <w:rsid w:val="00976393"/>
    <w:rsid w:val="00976A95"/>
    <w:rsid w:val="0098176D"/>
    <w:rsid w:val="00981DFE"/>
    <w:rsid w:val="00984203"/>
    <w:rsid w:val="00984532"/>
    <w:rsid w:val="00987136"/>
    <w:rsid w:val="009900C5"/>
    <w:rsid w:val="0099010F"/>
    <w:rsid w:val="00993E80"/>
    <w:rsid w:val="00994F93"/>
    <w:rsid w:val="009957C7"/>
    <w:rsid w:val="00997723"/>
    <w:rsid w:val="009A0D0A"/>
    <w:rsid w:val="009A10F9"/>
    <w:rsid w:val="009A11CF"/>
    <w:rsid w:val="009A30C6"/>
    <w:rsid w:val="009A4B69"/>
    <w:rsid w:val="009A62DD"/>
    <w:rsid w:val="009B0698"/>
    <w:rsid w:val="009B3D30"/>
    <w:rsid w:val="009B4239"/>
    <w:rsid w:val="009C0848"/>
    <w:rsid w:val="009C0A93"/>
    <w:rsid w:val="009C13DD"/>
    <w:rsid w:val="009C2DC2"/>
    <w:rsid w:val="009C381C"/>
    <w:rsid w:val="009C6427"/>
    <w:rsid w:val="009D0E0E"/>
    <w:rsid w:val="009D10A4"/>
    <w:rsid w:val="009D2220"/>
    <w:rsid w:val="009D4B9C"/>
    <w:rsid w:val="009D564B"/>
    <w:rsid w:val="009D701D"/>
    <w:rsid w:val="009E355E"/>
    <w:rsid w:val="009E39C5"/>
    <w:rsid w:val="009E4F1B"/>
    <w:rsid w:val="009F1BA6"/>
    <w:rsid w:val="009F382B"/>
    <w:rsid w:val="009F3CE9"/>
    <w:rsid w:val="009F4642"/>
    <w:rsid w:val="009F5322"/>
    <w:rsid w:val="009F55B6"/>
    <w:rsid w:val="009F5E23"/>
    <w:rsid w:val="009F718C"/>
    <w:rsid w:val="00A052AC"/>
    <w:rsid w:val="00A0536A"/>
    <w:rsid w:val="00A06D8A"/>
    <w:rsid w:val="00A11B05"/>
    <w:rsid w:val="00A148E6"/>
    <w:rsid w:val="00A20907"/>
    <w:rsid w:val="00A20F30"/>
    <w:rsid w:val="00A221B1"/>
    <w:rsid w:val="00A230C1"/>
    <w:rsid w:val="00A2460D"/>
    <w:rsid w:val="00A268F7"/>
    <w:rsid w:val="00A30A06"/>
    <w:rsid w:val="00A30B1C"/>
    <w:rsid w:val="00A31E82"/>
    <w:rsid w:val="00A3212C"/>
    <w:rsid w:val="00A35F4B"/>
    <w:rsid w:val="00A3718F"/>
    <w:rsid w:val="00A4008E"/>
    <w:rsid w:val="00A4082D"/>
    <w:rsid w:val="00A41760"/>
    <w:rsid w:val="00A41BA6"/>
    <w:rsid w:val="00A425DD"/>
    <w:rsid w:val="00A43F4B"/>
    <w:rsid w:val="00A44BA4"/>
    <w:rsid w:val="00A4534D"/>
    <w:rsid w:val="00A45666"/>
    <w:rsid w:val="00A51B2A"/>
    <w:rsid w:val="00A53F66"/>
    <w:rsid w:val="00A54A33"/>
    <w:rsid w:val="00A55F43"/>
    <w:rsid w:val="00A5629D"/>
    <w:rsid w:val="00A564AF"/>
    <w:rsid w:val="00A57A92"/>
    <w:rsid w:val="00A57D79"/>
    <w:rsid w:val="00A57DFC"/>
    <w:rsid w:val="00A57FAD"/>
    <w:rsid w:val="00A605A7"/>
    <w:rsid w:val="00A642CA"/>
    <w:rsid w:val="00A64EF2"/>
    <w:rsid w:val="00A6571C"/>
    <w:rsid w:val="00A65B56"/>
    <w:rsid w:val="00A6796C"/>
    <w:rsid w:val="00A702FA"/>
    <w:rsid w:val="00A70D75"/>
    <w:rsid w:val="00A730E4"/>
    <w:rsid w:val="00A7351F"/>
    <w:rsid w:val="00A7569E"/>
    <w:rsid w:val="00A76159"/>
    <w:rsid w:val="00A77BD4"/>
    <w:rsid w:val="00A80933"/>
    <w:rsid w:val="00A8107A"/>
    <w:rsid w:val="00A825AC"/>
    <w:rsid w:val="00A83F15"/>
    <w:rsid w:val="00A84219"/>
    <w:rsid w:val="00A87DF2"/>
    <w:rsid w:val="00A91888"/>
    <w:rsid w:val="00A93C33"/>
    <w:rsid w:val="00A953DB"/>
    <w:rsid w:val="00AA13E9"/>
    <w:rsid w:val="00AA2082"/>
    <w:rsid w:val="00AA25CD"/>
    <w:rsid w:val="00AA2A86"/>
    <w:rsid w:val="00AA48FB"/>
    <w:rsid w:val="00AA74C9"/>
    <w:rsid w:val="00AA7B7C"/>
    <w:rsid w:val="00AB03EB"/>
    <w:rsid w:val="00AB167F"/>
    <w:rsid w:val="00AB19F4"/>
    <w:rsid w:val="00AB71FF"/>
    <w:rsid w:val="00AB761D"/>
    <w:rsid w:val="00AC357C"/>
    <w:rsid w:val="00AC36B3"/>
    <w:rsid w:val="00AC37B1"/>
    <w:rsid w:val="00AC61A5"/>
    <w:rsid w:val="00AC64EE"/>
    <w:rsid w:val="00AC7489"/>
    <w:rsid w:val="00AD0B3E"/>
    <w:rsid w:val="00AD254E"/>
    <w:rsid w:val="00AD4ABE"/>
    <w:rsid w:val="00AD5518"/>
    <w:rsid w:val="00AD6416"/>
    <w:rsid w:val="00AE177E"/>
    <w:rsid w:val="00AE1A1F"/>
    <w:rsid w:val="00AE4420"/>
    <w:rsid w:val="00AE6EDE"/>
    <w:rsid w:val="00AE7844"/>
    <w:rsid w:val="00AE7FC6"/>
    <w:rsid w:val="00AF05F5"/>
    <w:rsid w:val="00AF1AE8"/>
    <w:rsid w:val="00AF345D"/>
    <w:rsid w:val="00AF6E07"/>
    <w:rsid w:val="00B031D5"/>
    <w:rsid w:val="00B0404A"/>
    <w:rsid w:val="00B043A8"/>
    <w:rsid w:val="00B05E2D"/>
    <w:rsid w:val="00B06EE7"/>
    <w:rsid w:val="00B10601"/>
    <w:rsid w:val="00B1118C"/>
    <w:rsid w:val="00B11D71"/>
    <w:rsid w:val="00B13C56"/>
    <w:rsid w:val="00B154A8"/>
    <w:rsid w:val="00B16F56"/>
    <w:rsid w:val="00B20066"/>
    <w:rsid w:val="00B20180"/>
    <w:rsid w:val="00B204BB"/>
    <w:rsid w:val="00B20A21"/>
    <w:rsid w:val="00B21DCB"/>
    <w:rsid w:val="00B2293F"/>
    <w:rsid w:val="00B229D7"/>
    <w:rsid w:val="00B2412B"/>
    <w:rsid w:val="00B253F1"/>
    <w:rsid w:val="00B259AB"/>
    <w:rsid w:val="00B306CE"/>
    <w:rsid w:val="00B30D27"/>
    <w:rsid w:val="00B30E02"/>
    <w:rsid w:val="00B3406F"/>
    <w:rsid w:val="00B3430F"/>
    <w:rsid w:val="00B3469A"/>
    <w:rsid w:val="00B3592F"/>
    <w:rsid w:val="00B44570"/>
    <w:rsid w:val="00B44ADE"/>
    <w:rsid w:val="00B4525C"/>
    <w:rsid w:val="00B45DB8"/>
    <w:rsid w:val="00B46AB2"/>
    <w:rsid w:val="00B46F4B"/>
    <w:rsid w:val="00B47045"/>
    <w:rsid w:val="00B53BCD"/>
    <w:rsid w:val="00B560AE"/>
    <w:rsid w:val="00B56446"/>
    <w:rsid w:val="00B60383"/>
    <w:rsid w:val="00B60805"/>
    <w:rsid w:val="00B61D05"/>
    <w:rsid w:val="00B62683"/>
    <w:rsid w:val="00B63B2A"/>
    <w:rsid w:val="00B63D9C"/>
    <w:rsid w:val="00B6557E"/>
    <w:rsid w:val="00B673CE"/>
    <w:rsid w:val="00B67AEC"/>
    <w:rsid w:val="00B7030F"/>
    <w:rsid w:val="00B728A9"/>
    <w:rsid w:val="00B74BF7"/>
    <w:rsid w:val="00B75647"/>
    <w:rsid w:val="00B77D3E"/>
    <w:rsid w:val="00B809EF"/>
    <w:rsid w:val="00B81707"/>
    <w:rsid w:val="00B81DA9"/>
    <w:rsid w:val="00B82D67"/>
    <w:rsid w:val="00B834D8"/>
    <w:rsid w:val="00B85A92"/>
    <w:rsid w:val="00B86156"/>
    <w:rsid w:val="00B94D1D"/>
    <w:rsid w:val="00B9649D"/>
    <w:rsid w:val="00B964DF"/>
    <w:rsid w:val="00BA3A6C"/>
    <w:rsid w:val="00BA558F"/>
    <w:rsid w:val="00BA600B"/>
    <w:rsid w:val="00BA7D4B"/>
    <w:rsid w:val="00BB03F0"/>
    <w:rsid w:val="00BB3038"/>
    <w:rsid w:val="00BB396F"/>
    <w:rsid w:val="00BB52E4"/>
    <w:rsid w:val="00BB6B63"/>
    <w:rsid w:val="00BC6936"/>
    <w:rsid w:val="00BD0311"/>
    <w:rsid w:val="00BD067E"/>
    <w:rsid w:val="00BD09AE"/>
    <w:rsid w:val="00BD2610"/>
    <w:rsid w:val="00BD2FE1"/>
    <w:rsid w:val="00BD6138"/>
    <w:rsid w:val="00BD6961"/>
    <w:rsid w:val="00BE02E0"/>
    <w:rsid w:val="00BE3760"/>
    <w:rsid w:val="00BE3883"/>
    <w:rsid w:val="00BE44FD"/>
    <w:rsid w:val="00BE4654"/>
    <w:rsid w:val="00BE46F8"/>
    <w:rsid w:val="00BE7174"/>
    <w:rsid w:val="00BF2512"/>
    <w:rsid w:val="00BF5A60"/>
    <w:rsid w:val="00BF6545"/>
    <w:rsid w:val="00BF783B"/>
    <w:rsid w:val="00C00F0A"/>
    <w:rsid w:val="00C02FFA"/>
    <w:rsid w:val="00C041F0"/>
    <w:rsid w:val="00C105BE"/>
    <w:rsid w:val="00C118BE"/>
    <w:rsid w:val="00C11AF0"/>
    <w:rsid w:val="00C11D8A"/>
    <w:rsid w:val="00C11E5B"/>
    <w:rsid w:val="00C12518"/>
    <w:rsid w:val="00C143ED"/>
    <w:rsid w:val="00C14D66"/>
    <w:rsid w:val="00C16E99"/>
    <w:rsid w:val="00C17F11"/>
    <w:rsid w:val="00C203B5"/>
    <w:rsid w:val="00C20FAB"/>
    <w:rsid w:val="00C22545"/>
    <w:rsid w:val="00C25367"/>
    <w:rsid w:val="00C27BC1"/>
    <w:rsid w:val="00C27BE4"/>
    <w:rsid w:val="00C30D58"/>
    <w:rsid w:val="00C33771"/>
    <w:rsid w:val="00C33A4A"/>
    <w:rsid w:val="00C354C0"/>
    <w:rsid w:val="00C3719A"/>
    <w:rsid w:val="00C372DB"/>
    <w:rsid w:val="00C3771C"/>
    <w:rsid w:val="00C420E2"/>
    <w:rsid w:val="00C43D06"/>
    <w:rsid w:val="00C44C38"/>
    <w:rsid w:val="00C4569F"/>
    <w:rsid w:val="00C47AA0"/>
    <w:rsid w:val="00C50C2F"/>
    <w:rsid w:val="00C52EB2"/>
    <w:rsid w:val="00C550DC"/>
    <w:rsid w:val="00C552E9"/>
    <w:rsid w:val="00C558AB"/>
    <w:rsid w:val="00C603AF"/>
    <w:rsid w:val="00C6094E"/>
    <w:rsid w:val="00C6150D"/>
    <w:rsid w:val="00C62DAB"/>
    <w:rsid w:val="00C63EF9"/>
    <w:rsid w:val="00C6406C"/>
    <w:rsid w:val="00C647FE"/>
    <w:rsid w:val="00C65840"/>
    <w:rsid w:val="00C7140A"/>
    <w:rsid w:val="00C7393C"/>
    <w:rsid w:val="00C74012"/>
    <w:rsid w:val="00C81F4A"/>
    <w:rsid w:val="00C82220"/>
    <w:rsid w:val="00C83796"/>
    <w:rsid w:val="00C85DAA"/>
    <w:rsid w:val="00C90AB4"/>
    <w:rsid w:val="00C90CD0"/>
    <w:rsid w:val="00C91BDF"/>
    <w:rsid w:val="00C92FAC"/>
    <w:rsid w:val="00C9351F"/>
    <w:rsid w:val="00C95520"/>
    <w:rsid w:val="00C964DD"/>
    <w:rsid w:val="00C96602"/>
    <w:rsid w:val="00C973C2"/>
    <w:rsid w:val="00C976C6"/>
    <w:rsid w:val="00CA13BB"/>
    <w:rsid w:val="00CA1E2C"/>
    <w:rsid w:val="00CA4481"/>
    <w:rsid w:val="00CA4A97"/>
    <w:rsid w:val="00CA4DC3"/>
    <w:rsid w:val="00CA5BE2"/>
    <w:rsid w:val="00CA6526"/>
    <w:rsid w:val="00CB0754"/>
    <w:rsid w:val="00CB10B2"/>
    <w:rsid w:val="00CB1316"/>
    <w:rsid w:val="00CB1F86"/>
    <w:rsid w:val="00CB29F9"/>
    <w:rsid w:val="00CB3380"/>
    <w:rsid w:val="00CB3A43"/>
    <w:rsid w:val="00CC0B51"/>
    <w:rsid w:val="00CC4A24"/>
    <w:rsid w:val="00CC6678"/>
    <w:rsid w:val="00CD1A4F"/>
    <w:rsid w:val="00CD2156"/>
    <w:rsid w:val="00CD37F4"/>
    <w:rsid w:val="00CD4BBB"/>
    <w:rsid w:val="00CD4E59"/>
    <w:rsid w:val="00CD6A41"/>
    <w:rsid w:val="00CD77D0"/>
    <w:rsid w:val="00CE0919"/>
    <w:rsid w:val="00CE0C35"/>
    <w:rsid w:val="00CE0D6A"/>
    <w:rsid w:val="00CE62C1"/>
    <w:rsid w:val="00CE66DD"/>
    <w:rsid w:val="00CE673B"/>
    <w:rsid w:val="00CE7FAD"/>
    <w:rsid w:val="00CF0449"/>
    <w:rsid w:val="00CF1492"/>
    <w:rsid w:val="00CF2760"/>
    <w:rsid w:val="00CF2979"/>
    <w:rsid w:val="00CF38B9"/>
    <w:rsid w:val="00CF57DE"/>
    <w:rsid w:val="00CF6490"/>
    <w:rsid w:val="00CF77FC"/>
    <w:rsid w:val="00D032A7"/>
    <w:rsid w:val="00D1131E"/>
    <w:rsid w:val="00D11AE3"/>
    <w:rsid w:val="00D12F14"/>
    <w:rsid w:val="00D14A94"/>
    <w:rsid w:val="00D203E0"/>
    <w:rsid w:val="00D20DA8"/>
    <w:rsid w:val="00D21D8F"/>
    <w:rsid w:val="00D26C5C"/>
    <w:rsid w:val="00D276DE"/>
    <w:rsid w:val="00D277C7"/>
    <w:rsid w:val="00D27FCE"/>
    <w:rsid w:val="00D356A8"/>
    <w:rsid w:val="00D37C23"/>
    <w:rsid w:val="00D42ADF"/>
    <w:rsid w:val="00D4460D"/>
    <w:rsid w:val="00D448CF"/>
    <w:rsid w:val="00D47309"/>
    <w:rsid w:val="00D51B5B"/>
    <w:rsid w:val="00D52D12"/>
    <w:rsid w:val="00D54143"/>
    <w:rsid w:val="00D54A61"/>
    <w:rsid w:val="00D54B63"/>
    <w:rsid w:val="00D55662"/>
    <w:rsid w:val="00D57533"/>
    <w:rsid w:val="00D57CA8"/>
    <w:rsid w:val="00D607DD"/>
    <w:rsid w:val="00D62E27"/>
    <w:rsid w:val="00D62E68"/>
    <w:rsid w:val="00D66D85"/>
    <w:rsid w:val="00D67D32"/>
    <w:rsid w:val="00D70B5A"/>
    <w:rsid w:val="00D72275"/>
    <w:rsid w:val="00D72836"/>
    <w:rsid w:val="00D73D07"/>
    <w:rsid w:val="00D750F5"/>
    <w:rsid w:val="00D75632"/>
    <w:rsid w:val="00D767E5"/>
    <w:rsid w:val="00D776AE"/>
    <w:rsid w:val="00D778F5"/>
    <w:rsid w:val="00D83537"/>
    <w:rsid w:val="00D91ED0"/>
    <w:rsid w:val="00D934AE"/>
    <w:rsid w:val="00D93CBA"/>
    <w:rsid w:val="00D94812"/>
    <w:rsid w:val="00DA0683"/>
    <w:rsid w:val="00DA4BF5"/>
    <w:rsid w:val="00DB1243"/>
    <w:rsid w:val="00DB2193"/>
    <w:rsid w:val="00DB41D4"/>
    <w:rsid w:val="00DB512D"/>
    <w:rsid w:val="00DB57C1"/>
    <w:rsid w:val="00DB74A0"/>
    <w:rsid w:val="00DC15D6"/>
    <w:rsid w:val="00DC3C99"/>
    <w:rsid w:val="00DC4FFC"/>
    <w:rsid w:val="00DC6090"/>
    <w:rsid w:val="00DC6A79"/>
    <w:rsid w:val="00DD1A87"/>
    <w:rsid w:val="00DD294A"/>
    <w:rsid w:val="00DD29CC"/>
    <w:rsid w:val="00DD2ECF"/>
    <w:rsid w:val="00DD7E94"/>
    <w:rsid w:val="00DE0552"/>
    <w:rsid w:val="00DE1311"/>
    <w:rsid w:val="00DE223B"/>
    <w:rsid w:val="00DE2456"/>
    <w:rsid w:val="00DE2F62"/>
    <w:rsid w:val="00DE44E5"/>
    <w:rsid w:val="00DE4846"/>
    <w:rsid w:val="00DE4D8F"/>
    <w:rsid w:val="00DE4E16"/>
    <w:rsid w:val="00DE5540"/>
    <w:rsid w:val="00DE723D"/>
    <w:rsid w:val="00DF3E85"/>
    <w:rsid w:val="00DF7C2C"/>
    <w:rsid w:val="00E00D92"/>
    <w:rsid w:val="00E02103"/>
    <w:rsid w:val="00E028B2"/>
    <w:rsid w:val="00E04A01"/>
    <w:rsid w:val="00E051DC"/>
    <w:rsid w:val="00E0577B"/>
    <w:rsid w:val="00E05AC2"/>
    <w:rsid w:val="00E05C08"/>
    <w:rsid w:val="00E05E20"/>
    <w:rsid w:val="00E07532"/>
    <w:rsid w:val="00E07E0B"/>
    <w:rsid w:val="00E10F43"/>
    <w:rsid w:val="00E1133C"/>
    <w:rsid w:val="00E14944"/>
    <w:rsid w:val="00E2051A"/>
    <w:rsid w:val="00E218F4"/>
    <w:rsid w:val="00E22D67"/>
    <w:rsid w:val="00E2328E"/>
    <w:rsid w:val="00E2428B"/>
    <w:rsid w:val="00E24CE7"/>
    <w:rsid w:val="00E27E35"/>
    <w:rsid w:val="00E30374"/>
    <w:rsid w:val="00E308E3"/>
    <w:rsid w:val="00E312F9"/>
    <w:rsid w:val="00E31557"/>
    <w:rsid w:val="00E3323C"/>
    <w:rsid w:val="00E33DF7"/>
    <w:rsid w:val="00E34906"/>
    <w:rsid w:val="00E404DB"/>
    <w:rsid w:val="00E40CF0"/>
    <w:rsid w:val="00E4331A"/>
    <w:rsid w:val="00E4607D"/>
    <w:rsid w:val="00E470EC"/>
    <w:rsid w:val="00E47452"/>
    <w:rsid w:val="00E53094"/>
    <w:rsid w:val="00E56814"/>
    <w:rsid w:val="00E571F8"/>
    <w:rsid w:val="00E5799E"/>
    <w:rsid w:val="00E579A2"/>
    <w:rsid w:val="00E57D66"/>
    <w:rsid w:val="00E622F0"/>
    <w:rsid w:val="00E63876"/>
    <w:rsid w:val="00E6398A"/>
    <w:rsid w:val="00E65BB2"/>
    <w:rsid w:val="00E66685"/>
    <w:rsid w:val="00E67210"/>
    <w:rsid w:val="00E67608"/>
    <w:rsid w:val="00E67B05"/>
    <w:rsid w:val="00E72151"/>
    <w:rsid w:val="00E74AD9"/>
    <w:rsid w:val="00E766EF"/>
    <w:rsid w:val="00E77453"/>
    <w:rsid w:val="00E77803"/>
    <w:rsid w:val="00E806A2"/>
    <w:rsid w:val="00E84782"/>
    <w:rsid w:val="00E853C2"/>
    <w:rsid w:val="00E878F6"/>
    <w:rsid w:val="00E87E16"/>
    <w:rsid w:val="00E92B47"/>
    <w:rsid w:val="00EA013E"/>
    <w:rsid w:val="00EA04F2"/>
    <w:rsid w:val="00EA05DC"/>
    <w:rsid w:val="00EA10DE"/>
    <w:rsid w:val="00EA1A6E"/>
    <w:rsid w:val="00EA3020"/>
    <w:rsid w:val="00EA3BF7"/>
    <w:rsid w:val="00EA3C3D"/>
    <w:rsid w:val="00EA4533"/>
    <w:rsid w:val="00EA4669"/>
    <w:rsid w:val="00EA523C"/>
    <w:rsid w:val="00EA723C"/>
    <w:rsid w:val="00EB1541"/>
    <w:rsid w:val="00EB4014"/>
    <w:rsid w:val="00EB70A8"/>
    <w:rsid w:val="00EC0E59"/>
    <w:rsid w:val="00EC28F6"/>
    <w:rsid w:val="00EC3B57"/>
    <w:rsid w:val="00EC4EA6"/>
    <w:rsid w:val="00EC50C8"/>
    <w:rsid w:val="00EC618A"/>
    <w:rsid w:val="00ED018B"/>
    <w:rsid w:val="00ED25E3"/>
    <w:rsid w:val="00ED3627"/>
    <w:rsid w:val="00ED39EC"/>
    <w:rsid w:val="00ED4CAD"/>
    <w:rsid w:val="00ED57E7"/>
    <w:rsid w:val="00ED5939"/>
    <w:rsid w:val="00ED5D0D"/>
    <w:rsid w:val="00ED734B"/>
    <w:rsid w:val="00EE0AF5"/>
    <w:rsid w:val="00EE1014"/>
    <w:rsid w:val="00EE1E74"/>
    <w:rsid w:val="00EE2952"/>
    <w:rsid w:val="00EE65FA"/>
    <w:rsid w:val="00EE6A5C"/>
    <w:rsid w:val="00EF1989"/>
    <w:rsid w:val="00EF4617"/>
    <w:rsid w:val="00EF7DEA"/>
    <w:rsid w:val="00F0284E"/>
    <w:rsid w:val="00F02A59"/>
    <w:rsid w:val="00F0354E"/>
    <w:rsid w:val="00F0418B"/>
    <w:rsid w:val="00F04211"/>
    <w:rsid w:val="00F0427D"/>
    <w:rsid w:val="00F04AB5"/>
    <w:rsid w:val="00F06D77"/>
    <w:rsid w:val="00F10D81"/>
    <w:rsid w:val="00F1190E"/>
    <w:rsid w:val="00F11C85"/>
    <w:rsid w:val="00F12581"/>
    <w:rsid w:val="00F13191"/>
    <w:rsid w:val="00F13DA6"/>
    <w:rsid w:val="00F15546"/>
    <w:rsid w:val="00F162B4"/>
    <w:rsid w:val="00F1672B"/>
    <w:rsid w:val="00F16C8B"/>
    <w:rsid w:val="00F26A51"/>
    <w:rsid w:val="00F302F8"/>
    <w:rsid w:val="00F31B61"/>
    <w:rsid w:val="00F31DFE"/>
    <w:rsid w:val="00F32414"/>
    <w:rsid w:val="00F332D7"/>
    <w:rsid w:val="00F3383C"/>
    <w:rsid w:val="00F37C81"/>
    <w:rsid w:val="00F407F7"/>
    <w:rsid w:val="00F4222D"/>
    <w:rsid w:val="00F4243C"/>
    <w:rsid w:val="00F426FB"/>
    <w:rsid w:val="00F450A7"/>
    <w:rsid w:val="00F473CE"/>
    <w:rsid w:val="00F50129"/>
    <w:rsid w:val="00F507CD"/>
    <w:rsid w:val="00F51AB9"/>
    <w:rsid w:val="00F54141"/>
    <w:rsid w:val="00F5513A"/>
    <w:rsid w:val="00F55404"/>
    <w:rsid w:val="00F555F0"/>
    <w:rsid w:val="00F55BBD"/>
    <w:rsid w:val="00F55CD0"/>
    <w:rsid w:val="00F560BC"/>
    <w:rsid w:val="00F5611A"/>
    <w:rsid w:val="00F57A10"/>
    <w:rsid w:val="00F6009F"/>
    <w:rsid w:val="00F65DCE"/>
    <w:rsid w:val="00F704FB"/>
    <w:rsid w:val="00F70D2C"/>
    <w:rsid w:val="00F72034"/>
    <w:rsid w:val="00F72BF7"/>
    <w:rsid w:val="00F73C6A"/>
    <w:rsid w:val="00F81229"/>
    <w:rsid w:val="00F813D1"/>
    <w:rsid w:val="00F83742"/>
    <w:rsid w:val="00F85140"/>
    <w:rsid w:val="00F862CE"/>
    <w:rsid w:val="00F918C9"/>
    <w:rsid w:val="00F93C5F"/>
    <w:rsid w:val="00F9520F"/>
    <w:rsid w:val="00F956EA"/>
    <w:rsid w:val="00F95AD4"/>
    <w:rsid w:val="00F95B46"/>
    <w:rsid w:val="00F97E3F"/>
    <w:rsid w:val="00F97EC5"/>
    <w:rsid w:val="00FA0202"/>
    <w:rsid w:val="00FA0CB1"/>
    <w:rsid w:val="00FA45EA"/>
    <w:rsid w:val="00FB102C"/>
    <w:rsid w:val="00FB1A42"/>
    <w:rsid w:val="00FB1EA6"/>
    <w:rsid w:val="00FB2D68"/>
    <w:rsid w:val="00FB4701"/>
    <w:rsid w:val="00FB5358"/>
    <w:rsid w:val="00FB5905"/>
    <w:rsid w:val="00FC0601"/>
    <w:rsid w:val="00FC198A"/>
    <w:rsid w:val="00FC2967"/>
    <w:rsid w:val="00FC2E82"/>
    <w:rsid w:val="00FD2326"/>
    <w:rsid w:val="00FE0AA9"/>
    <w:rsid w:val="00FE35C0"/>
    <w:rsid w:val="00FE50A8"/>
    <w:rsid w:val="00FE5152"/>
    <w:rsid w:val="00FE5A3D"/>
    <w:rsid w:val="00FE63D9"/>
    <w:rsid w:val="00FE6A45"/>
    <w:rsid w:val="00FF117F"/>
    <w:rsid w:val="00FF1544"/>
    <w:rsid w:val="00FF1798"/>
    <w:rsid w:val="00FF5605"/>
    <w:rsid w:val="00FF6127"/>
    <w:rsid w:val="00FF78DC"/>
    <w:rsid w:val="04DB416E"/>
    <w:rsid w:val="05125C59"/>
    <w:rsid w:val="087B33D1"/>
    <w:rsid w:val="09624038"/>
    <w:rsid w:val="0CDC21F8"/>
    <w:rsid w:val="0DBF4E13"/>
    <w:rsid w:val="18470CAC"/>
    <w:rsid w:val="192F4478"/>
    <w:rsid w:val="196F5672"/>
    <w:rsid w:val="1B010B69"/>
    <w:rsid w:val="21C2760E"/>
    <w:rsid w:val="268B1584"/>
    <w:rsid w:val="2A6868D5"/>
    <w:rsid w:val="2E6D62DC"/>
    <w:rsid w:val="37F5306E"/>
    <w:rsid w:val="39397AD4"/>
    <w:rsid w:val="50256709"/>
    <w:rsid w:val="51D23933"/>
    <w:rsid w:val="5559358A"/>
    <w:rsid w:val="58AD784A"/>
    <w:rsid w:val="5CB10ABB"/>
    <w:rsid w:val="5CFA5594"/>
    <w:rsid w:val="62A020FC"/>
    <w:rsid w:val="6FB3E85C"/>
    <w:rsid w:val="6FD36B73"/>
    <w:rsid w:val="77D546E0"/>
    <w:rsid w:val="7C111AA7"/>
    <w:rsid w:val="9FF50C78"/>
    <w:rsid w:val="D13F2D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qFormat="1" w:unhideWhenUsed="0" w:uiPriority="0" w:semiHidden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widowControl/>
      <w:spacing w:line="200" w:lineRule="atLeast"/>
      <w:ind w:left="840" w:right="-360"/>
      <w:outlineLvl w:val="0"/>
    </w:pPr>
    <w:rPr>
      <w:rFonts w:ascii="Arial" w:hAnsi="Arial" w:eastAsia="幼圆"/>
      <w:b/>
      <w:spacing w:val="-10"/>
      <w:kern w:val="28"/>
      <w:lang w:bidi="he-IL"/>
    </w:rPr>
  </w:style>
  <w:style w:type="paragraph" w:styleId="4">
    <w:name w:val="heading 2"/>
    <w:basedOn w:val="1"/>
    <w:next w:val="1"/>
    <w:link w:val="69"/>
    <w:unhideWhenUsed/>
    <w:qFormat/>
    <w:uiPriority w:val="0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华文仿宋" w:eastAsia="华文仿宋"/>
      <w:sz w:val="28"/>
    </w:rPr>
  </w:style>
  <w:style w:type="paragraph" w:styleId="6">
    <w:name w:val="Document Map"/>
    <w:basedOn w:val="1"/>
    <w:link w:val="70"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semiHidden/>
    <w:qFormat/>
    <w:uiPriority w:val="0"/>
  </w:style>
  <w:style w:type="paragraph" w:styleId="8">
    <w:name w:val="Date"/>
    <w:basedOn w:val="1"/>
    <w:next w:val="1"/>
    <w:link w:val="65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7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spacing w:before="120" w:after="120"/>
      <w:jc w:val="center"/>
    </w:pPr>
    <w:rPr>
      <w:b/>
      <w:bCs/>
      <w:caps/>
      <w:sz w:val="28"/>
    </w:rPr>
  </w:style>
  <w:style w:type="paragraph" w:styleId="13">
    <w:name w:val="toc 2"/>
    <w:basedOn w:val="1"/>
    <w:next w:val="1"/>
    <w:qFormat/>
    <w:uiPriority w:val="39"/>
    <w:pPr>
      <w:ind w:left="210"/>
    </w:pPr>
    <w:rPr>
      <w:smallCaps/>
      <w:sz w:val="28"/>
    </w:rPr>
  </w:style>
  <w:style w:type="paragraph" w:styleId="14">
    <w:name w:val="Message Header"/>
    <w:basedOn w:val="3"/>
    <w:qFormat/>
    <w:uiPriority w:val="0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 w:eastAsia="宋体"/>
      <w:spacing w:val="-5"/>
      <w:sz w:val="20"/>
      <w:lang w:bidi="he-IL"/>
    </w:rPr>
  </w:style>
  <w:style w:type="paragraph" w:styleId="15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paragraph" w:styleId="16">
    <w:name w:val="annotation subject"/>
    <w:basedOn w:val="7"/>
    <w:next w:val="7"/>
    <w:semiHidden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Elegant"/>
    <w:basedOn w:val="17"/>
    <w:qFormat/>
    <w:uiPriority w:val="0"/>
    <w:pPr>
      <w:widowControl w:val="0"/>
      <w:adjustRightInd w:val="0"/>
      <w:spacing w:line="360" w:lineRule="atLeast"/>
      <w:textAlignment w:val="baseline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20">
    <w:name w:val="Table 3D effects 2"/>
    <w:basedOn w:val="17"/>
    <w:qFormat/>
    <w:uiPriority w:val="0"/>
    <w:pPr>
      <w:widowControl w:val="0"/>
      <w:adjustRightInd w:val="0"/>
      <w:spacing w:line="360" w:lineRule="atLeast"/>
      <w:textAlignment w:val="baseline"/>
    </w:p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Emphasis"/>
    <w:qFormat/>
    <w:uiPriority w:val="0"/>
    <w:rPr>
      <w:rFonts w:ascii="Arial Black" w:hAnsi="Arial Black" w:eastAsia="黑体"/>
      <w:b/>
      <w:spacing w:val="0"/>
      <w:sz w:val="21"/>
      <w:lang w:eastAsia="zh-CN"/>
    </w:rPr>
  </w:style>
  <w:style w:type="character" w:styleId="25">
    <w:name w:val="Hyperlink"/>
    <w:basedOn w:val="21"/>
    <w:qFormat/>
    <w:uiPriority w:val="99"/>
    <w:rPr>
      <w:color w:val="0000FF"/>
      <w:u w:val="single"/>
    </w:rPr>
  </w:style>
  <w:style w:type="character" w:styleId="26">
    <w:name w:val="annotation reference"/>
    <w:basedOn w:val="21"/>
    <w:semiHidden/>
    <w:qFormat/>
    <w:uiPriority w:val="0"/>
    <w:rPr>
      <w:sz w:val="21"/>
      <w:szCs w:val="21"/>
    </w:rPr>
  </w:style>
  <w:style w:type="paragraph" w:customStyle="1" w:styleId="27">
    <w:name w:val="文档标签"/>
    <w:basedOn w:val="1"/>
    <w:qFormat/>
    <w:uiPriority w:val="0"/>
    <w:pPr>
      <w:keepNext/>
      <w:keepLines/>
      <w:widowControl/>
      <w:spacing w:before="400" w:after="120" w:line="240" w:lineRule="atLeast"/>
    </w:pPr>
    <w:rPr>
      <w:rFonts w:ascii="Arial Black" w:hAnsi="Arial Black"/>
      <w:spacing w:val="-100"/>
      <w:kern w:val="28"/>
      <w:sz w:val="108"/>
      <w:lang w:bidi="he-IL"/>
    </w:rPr>
  </w:style>
  <w:style w:type="paragraph" w:customStyle="1" w:styleId="28">
    <w:name w:val="首消息标题"/>
    <w:basedOn w:val="14"/>
    <w:next w:val="14"/>
    <w:qFormat/>
    <w:uiPriority w:val="0"/>
  </w:style>
  <w:style w:type="character" w:customStyle="1" w:styleId="29">
    <w:name w:val="消息标题标签"/>
    <w:qFormat/>
    <w:uiPriority w:val="0"/>
    <w:rPr>
      <w:rFonts w:ascii="Arial Black" w:hAnsi="Arial Black" w:eastAsia="黑体"/>
      <w:b/>
      <w:sz w:val="18"/>
      <w:lang w:eastAsia="zh-CN"/>
    </w:rPr>
  </w:style>
  <w:style w:type="paragraph" w:customStyle="1" w:styleId="30">
    <w:name w:val="尾消息标题"/>
    <w:basedOn w:val="14"/>
    <w:next w:val="3"/>
    <w:qFormat/>
    <w:uiPriority w:val="0"/>
    <w:pPr>
      <w:pBdr>
        <w:bottom w:val="single" w:color="auto" w:sz="6" w:space="19"/>
        <w:between w:val="single" w:color="auto" w:sz="6" w:space="19"/>
      </w:pBdr>
      <w:tabs>
        <w:tab w:val="left" w:pos="2102"/>
        <w:tab w:val="left" w:pos="3773"/>
        <w:tab w:val="left" w:pos="5875"/>
        <w:tab w:val="left" w:pos="7675"/>
        <w:tab w:val="clear" w:pos="720"/>
        <w:tab w:val="clear" w:pos="4320"/>
        <w:tab w:val="clear" w:pos="5040"/>
        <w:tab w:val="clear" w:pos="8640"/>
      </w:tabs>
      <w:spacing w:before="120" w:after="120"/>
      <w:ind w:left="835" w:firstLine="0"/>
    </w:pPr>
  </w:style>
  <w:style w:type="paragraph" w:customStyle="1" w:styleId="31">
    <w:name w:val="标语"/>
    <w:basedOn w:val="1"/>
    <w:qFormat/>
    <w:uiPriority w:val="0"/>
    <w:pPr>
      <w:widowControl/>
      <w:shd w:val="pct10" w:color="auto" w:fill="FFFFFF"/>
      <w:ind w:left="14" w:right="-360"/>
    </w:pPr>
    <w:rPr>
      <w:rFonts w:ascii="Impact" w:hAnsi="Impact" w:eastAsia="黑体"/>
      <w:caps/>
      <w:color w:val="FFFFFF"/>
      <w:spacing w:val="20"/>
      <w:position w:val="12"/>
      <w:sz w:val="48"/>
      <w:lang w:bidi="he-IL"/>
    </w:rPr>
  </w:style>
  <w:style w:type="character" w:customStyle="1" w:styleId="32">
    <w:name w:val="消息标题号"/>
    <w:qFormat/>
    <w:uiPriority w:val="0"/>
    <w:rPr>
      <w:rFonts w:ascii="Arial" w:hAnsi="Arial" w:eastAsia="黑体"/>
      <w:b/>
      <w:spacing w:val="-4"/>
      <w:sz w:val="21"/>
      <w:lang w:eastAsia="zh-CN"/>
    </w:rPr>
  </w:style>
  <w:style w:type="character" w:customStyle="1" w:styleId="33">
    <w:name w:val="页脚 Char"/>
    <w:basedOn w:val="21"/>
    <w:link w:val="10"/>
    <w:qFormat/>
    <w:uiPriority w:val="99"/>
    <w:rPr>
      <w:kern w:val="2"/>
      <w:sz w:val="18"/>
      <w:szCs w:val="18"/>
    </w:rPr>
  </w:style>
  <w:style w:type="character" w:customStyle="1" w:styleId="34">
    <w:name w:val="tiny"/>
    <w:basedOn w:val="21"/>
    <w:qFormat/>
    <w:uiPriority w:val="0"/>
  </w:style>
  <w:style w:type="paragraph" w:customStyle="1" w:styleId="35">
    <w:name w:val="Style Before:  15 pt After:  3 pt"/>
    <w:basedOn w:val="1"/>
    <w:qFormat/>
    <w:uiPriority w:val="0"/>
    <w:pPr>
      <w:adjustRightInd/>
      <w:spacing w:before="300" w:after="60" w:line="240" w:lineRule="auto"/>
      <w:textAlignment w:val="auto"/>
    </w:pPr>
    <w:rPr>
      <w:rFonts w:cs="宋体"/>
      <w:kern w:val="2"/>
      <w:lang w:eastAsia="zh-TW"/>
    </w:rPr>
  </w:style>
  <w:style w:type="paragraph" w:customStyle="1" w:styleId="36">
    <w:name w:val="Style Before:  22.5 pt After:  3 pt"/>
    <w:basedOn w:val="1"/>
    <w:qFormat/>
    <w:uiPriority w:val="0"/>
    <w:pPr>
      <w:adjustRightInd/>
      <w:spacing w:before="450" w:after="60" w:line="240" w:lineRule="auto"/>
      <w:textAlignment w:val="auto"/>
    </w:pPr>
    <w:rPr>
      <w:rFonts w:cs="宋体"/>
      <w:kern w:val="2"/>
      <w:lang w:eastAsia="zh-TW"/>
    </w:rPr>
  </w:style>
  <w:style w:type="paragraph" w:customStyle="1" w:styleId="37">
    <w:name w:val="Style Before:  3 pt After:  3 pt"/>
    <w:basedOn w:val="1"/>
    <w:qFormat/>
    <w:uiPriority w:val="0"/>
    <w:pPr>
      <w:adjustRightInd/>
      <w:spacing w:before="60" w:after="60" w:line="240" w:lineRule="auto"/>
      <w:textAlignment w:val="auto"/>
    </w:pPr>
    <w:rPr>
      <w:rFonts w:cs="宋体"/>
      <w:kern w:val="2"/>
      <w:lang w:eastAsia="zh-TW"/>
    </w:rPr>
  </w:style>
  <w:style w:type="character" w:customStyle="1" w:styleId="38">
    <w:name w:val="样式 DFKai-SB 三号 加粗"/>
    <w:basedOn w:val="21"/>
    <w:qFormat/>
    <w:uiPriority w:val="0"/>
    <w:rPr>
      <w:rFonts w:ascii="DFKai-SB" w:hAnsi="DFKai-SB" w:eastAsia="宋体"/>
      <w:b/>
      <w:bCs/>
      <w:sz w:val="32"/>
    </w:rPr>
  </w:style>
  <w:style w:type="paragraph" w:customStyle="1" w:styleId="39">
    <w:name w:val="文件标题"/>
    <w:basedOn w:val="1"/>
    <w:link w:val="41"/>
    <w:qFormat/>
    <w:uiPriority w:val="0"/>
    <w:pPr>
      <w:spacing w:line="720" w:lineRule="auto"/>
      <w:jc w:val="center"/>
    </w:pPr>
    <w:rPr>
      <w:rFonts w:ascii="黑体" w:eastAsia="黑体"/>
      <w:b/>
      <w:color w:val="000000"/>
      <w:sz w:val="32"/>
      <w:szCs w:val="32"/>
    </w:rPr>
  </w:style>
  <w:style w:type="paragraph" w:customStyle="1" w:styleId="40">
    <w:name w:val="文件副标题"/>
    <w:basedOn w:val="1"/>
    <w:link w:val="43"/>
    <w:qFormat/>
    <w:uiPriority w:val="0"/>
    <w:pPr>
      <w:spacing w:line="360" w:lineRule="auto"/>
      <w:jc w:val="center"/>
    </w:pPr>
    <w:rPr>
      <w:rFonts w:ascii="黑体" w:eastAsia="黑体"/>
      <w:b/>
      <w:color w:val="000000"/>
      <w:sz w:val="28"/>
      <w:szCs w:val="28"/>
    </w:rPr>
  </w:style>
  <w:style w:type="character" w:customStyle="1" w:styleId="41">
    <w:name w:val="文件标题 Char"/>
    <w:basedOn w:val="21"/>
    <w:link w:val="39"/>
    <w:qFormat/>
    <w:uiPriority w:val="0"/>
    <w:rPr>
      <w:rFonts w:ascii="黑体" w:eastAsia="黑体"/>
      <w:b/>
      <w:color w:val="000000"/>
      <w:sz w:val="32"/>
      <w:szCs w:val="32"/>
    </w:rPr>
  </w:style>
  <w:style w:type="paragraph" w:customStyle="1" w:styleId="42">
    <w:name w:val="文件正文"/>
    <w:basedOn w:val="1"/>
    <w:link w:val="45"/>
    <w:qFormat/>
    <w:uiPriority w:val="0"/>
    <w:pPr>
      <w:spacing w:line="288" w:lineRule="auto"/>
      <w:ind w:firstLine="200" w:firstLineChars="200"/>
    </w:pPr>
    <w:rPr>
      <w:rFonts w:ascii="宋体" w:hAnsi="宋体"/>
      <w:color w:val="000000"/>
      <w:szCs w:val="24"/>
    </w:rPr>
  </w:style>
  <w:style w:type="character" w:customStyle="1" w:styleId="43">
    <w:name w:val="文件副标题 Char"/>
    <w:basedOn w:val="21"/>
    <w:link w:val="40"/>
    <w:qFormat/>
    <w:uiPriority w:val="0"/>
    <w:rPr>
      <w:rFonts w:ascii="黑体" w:eastAsia="黑体"/>
      <w:b/>
      <w:color w:val="000000"/>
      <w:sz w:val="28"/>
      <w:szCs w:val="28"/>
    </w:rPr>
  </w:style>
  <w:style w:type="paragraph" w:customStyle="1" w:styleId="44">
    <w:name w:val="一级标题"/>
    <w:basedOn w:val="2"/>
    <w:link w:val="47"/>
    <w:qFormat/>
    <w:uiPriority w:val="0"/>
    <w:pPr>
      <w:numPr>
        <w:ilvl w:val="0"/>
        <w:numId w:val="1"/>
      </w:numPr>
      <w:tabs>
        <w:tab w:val="left" w:pos="567"/>
      </w:tabs>
      <w:spacing w:line="240" w:lineRule="auto"/>
    </w:pPr>
    <w:rPr>
      <w:rFonts w:ascii="宋体" w:hAnsi="宋体" w:eastAsiaTheme="minorEastAsia"/>
      <w:color w:val="000000"/>
      <w:sz w:val="28"/>
      <w:szCs w:val="28"/>
    </w:rPr>
  </w:style>
  <w:style w:type="character" w:customStyle="1" w:styleId="45">
    <w:name w:val="文件正文 Char"/>
    <w:basedOn w:val="21"/>
    <w:link w:val="42"/>
    <w:qFormat/>
    <w:uiPriority w:val="0"/>
    <w:rPr>
      <w:rFonts w:ascii="宋体" w:hAnsi="宋体"/>
      <w:color w:val="000000"/>
      <w:sz w:val="24"/>
      <w:szCs w:val="24"/>
    </w:rPr>
  </w:style>
  <w:style w:type="paragraph" w:customStyle="1" w:styleId="46">
    <w:name w:val="二级标题"/>
    <w:basedOn w:val="4"/>
    <w:link w:val="49"/>
    <w:qFormat/>
    <w:uiPriority w:val="0"/>
    <w:pPr>
      <w:numPr>
        <w:ilvl w:val="0"/>
        <w:numId w:val="2"/>
      </w:numPr>
      <w:spacing w:line="240" w:lineRule="auto"/>
    </w:pPr>
    <w:rPr>
      <w:rFonts w:ascii="宋体" w:hAnsi="宋体" w:eastAsiaTheme="minorEastAsia"/>
      <w:color w:val="000000"/>
      <w:sz w:val="24"/>
    </w:rPr>
  </w:style>
  <w:style w:type="character" w:customStyle="1" w:styleId="47">
    <w:name w:val="一级标题 Char"/>
    <w:basedOn w:val="21"/>
    <w:link w:val="44"/>
    <w:qFormat/>
    <w:uiPriority w:val="0"/>
    <w:rPr>
      <w:rFonts w:ascii="宋体" w:hAnsi="宋体" w:eastAsiaTheme="minorEastAsia"/>
      <w:b/>
      <w:color w:val="000000"/>
      <w:spacing w:val="-10"/>
      <w:kern w:val="28"/>
      <w:sz w:val="28"/>
      <w:szCs w:val="28"/>
      <w:lang w:bidi="he-IL"/>
    </w:rPr>
  </w:style>
  <w:style w:type="paragraph" w:customStyle="1" w:styleId="48">
    <w:name w:val="三级标题"/>
    <w:basedOn w:val="1"/>
    <w:link w:val="51"/>
    <w:qFormat/>
    <w:uiPriority w:val="0"/>
    <w:pPr>
      <w:numPr>
        <w:ilvl w:val="0"/>
        <w:numId w:val="3"/>
      </w:numPr>
      <w:tabs>
        <w:tab w:val="left" w:pos="0"/>
      </w:tabs>
      <w:adjustRightInd/>
      <w:spacing w:line="360" w:lineRule="auto"/>
      <w:jc w:val="both"/>
      <w:textAlignment w:val="auto"/>
    </w:pPr>
    <w:rPr>
      <w:rFonts w:ascii="宋体" w:hAnsi="宋体"/>
      <w:color w:val="000000"/>
    </w:rPr>
  </w:style>
  <w:style w:type="character" w:customStyle="1" w:styleId="49">
    <w:name w:val="二级标题 Char"/>
    <w:basedOn w:val="21"/>
    <w:link w:val="46"/>
    <w:qFormat/>
    <w:uiPriority w:val="0"/>
    <w:rPr>
      <w:rFonts w:ascii="宋体" w:hAnsi="宋体" w:eastAsiaTheme="minorEastAsia" w:cstheme="majorBidi"/>
      <w:b/>
      <w:bCs/>
      <w:color w:val="000000"/>
      <w:sz w:val="24"/>
      <w:szCs w:val="32"/>
    </w:rPr>
  </w:style>
  <w:style w:type="paragraph" w:customStyle="1" w:styleId="50">
    <w:name w:val="四级标题"/>
    <w:basedOn w:val="1"/>
    <w:link w:val="53"/>
    <w:qFormat/>
    <w:uiPriority w:val="0"/>
    <w:pPr>
      <w:numPr>
        <w:ilvl w:val="0"/>
        <w:numId w:val="4"/>
      </w:numPr>
      <w:tabs>
        <w:tab w:val="left" w:pos="851"/>
      </w:tabs>
      <w:adjustRightInd/>
      <w:spacing w:line="360" w:lineRule="auto"/>
      <w:jc w:val="both"/>
      <w:textAlignment w:val="auto"/>
    </w:pPr>
    <w:rPr>
      <w:rFonts w:ascii="宋体" w:hAnsi="宋体"/>
      <w:color w:val="000000"/>
    </w:rPr>
  </w:style>
  <w:style w:type="character" w:customStyle="1" w:styleId="51">
    <w:name w:val="三级标题 Char"/>
    <w:basedOn w:val="21"/>
    <w:link w:val="48"/>
    <w:qFormat/>
    <w:uiPriority w:val="0"/>
    <w:rPr>
      <w:rFonts w:ascii="宋体" w:hAnsi="宋体"/>
      <w:color w:val="000000"/>
      <w:sz w:val="24"/>
    </w:rPr>
  </w:style>
  <w:style w:type="paragraph" w:customStyle="1" w:styleId="52">
    <w:name w:val="五级标题"/>
    <w:basedOn w:val="1"/>
    <w:link w:val="55"/>
    <w:qFormat/>
    <w:uiPriority w:val="0"/>
    <w:pPr>
      <w:spacing w:line="360" w:lineRule="auto"/>
      <w:ind w:left="840" w:leftChars="350" w:firstLine="360" w:firstLineChars="150"/>
    </w:pPr>
    <w:rPr>
      <w:rFonts w:ascii="宋体" w:hAnsi="宋体"/>
      <w:color w:val="000000"/>
    </w:rPr>
  </w:style>
  <w:style w:type="character" w:customStyle="1" w:styleId="53">
    <w:name w:val="四级标题 Char"/>
    <w:basedOn w:val="21"/>
    <w:link w:val="50"/>
    <w:qFormat/>
    <w:uiPriority w:val="0"/>
    <w:rPr>
      <w:rFonts w:ascii="宋体" w:hAnsi="宋体"/>
      <w:color w:val="000000"/>
      <w:sz w:val="24"/>
    </w:rPr>
  </w:style>
  <w:style w:type="paragraph" w:customStyle="1" w:styleId="54">
    <w:name w:val="图表标题"/>
    <w:basedOn w:val="1"/>
    <w:link w:val="57"/>
    <w:qFormat/>
    <w:uiPriority w:val="0"/>
    <w:pPr>
      <w:spacing w:line="360" w:lineRule="auto"/>
      <w:jc w:val="center"/>
    </w:pPr>
    <w:rPr>
      <w:rFonts w:ascii="宋体" w:hAnsi="宋体"/>
      <w:b/>
      <w:szCs w:val="24"/>
    </w:rPr>
  </w:style>
  <w:style w:type="character" w:customStyle="1" w:styleId="55">
    <w:name w:val="五级标题 Char"/>
    <w:basedOn w:val="21"/>
    <w:link w:val="52"/>
    <w:qFormat/>
    <w:uiPriority w:val="0"/>
    <w:rPr>
      <w:rFonts w:ascii="宋体" w:hAnsi="宋体"/>
      <w:color w:val="000000"/>
      <w:sz w:val="24"/>
    </w:rPr>
  </w:style>
  <w:style w:type="paragraph" w:customStyle="1" w:styleId="56">
    <w:name w:val="会签格式"/>
    <w:basedOn w:val="1"/>
    <w:link w:val="59"/>
    <w:qFormat/>
    <w:uiPriority w:val="0"/>
    <w:pPr>
      <w:spacing w:line="360" w:lineRule="auto"/>
      <w:jc w:val="center"/>
    </w:pPr>
    <w:rPr>
      <w:rFonts w:ascii="宋体" w:hAnsi="宋体"/>
      <w:b/>
      <w:color w:val="000000"/>
      <w:szCs w:val="24"/>
    </w:rPr>
  </w:style>
  <w:style w:type="character" w:customStyle="1" w:styleId="57">
    <w:name w:val="图表标题 Char"/>
    <w:basedOn w:val="21"/>
    <w:link w:val="54"/>
    <w:qFormat/>
    <w:uiPriority w:val="0"/>
    <w:rPr>
      <w:rFonts w:ascii="宋体" w:hAnsi="宋体"/>
      <w:b/>
      <w:sz w:val="24"/>
      <w:szCs w:val="24"/>
    </w:rPr>
  </w:style>
  <w:style w:type="paragraph" w:customStyle="1" w:styleId="58">
    <w:name w:val="落款时间"/>
    <w:basedOn w:val="1"/>
    <w:link w:val="60"/>
    <w:qFormat/>
    <w:uiPriority w:val="0"/>
    <w:pPr>
      <w:spacing w:line="360" w:lineRule="auto"/>
      <w:jc w:val="right"/>
    </w:pPr>
    <w:rPr>
      <w:rFonts w:ascii="宋体" w:hAnsi="宋体"/>
      <w:color w:val="000000"/>
    </w:rPr>
  </w:style>
  <w:style w:type="character" w:customStyle="1" w:styleId="59">
    <w:name w:val="会签格式 Char"/>
    <w:basedOn w:val="21"/>
    <w:link w:val="56"/>
    <w:qFormat/>
    <w:uiPriority w:val="0"/>
    <w:rPr>
      <w:rFonts w:ascii="宋体" w:hAnsi="宋体"/>
      <w:b/>
      <w:color w:val="000000"/>
      <w:sz w:val="24"/>
      <w:szCs w:val="24"/>
    </w:rPr>
  </w:style>
  <w:style w:type="character" w:customStyle="1" w:styleId="60">
    <w:name w:val="落款时间 Char"/>
    <w:basedOn w:val="21"/>
    <w:link w:val="58"/>
    <w:qFormat/>
    <w:uiPriority w:val="0"/>
    <w:rPr>
      <w:rFonts w:ascii="宋体" w:hAnsi="宋体"/>
      <w:color w:val="000000"/>
      <w:sz w:val="24"/>
    </w:rPr>
  </w:style>
  <w:style w:type="paragraph" w:customStyle="1" w:styleId="61">
    <w:name w:val="说明注解格式"/>
    <w:basedOn w:val="1"/>
    <w:link w:val="63"/>
    <w:qFormat/>
    <w:uiPriority w:val="0"/>
    <w:pPr>
      <w:spacing w:line="360" w:lineRule="auto"/>
      <w:ind w:firstLine="420" w:firstLineChars="200"/>
    </w:pPr>
    <w:rPr>
      <w:sz w:val="21"/>
      <w:szCs w:val="21"/>
    </w:rPr>
  </w:style>
  <w:style w:type="paragraph" w:customStyle="1" w:styleId="62">
    <w:name w:val="附件名称格式"/>
    <w:basedOn w:val="42"/>
    <w:link w:val="64"/>
    <w:qFormat/>
    <w:uiPriority w:val="0"/>
    <w:pPr>
      <w:ind w:firstLine="0" w:firstLineChars="0"/>
    </w:pPr>
    <w:rPr>
      <w:b/>
    </w:rPr>
  </w:style>
  <w:style w:type="character" w:customStyle="1" w:styleId="63">
    <w:name w:val="说明注解格式 Char"/>
    <w:basedOn w:val="21"/>
    <w:link w:val="61"/>
    <w:qFormat/>
    <w:uiPriority w:val="0"/>
    <w:rPr>
      <w:sz w:val="21"/>
      <w:szCs w:val="21"/>
    </w:rPr>
  </w:style>
  <w:style w:type="character" w:customStyle="1" w:styleId="64">
    <w:name w:val="附件名称格式 Char"/>
    <w:basedOn w:val="45"/>
    <w:link w:val="62"/>
    <w:qFormat/>
    <w:uiPriority w:val="0"/>
    <w:rPr>
      <w:rFonts w:ascii="宋体" w:hAnsi="宋体"/>
      <w:b/>
      <w:color w:val="000000"/>
      <w:sz w:val="24"/>
      <w:szCs w:val="24"/>
    </w:rPr>
  </w:style>
  <w:style w:type="character" w:customStyle="1" w:styleId="65">
    <w:name w:val="日期 Char"/>
    <w:basedOn w:val="21"/>
    <w:link w:val="8"/>
    <w:qFormat/>
    <w:uiPriority w:val="0"/>
    <w:rPr>
      <w:sz w:val="24"/>
    </w:rPr>
  </w:style>
  <w:style w:type="paragraph" w:customStyle="1" w:styleId="66">
    <w:name w:val="列出段落1"/>
    <w:basedOn w:val="1"/>
    <w:qFormat/>
    <w:uiPriority w:val="34"/>
    <w:pPr>
      <w:ind w:firstLine="420" w:firstLineChars="200"/>
    </w:pPr>
  </w:style>
  <w:style w:type="character" w:customStyle="1" w:styleId="67">
    <w:name w:val="apple-converted-space"/>
    <w:basedOn w:val="21"/>
    <w:qFormat/>
    <w:uiPriority w:val="0"/>
  </w:style>
  <w:style w:type="paragraph" w:customStyle="1" w:styleId="68">
    <w:name w:val="TOC 标题1"/>
    <w:basedOn w:val="2"/>
    <w:next w:val="1"/>
    <w:unhideWhenUsed/>
    <w:qFormat/>
    <w:uiPriority w:val="39"/>
    <w:pPr>
      <w:adjustRightInd/>
      <w:spacing w:before="480" w:line="276" w:lineRule="auto"/>
      <w:ind w:left="0" w:right="0"/>
      <w:textAlignment w:val="auto"/>
      <w:outlineLvl w:val="9"/>
    </w:pPr>
    <w:rPr>
      <w:rFonts w:asciiTheme="majorHAnsi" w:hAnsiTheme="majorHAnsi" w:eastAsiaTheme="majorEastAsia" w:cstheme="majorBidi"/>
      <w:bCs/>
      <w:color w:val="366091" w:themeColor="accent1" w:themeShade="BF"/>
      <w:spacing w:val="0"/>
      <w:kern w:val="0"/>
      <w:sz w:val="28"/>
      <w:szCs w:val="28"/>
      <w:lang w:bidi="ar-SA"/>
    </w:rPr>
  </w:style>
  <w:style w:type="character" w:customStyle="1" w:styleId="69">
    <w:name w:val="标题 2 Char"/>
    <w:basedOn w:val="21"/>
    <w:link w:val="4"/>
    <w:semiHidden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0">
    <w:name w:val="文档结构图 Char"/>
    <w:basedOn w:val="21"/>
    <w:link w:val="6"/>
    <w:qFormat/>
    <w:uiPriority w:val="0"/>
    <w:rPr>
      <w:rFonts w:ascii="宋体"/>
      <w:sz w:val="18"/>
      <w:szCs w:val="18"/>
    </w:rPr>
  </w:style>
  <w:style w:type="character" w:customStyle="1" w:styleId="71">
    <w:name w:val="页眉 Char"/>
    <w:basedOn w:val="21"/>
    <w:link w:val="11"/>
    <w:qFormat/>
    <w:uiPriority w:val="0"/>
    <w:rPr>
      <w:sz w:val="18"/>
      <w:szCs w:val="18"/>
    </w:rPr>
  </w:style>
  <w:style w:type="paragraph" w:styleId="7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ugon/C:\Users\000382\Desktop\&#20844;&#21496;&#25991;&#20214;&#26684;&#24335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公司文件格式模板.dotx</Template>
  <Company>COMMONORG</Company>
  <Pages>6</Pages>
  <Words>413</Words>
  <Characters>845</Characters>
  <Lines>65</Lines>
  <Paragraphs>83</Paragraphs>
  <TotalTime>0</TotalTime>
  <ScaleCrop>false</ScaleCrop>
  <LinksUpToDate>false</LinksUpToDate>
  <CharactersWithSpaces>1175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2016-02-23T18:09:00Z</dcterms:created>
  <dc:creator>000382</dc:creator>
  <cp:lastModifiedBy>sugon</cp:lastModifiedBy>
  <cp:lastPrinted>2019-05-14T18:40:00Z</cp:lastPrinted>
  <dcterms:modified xsi:type="dcterms:W3CDTF">2021-03-24T17:40:13Z</dcterms:modified>
  <dc:title>传真</dc:title>
  <cp:revision>321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