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工程项目招标实施方案</w:t>
      </w:r>
      <w:bookmarkEnd w:id="0"/>
    </w:p>
    <w:p>
      <w:pPr>
        <w:spacing w:line="520" w:lineRule="exact"/>
        <w:jc w:val="center"/>
        <w:rPr>
          <w:rFonts w:eastAsia="仿宋_GB2312"/>
          <w:w w:val="95"/>
          <w:sz w:val="32"/>
          <w:szCs w:val="32"/>
        </w:rPr>
      </w:pPr>
      <w:r>
        <w:rPr>
          <w:rFonts w:eastAsia="仿宋_GB2312"/>
          <w:w w:val="95"/>
          <w:sz w:val="32"/>
          <w:szCs w:val="32"/>
          <w:lang w:val="en"/>
        </w:rPr>
        <w:t>市消防救援总队</w:t>
      </w:r>
      <w:r>
        <w:rPr>
          <w:rFonts w:eastAsia="仿宋_GB2312"/>
          <w:w w:val="95"/>
          <w:sz w:val="32"/>
          <w:szCs w:val="32"/>
        </w:rPr>
        <w:t>训练与战勤保障支队应急装备物资储备库项目</w:t>
      </w:r>
    </w:p>
    <w:p>
      <w:pPr>
        <w:ind w:firstLine="420" w:firstLineChars="200"/>
        <w:rPr>
          <w:szCs w:val="21"/>
        </w:rPr>
      </w:pPr>
    </w:p>
    <w:tbl>
      <w:tblPr>
        <w:tblStyle w:val="2"/>
        <w:tblW w:w="8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777"/>
        <w:gridCol w:w="850"/>
        <w:gridCol w:w="850"/>
        <w:gridCol w:w="850"/>
        <w:gridCol w:w="850"/>
        <w:gridCol w:w="850"/>
        <w:gridCol w:w="850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66" w:type="dxa"/>
            <w:vMerge w:val="restart"/>
            <w:noWrap w:val="0"/>
            <w:vAlign w:val="center"/>
          </w:tcPr>
          <w:p>
            <w:pPr>
              <w:ind w:firstLine="5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招标范围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招标组织形式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招标方式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采购</w:t>
            </w:r>
          </w:p>
        </w:tc>
        <w:tc>
          <w:tcPr>
            <w:tcW w:w="1454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政府限额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以下采购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866" w:type="dxa"/>
            <w:vMerge w:val="continue"/>
            <w:noWrap w:val="0"/>
            <w:vAlign w:val="center"/>
          </w:tcPr>
          <w:p>
            <w:pPr>
              <w:ind w:firstLine="5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全部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招标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部分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招标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自行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招标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委托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招标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公开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招标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邀请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招标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勘察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ind w:firstLine="4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ind w:firstLine="4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ind w:firstLine="4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ind w:firstLine="4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36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设计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ind w:firstLine="4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ind w:firstLine="4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ind w:firstLine="4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36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监理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ind w:firstLine="4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ind w:firstLine="4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ind w:firstLine="4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36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施工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ind w:firstLine="4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ind w:firstLine="4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36"/>
              </w:rPr>
              <w:t>√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ind w:firstLine="4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A115A"/>
    <w:rsid w:val="150929C9"/>
    <w:rsid w:val="34825689"/>
    <w:rsid w:val="4F1A11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2021-09-28T06:15:00Z</dcterms:created>
  <dc:creator>WPS_1628732352</dc:creator>
  <cp:lastModifiedBy>WPS_1628732352</cp:lastModifiedBy>
  <dcterms:modified xsi:type="dcterms:W3CDTF">2021-09-28T06:21:42Z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1D7781B7EE234885BE97AAD415BD9F74</vt:lpwstr>
  </property>
</Properties>
</file>