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auto"/>
          <w:sz w:val="32"/>
          <w:szCs w:val="32"/>
          <w:highlight w:val="none"/>
        </w:rPr>
        <w:t>附件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  <w:highlight w:val="none"/>
        </w:rPr>
        <w:t>202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highlight w:val="none"/>
        </w:rPr>
        <w:t>年度重点用能单位能源管理体系建设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80" w:lineRule="exact"/>
        <w:jc w:val="center"/>
        <w:textAlignment w:val="auto"/>
        <w:rPr>
          <w:rFonts w:hint="eastAsia" w:ascii="方正小标宋简体" w:hAnsi="Times New Roman" w:eastAsia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  <w:highlight w:val="none"/>
        </w:rPr>
        <w:t>效果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highlight w:val="none"/>
          <w:lang w:eastAsia="zh-CN"/>
        </w:rPr>
        <w:t>评价结果</w:t>
      </w: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130"/>
        <w:gridCol w:w="1558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通用半导体（中国）有限公司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天津市亚东化工有限公司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天津市津房热能技术开发有限公司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日新（天津）塑胶有限公司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中粮利金（天津）粮油股份有限公司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天津市晨兴力克环保科技发展有限公司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天津市宝来利镀锌钢管有限公司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天津市仁通钢铁有限公司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天津峰利蒙瑞特实业有限公司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天津中玻北方新材料有限责任公司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蓟州区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天津杰士电池有限公司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天津泰港运营管理有限公司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中国石油集团渤海石油装备制造有限公司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天津天海高压容器有限责任公司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汉特曼轻金属铸造（天津）有限公司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天津市滨海新区塘沽金达热力有限公司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天津乐金渤天化学有限责任公司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中国铁建大桥工程局集团有限公司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迪安汽车部件（天津）有限公司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雅士佳（天津）汽车零件有限公司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天津市环智新能源技术有限公司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天津鹏翎集团股份有限公司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凯莱英生命科学技术（天津）有限公司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康龙化成（天津）药物制备技术有限公司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天津津滨能源有限公司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天津普林电路股份有限公司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天津市自来水集团有限公司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天津市河西区热力工程服务有限公司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河西区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天津市津安热电有限公司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河西区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天津市顺通热力有限公司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天津富士达自行车工业有限公司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东海橡塑（天津）有限公司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天津大站水泥有限公司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天津市宇润德金属制品有限公司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中国电信集团公司天津市电信分公司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电装（天津）空调部件有限公司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空气化工产品（天津）有限公司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天津爱旭太阳能科技有限公司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天津市津热集团北辰供热有限公司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天津华电北宸分布式能源有限公司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天津冠芳可乐饮料有限公司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天津君利供热有限公司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天津凯森洁能科技有限公司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天津汇达热力集团有限公司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天津市兆博实业有限公司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天津君诚管道实业集团有限公司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天津冶金集团中兴盛达钢业有限公司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天津市静海区科慧热力有限责任公司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天津保利达钢铁有限公司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天津宏鑫机电制造有限公司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天津市静海区万达热力有限公司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天津友发瑞达交通设施有限公司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天津博源中油钢管有限公司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天津源泰德润钢管制造集团有限公司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天津市恒基钢业有限公司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天津合荣钛业有限公司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天津市富鑫金属制品有限公司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天津市鼎华百圣建筑混凝土有限公司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联合运输（天津）有限公司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中节能（天津）环保能源有限公司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rPr>
          <w:color w:val="FF0000"/>
          <w:highlight w:val="none"/>
        </w:rPr>
      </w:pPr>
    </w:p>
    <w:sectPr>
      <w:headerReference r:id="rId3" w:type="default"/>
      <w:footerReference r:id="rId4" w:type="default"/>
      <w:pgSz w:w="11906" w:h="16838"/>
      <w:pgMar w:top="1985" w:right="1588" w:bottom="1418" w:left="1588" w:header="851" w:footer="1077" w:gutter="0"/>
      <w:pgNumType w:fmt="numberInDash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eastAsia="仿宋_GB2312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ZtZns8AAAAF&#10;AQAADwAAAGRycy9kb3ducmV2LnhtbE2P3UrDQBCF7wXfYZmCd3a3FSTGbHpRKApeNfoAm+zkh+5P&#10;2J228e0dRdCbYQ5nOPOdard4Jy6Y8hSDhs1agcDQRTuFQcPH++G+AJHJBGtcDKjhEzPs6tubypQ2&#10;XsMRLw0NgkNCLo2GkWgupczdiN7kdZwxsNfH5A2xTIO0yVw53Du5VepRejMF/jCaGfcjdqfm7DU8&#10;LU3fJqLofP9yeH3w6aj2b1rfrTbqGQThQn/H8I3P6FAzUxvPwWbhNHAR+pnsbYuCZfu7yLqS/+nr&#10;L1BLAwQUAAAACACHTuJAHzOGwuUBAADIAwAADgAAAGRycy9lMm9Eb2MueG1srVNNrtMwEN4jcQfL&#10;e5q0EqhETZ+A6iEkBEgPDuA6TmPJf5pxm5QDwA1YsWHPuXoOxk7Shx6bt2CTjOfnm/k+jzc3gzXs&#10;pAC1dzVfLkrOlJO+0e5Q8y+fb5+tOcMoXCOMd6rmZ4X8Zvv0yaYPlVr5zptGASMQh1Ufat7FGKqi&#10;QNkpK3Dhg3IUbD1YEekIh6IB0RO6NcWqLF8UvYcmgJcKkby7McgnRHgMoG9bLdXOy6NVLo6ooIyI&#10;RAk7HZBv87Rtq2T82LaoIjM1J6Yxf6kJ2fv0LbYbUR1AhE7LaQTxmBEecLJCO2p6hdqJKNgR9D9Q&#10;Vkvw6Nu4kN4WI5GsCLFYlg+0uetEUJkLSY3hKjr+P1j54fQJmG5oEzhzwtKFX358v/z8ffn1jS2T&#10;PH3AirLuAuXF4bUfUurkR3Im1kMLNv2JD6M4iXu+iquGyGQqWq/W65JCkmLzgXCK+/IAGN8qb1ky&#10;ag50e1lUcXqPcUydU1I352+1MeQXlXGsJ9SX5fMyV1xDhG4cNUksxmmTFYf9MFHY++ZMzOhBUMfO&#10;w1fOelqHmjvafs7MO0dqp82ZDZiN/WwIJ6mw5pGz0XwTxw07BtCHLu9cGhLDq2OkmTOVNMbYe5qO&#10;LjiLMS1j2qC/zznr/gFu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dm1mezwAAAAUBAAAPAAAA&#10;AAAAAAEAIAAAACIAAABkcnMvZG93bnJldi54bWxQSwECFAAUAAAACACHTuJAHzOGwuUBAADIAwAA&#10;DgAAAAAAAAABACAAAAAeAQAAZHJzL2Uyb0RvYy54bWxQSwUGAAAAAAYABgBZAQAAdQUAAAAA&#10;"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eastAsia="仿宋_GB2312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YjY0YTI3ZjA1Y2IzODMzYzBjN2VlMzRkOGE5ZWUifQ=="/>
  </w:docVars>
  <w:rsids>
    <w:rsidRoot w:val="73FBA494"/>
    <w:rsid w:val="04E327B2"/>
    <w:rsid w:val="175D211E"/>
    <w:rsid w:val="1EEB94EE"/>
    <w:rsid w:val="24DA5CD7"/>
    <w:rsid w:val="2BFFD287"/>
    <w:rsid w:val="2DDAB95E"/>
    <w:rsid w:val="35FF271B"/>
    <w:rsid w:val="3A9FE43E"/>
    <w:rsid w:val="3CFB9CCF"/>
    <w:rsid w:val="3FB9D23A"/>
    <w:rsid w:val="44A1E3E9"/>
    <w:rsid w:val="47756235"/>
    <w:rsid w:val="5F7C282D"/>
    <w:rsid w:val="69E46380"/>
    <w:rsid w:val="6BF7ABDB"/>
    <w:rsid w:val="6D5D66D2"/>
    <w:rsid w:val="6DF1543A"/>
    <w:rsid w:val="71DBD923"/>
    <w:rsid w:val="73ED1382"/>
    <w:rsid w:val="73FBA494"/>
    <w:rsid w:val="75976777"/>
    <w:rsid w:val="7BD7099A"/>
    <w:rsid w:val="7BFB430D"/>
    <w:rsid w:val="7DF2C2B7"/>
    <w:rsid w:val="7FDA9E44"/>
    <w:rsid w:val="7FDE34A9"/>
    <w:rsid w:val="7FDFCEA7"/>
    <w:rsid w:val="7FEF53CC"/>
    <w:rsid w:val="9BDBFFC8"/>
    <w:rsid w:val="9FE78C5D"/>
    <w:rsid w:val="B7EF2998"/>
    <w:rsid w:val="B8D973C3"/>
    <w:rsid w:val="E6DF5966"/>
    <w:rsid w:val="EF7F14CC"/>
    <w:rsid w:val="EF7F4E4F"/>
    <w:rsid w:val="F5B5CCF8"/>
    <w:rsid w:val="F7F73908"/>
    <w:rsid w:val="F9A783E6"/>
    <w:rsid w:val="FDFFB702"/>
    <w:rsid w:val="FF97BCCD"/>
    <w:rsid w:val="FFF9F40A"/>
    <w:rsid w:val="FFFD5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font10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51"/>
    <w:basedOn w:val="6"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9">
    <w:name w:val="font41"/>
    <w:basedOn w:val="6"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01"/>
    <w:basedOn w:val="6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1254</Words>
  <Characters>1308</Characters>
  <Lines>0</Lines>
  <Paragraphs>0</Paragraphs>
  <TotalTime>12</TotalTime>
  <ScaleCrop>false</ScaleCrop>
  <LinksUpToDate>false</LinksUpToDate>
  <CharactersWithSpaces>1308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2021-06-02T11:41:00Z</dcterms:created>
  <dc:creator>CAIYang</dc:creator>
  <cp:lastModifiedBy>李萱</cp:lastModifiedBy>
  <cp:lastPrinted>2021-06-12T18:17:33Z</cp:lastPrinted>
  <dcterms:modified xsi:type="dcterms:W3CDTF">2022-07-08T10:22:51Z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1781E28B47D14186A04D1E680816E6D5</vt:lpwstr>
  </property>
</Properties>
</file>