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364896">
      <w:pPr>
        <w:jc w:val="center"/>
      </w:pPr>
    </w:p>
    <w:p w14:paraId="6706097B">
      <w:pPr>
        <w:jc w:val="center"/>
      </w:pPr>
    </w:p>
    <w:p w14:paraId="4F1DC6DB">
      <w:pPr>
        <w:jc w:val="center"/>
      </w:pPr>
    </w:p>
    <w:p w14:paraId="3D3521EE">
      <w:pPr>
        <w:jc w:val="center"/>
      </w:pPr>
      <w:r>
        <w:rPr>
          <w:rFonts w:ascii="方正小标宋简体" w:hAnsi="方正小标宋_GBK" w:eastAsia="方正小标宋简体" w:cs="方正小标宋_GBK"/>
          <w:sz w:val="56"/>
          <w:szCs w:val="56"/>
        </w:rPr>
        <w:t>天津市发展和改革委员会</w:t>
      </w:r>
    </w:p>
    <w:p w14:paraId="4B228ED1">
      <w:pPr>
        <w:jc w:val="center"/>
        <w:rPr>
          <w:rFonts w:ascii="方正小标宋简体" w:eastAsia="方正小标宋简体"/>
          <w:sz w:val="56"/>
          <w:szCs w:val="56"/>
        </w:rPr>
      </w:pPr>
      <w:r>
        <w:rPr>
          <w:rFonts w:hint="eastAsia" w:ascii="方正小标宋简体" w:hAnsi="方正小标宋_GBK" w:eastAsia="方正小标宋简体" w:cs="方正小标宋_GBK"/>
          <w:sz w:val="56"/>
          <w:szCs w:val="56"/>
        </w:rPr>
        <w:t>项目支出绩效目标表</w:t>
      </w:r>
    </w:p>
    <w:p w14:paraId="018E47B9">
      <w:pPr>
        <w:jc w:val="center"/>
        <w:rPr>
          <w:rFonts w:ascii="方正小标宋简体" w:eastAsia="方正小标宋简体"/>
          <w:sz w:val="56"/>
          <w:szCs w:val="56"/>
        </w:rPr>
      </w:pPr>
      <w:r>
        <w:rPr>
          <w:rFonts w:hint="eastAsia" w:ascii="方正小标宋简体" w:hAnsi="方正小标宋_GBK" w:eastAsia="方正小标宋简体" w:cs="方正小标宋_GBK"/>
          <w:sz w:val="56"/>
          <w:szCs w:val="56"/>
        </w:rPr>
        <w:t>（2025年）</w:t>
      </w:r>
    </w:p>
    <w:p w14:paraId="1ED912E0">
      <w:pPr>
        <w:jc w:val="center"/>
      </w:pPr>
    </w:p>
    <w:p w14:paraId="195EB989">
      <w:pPr>
        <w:jc w:val="center"/>
      </w:pPr>
    </w:p>
    <w:p w14:paraId="4D1F0420">
      <w:pPr>
        <w:jc w:val="center"/>
      </w:pPr>
    </w:p>
    <w:p w14:paraId="4385431A">
      <w:pPr>
        <w:jc w:val="center"/>
      </w:pPr>
    </w:p>
    <w:p w14:paraId="2F73B692">
      <w:pPr>
        <w:jc w:val="center"/>
      </w:pPr>
    </w:p>
    <w:p w14:paraId="22172DDF">
      <w:pPr>
        <w:jc w:val="center"/>
      </w:pPr>
    </w:p>
    <w:p w14:paraId="631A353D">
      <w:pPr>
        <w:jc w:val="center"/>
      </w:pPr>
    </w:p>
    <w:p w14:paraId="2E5DC63B">
      <w:pPr>
        <w:jc w:val="center"/>
      </w:pPr>
    </w:p>
    <w:p w14:paraId="4B7E8F39">
      <w:pPr>
        <w:jc w:val="center"/>
      </w:pPr>
    </w:p>
    <w:p w14:paraId="1038EC90">
      <w:pPr>
        <w:jc w:val="center"/>
      </w:pPr>
    </w:p>
    <w:p w14:paraId="12C38A46">
      <w:pPr>
        <w:jc w:val="center"/>
      </w:pPr>
    </w:p>
    <w:p w14:paraId="04089B67">
      <w:pPr>
        <w:jc w:val="center"/>
      </w:pPr>
    </w:p>
    <w:p w14:paraId="0DB7D5EE">
      <w:pPr>
        <w:jc w:val="center"/>
      </w:pPr>
    </w:p>
    <w:p w14:paraId="07BF152F">
      <w:pPr>
        <w:jc w:val="center"/>
      </w:pPr>
    </w:p>
    <w:p w14:paraId="788B2A8C">
      <w:pPr>
        <w:jc w:val="center"/>
      </w:pPr>
    </w:p>
    <w:p w14:paraId="1A4C06AF">
      <w:pPr>
        <w:jc w:val="center"/>
      </w:pPr>
    </w:p>
    <w:p w14:paraId="276A1808">
      <w:pPr>
        <w:jc w:val="center"/>
      </w:pPr>
    </w:p>
    <w:p w14:paraId="1ECE2B11">
      <w:pPr>
        <w:jc w:val="center"/>
        <w:sectPr>
          <w:headerReference r:id="rId5" w:type="first"/>
          <w:footerReference r:id="rId8" w:type="first"/>
          <w:headerReference r:id="rId3" w:type="default"/>
          <w:footerReference r:id="rId6" w:type="default"/>
          <w:headerReference r:id="rId4" w:type="even"/>
          <w:footerReference r:id="rId7" w:type="even"/>
          <w:pgSz w:w="11900" w:h="16840"/>
          <w:pgMar w:top="1984" w:right="1304" w:bottom="1134" w:left="1304" w:header="720" w:footer="720" w:gutter="0"/>
          <w:cols w:space="720" w:num="1"/>
          <w:titlePg/>
        </w:sectPr>
      </w:pPr>
    </w:p>
    <w:p w14:paraId="5BEEE01B">
      <w:pPr>
        <w:jc w:val="center"/>
      </w:pPr>
    </w:p>
    <w:p w14:paraId="3FBC64C9">
      <w:pPr>
        <w:jc w:val="center"/>
        <w:outlineLvl w:val="0"/>
      </w:pPr>
      <w:r>
        <w:rPr>
          <w:rFonts w:ascii="方正小标宋_GBK" w:hAnsi="方正小标宋_GBK" w:eastAsia="方正小标宋_GBK" w:cs="方正小标宋_GBK"/>
          <w:sz w:val="36"/>
        </w:rPr>
        <w:t>目    录</w:t>
      </w:r>
    </w:p>
    <w:p w14:paraId="16935E0C">
      <w:pPr>
        <w:jc w:val="center"/>
      </w:pPr>
    </w:p>
    <w:p w14:paraId="10B8BE38">
      <w:pPr>
        <w:pStyle w:val="17"/>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1.2024年度第二批重点项目前期工作经费-2024一般债绩效目标表</w:t>
      </w:r>
      <w:r>
        <w:fldChar w:fldCharType="end"/>
      </w:r>
    </w:p>
    <w:p w14:paraId="7314EC6F">
      <w:pPr>
        <w:pStyle w:val="17"/>
        <w:tabs>
          <w:tab w:val="right" w:leader="dot" w:pos="9282"/>
        </w:tabs>
      </w:pPr>
      <w:r>
        <w:fldChar w:fldCharType="begin"/>
      </w:r>
      <w:r>
        <w:instrText xml:space="preserve"> HYPERLINK \l "_Toc_4_4_0000000005" </w:instrText>
      </w:r>
      <w:r>
        <w:fldChar w:fldCharType="separate"/>
      </w:r>
      <w:r>
        <w:t>2.2025年对口协作陕西省水源区项目绩效目标表</w:t>
      </w:r>
      <w:r>
        <w:fldChar w:fldCharType="end"/>
      </w:r>
    </w:p>
    <w:p w14:paraId="4B9CB188">
      <w:pPr>
        <w:pStyle w:val="17"/>
        <w:tabs>
          <w:tab w:val="right" w:leader="dot" w:pos="9282"/>
        </w:tabs>
      </w:pPr>
      <w:r>
        <w:fldChar w:fldCharType="begin"/>
      </w:r>
      <w:r>
        <w:instrText xml:space="preserve"> HYPERLINK \l "_Toc_4_4_0000000006" </w:instrText>
      </w:r>
      <w:r>
        <w:fldChar w:fldCharType="separate"/>
      </w:r>
      <w:r>
        <w:t>3.2025年对口支援兵团十一师工作组工作经费绩效目标表</w:t>
      </w:r>
      <w:r>
        <w:fldChar w:fldCharType="end"/>
      </w:r>
    </w:p>
    <w:p w14:paraId="4B093417">
      <w:pPr>
        <w:pStyle w:val="17"/>
        <w:tabs>
          <w:tab w:val="right" w:leader="dot" w:pos="9282"/>
        </w:tabs>
      </w:pPr>
      <w:r>
        <w:fldChar w:fldCharType="begin"/>
      </w:r>
      <w:r>
        <w:instrText xml:space="preserve"> HYPERLINK \l "_Toc_4_4_0000000007" </w:instrText>
      </w:r>
      <w:r>
        <w:fldChar w:fldCharType="separate"/>
      </w:r>
      <w:r>
        <w:t>4.2025年对口支援甘肃前方指挥部工作经费绩效目标表</w:t>
      </w:r>
      <w:r>
        <w:fldChar w:fldCharType="end"/>
      </w:r>
    </w:p>
    <w:p w14:paraId="3B0885D8">
      <w:pPr>
        <w:pStyle w:val="17"/>
        <w:tabs>
          <w:tab w:val="right" w:leader="dot" w:pos="9282"/>
        </w:tabs>
      </w:pPr>
      <w:r>
        <w:fldChar w:fldCharType="begin"/>
      </w:r>
      <w:r>
        <w:instrText xml:space="preserve"> HYPERLINK \l "_Toc_4_4_0000000008" </w:instrText>
      </w:r>
      <w:r>
        <w:fldChar w:fldCharType="separate"/>
      </w:r>
      <w:r>
        <w:t>5.2025年对口支援青海前方指挥部工作经费绩效目标表</w:t>
      </w:r>
      <w:r>
        <w:fldChar w:fldCharType="end"/>
      </w:r>
    </w:p>
    <w:p w14:paraId="25253163">
      <w:pPr>
        <w:pStyle w:val="17"/>
        <w:tabs>
          <w:tab w:val="right" w:leader="dot" w:pos="9282"/>
        </w:tabs>
      </w:pPr>
      <w:r>
        <w:fldChar w:fldCharType="begin"/>
      </w:r>
      <w:r>
        <w:instrText xml:space="preserve"> HYPERLINK \l "_Toc_4_4_0000000009" </w:instrText>
      </w:r>
      <w:r>
        <w:fldChar w:fldCharType="separate"/>
      </w:r>
      <w:r>
        <w:t>6.2025年对口支援三峡库区（重庆市万州区）项目绩效目标表</w:t>
      </w:r>
      <w:r>
        <w:fldChar w:fldCharType="end"/>
      </w:r>
    </w:p>
    <w:p w14:paraId="21458F77">
      <w:pPr>
        <w:pStyle w:val="17"/>
        <w:tabs>
          <w:tab w:val="right" w:leader="dot" w:pos="9282"/>
        </w:tabs>
      </w:pPr>
      <w:r>
        <w:fldChar w:fldCharType="begin"/>
      </w:r>
      <w:r>
        <w:instrText xml:space="preserve"> HYPERLINK \l "_Toc_4_4_0000000010" </w:instrText>
      </w:r>
      <w:r>
        <w:fldChar w:fldCharType="separate"/>
      </w:r>
      <w:r>
        <w:t>7.2025年对口支援西藏前方指挥部工作经费绩效目标表</w:t>
      </w:r>
      <w:r>
        <w:fldChar w:fldCharType="end"/>
      </w:r>
    </w:p>
    <w:p w14:paraId="797E22C7">
      <w:pPr>
        <w:pStyle w:val="17"/>
        <w:tabs>
          <w:tab w:val="right" w:leader="dot" w:pos="9282"/>
        </w:tabs>
      </w:pPr>
      <w:r>
        <w:fldChar w:fldCharType="begin"/>
      </w:r>
      <w:r>
        <w:instrText xml:space="preserve"> HYPERLINK \l "_Toc_4_4_0000000011" </w:instrText>
      </w:r>
      <w:r>
        <w:fldChar w:fldCharType="separate"/>
      </w:r>
      <w:r>
        <w:t>8.2025年对口支援项目资金（二）绩效目标表</w:t>
      </w:r>
      <w:r>
        <w:fldChar w:fldCharType="end"/>
      </w:r>
    </w:p>
    <w:p w14:paraId="339A7BC9">
      <w:pPr>
        <w:pStyle w:val="17"/>
        <w:tabs>
          <w:tab w:val="right" w:leader="dot" w:pos="9282"/>
        </w:tabs>
      </w:pPr>
      <w:r>
        <w:fldChar w:fldCharType="begin"/>
      </w:r>
      <w:r>
        <w:instrText xml:space="preserve"> HYPERLINK \l "_Toc_4_4_0000000012" </w:instrText>
      </w:r>
      <w:r>
        <w:fldChar w:fldCharType="separate"/>
      </w:r>
      <w:r>
        <w:t>9.2025年对口支援项目资金（三）绩效目标表</w:t>
      </w:r>
      <w:r>
        <w:fldChar w:fldCharType="end"/>
      </w:r>
    </w:p>
    <w:p w14:paraId="3C1969EA">
      <w:pPr>
        <w:pStyle w:val="17"/>
        <w:tabs>
          <w:tab w:val="right" w:leader="dot" w:pos="9282"/>
        </w:tabs>
      </w:pPr>
      <w:r>
        <w:fldChar w:fldCharType="begin"/>
      </w:r>
      <w:r>
        <w:instrText xml:space="preserve"> HYPERLINK \l "_Toc_4_4_0000000013" </w:instrText>
      </w:r>
      <w:r>
        <w:fldChar w:fldCharType="separate"/>
      </w:r>
      <w:r>
        <w:t>10.2025年对口支援项目资金（一）绩效目标表</w:t>
      </w:r>
      <w:r>
        <w:fldChar w:fldCharType="end"/>
      </w:r>
    </w:p>
    <w:p w14:paraId="5905CB6C">
      <w:pPr>
        <w:pStyle w:val="17"/>
        <w:tabs>
          <w:tab w:val="right" w:leader="dot" w:pos="9282"/>
        </w:tabs>
      </w:pPr>
      <w:r>
        <w:fldChar w:fldCharType="begin"/>
      </w:r>
      <w:r>
        <w:instrText xml:space="preserve"> HYPERLINK \l "_Toc_4_4_0000000014" </w:instrText>
      </w:r>
      <w:r>
        <w:fldChar w:fldCharType="separate"/>
      </w:r>
      <w:r>
        <w:t>11.2025年对口支援新疆前方指挥部工作经费绩效目标表</w:t>
      </w:r>
      <w:r>
        <w:fldChar w:fldCharType="end"/>
      </w:r>
    </w:p>
    <w:p w14:paraId="2373AE3D">
      <w:pPr>
        <w:pStyle w:val="17"/>
        <w:tabs>
          <w:tab w:val="right" w:leader="dot" w:pos="9282"/>
        </w:tabs>
      </w:pPr>
      <w:r>
        <w:fldChar w:fldCharType="begin"/>
      </w:r>
      <w:r>
        <w:instrText xml:space="preserve"> HYPERLINK \l "_Toc_4_4_0000000015" </w:instrText>
      </w:r>
      <w:r>
        <w:fldChar w:fldCharType="separate"/>
      </w:r>
      <w:r>
        <w:t>12.2025年规划编制评估评审等重点工作经费绩效目标表</w:t>
      </w:r>
      <w:r>
        <w:fldChar w:fldCharType="end"/>
      </w:r>
    </w:p>
    <w:p w14:paraId="5328054C">
      <w:pPr>
        <w:pStyle w:val="17"/>
        <w:tabs>
          <w:tab w:val="right" w:leader="dot" w:pos="9282"/>
        </w:tabs>
      </w:pPr>
      <w:r>
        <w:fldChar w:fldCharType="begin"/>
      </w:r>
      <w:r>
        <w:instrText xml:space="preserve"> HYPERLINK \l "_Toc_4_4_0000000017" </w:instrText>
      </w:r>
      <w:r>
        <w:fldChar w:fldCharType="separate"/>
      </w:r>
      <w:r>
        <w:t>1</w:t>
      </w:r>
      <w:r>
        <w:rPr>
          <w:rFonts w:hint="default"/>
          <w:lang w:val="en-US"/>
        </w:rPr>
        <w:t>3</w:t>
      </w:r>
      <w:r>
        <w:t>.2025年价格监测补助经费绩效目标表</w:t>
      </w:r>
      <w:r>
        <w:fldChar w:fldCharType="end"/>
      </w:r>
    </w:p>
    <w:p w14:paraId="24ABCB8A">
      <w:pPr>
        <w:pStyle w:val="17"/>
        <w:tabs>
          <w:tab w:val="right" w:leader="dot" w:pos="9282"/>
        </w:tabs>
      </w:pPr>
      <w:r>
        <w:fldChar w:fldCharType="begin"/>
      </w:r>
      <w:r>
        <w:instrText xml:space="preserve"> HYPERLINK \l "_Toc_4_4_0000000018" </w:instrText>
      </w:r>
      <w:r>
        <w:fldChar w:fldCharType="separate"/>
      </w:r>
      <w:r>
        <w:t>1</w:t>
      </w:r>
      <w:r>
        <w:rPr>
          <w:rFonts w:hint="default"/>
          <w:lang w:val="en-US"/>
        </w:rPr>
        <w:t>4</w:t>
      </w:r>
      <w:r>
        <w:t>.2025年节能降碳专项-节能项目绩效目标表</w:t>
      </w:r>
      <w:r>
        <w:fldChar w:fldCharType="end"/>
      </w:r>
    </w:p>
    <w:p w14:paraId="1D954EE5">
      <w:pPr>
        <w:pStyle w:val="17"/>
        <w:tabs>
          <w:tab w:val="right" w:leader="dot" w:pos="9282"/>
        </w:tabs>
      </w:pPr>
      <w:r>
        <w:fldChar w:fldCharType="begin"/>
      </w:r>
      <w:r>
        <w:instrText xml:space="preserve"> HYPERLINK \l "_Toc_4_4_0000000019" </w:instrText>
      </w:r>
      <w:r>
        <w:fldChar w:fldCharType="separate"/>
      </w:r>
      <w:r>
        <w:t>1</w:t>
      </w:r>
      <w:r>
        <w:rPr>
          <w:rFonts w:hint="default"/>
          <w:lang w:val="en-US"/>
        </w:rPr>
        <w:t>5</w:t>
      </w:r>
      <w:r>
        <w:t>.2025年津甘东西部协作和甘肃省涉藏州县对口支援项目绩效目标表</w:t>
      </w:r>
      <w:r>
        <w:fldChar w:fldCharType="end"/>
      </w:r>
    </w:p>
    <w:p w14:paraId="7892C51C">
      <w:pPr>
        <w:pStyle w:val="17"/>
        <w:tabs>
          <w:tab w:val="right" w:leader="dot" w:pos="9282"/>
        </w:tabs>
      </w:pPr>
      <w:r>
        <w:fldChar w:fldCharType="begin"/>
      </w:r>
      <w:r>
        <w:instrText xml:space="preserve"> HYPERLINK \l "_Toc_4_4_0000000020" </w:instrText>
      </w:r>
      <w:r>
        <w:fldChar w:fldCharType="separate"/>
      </w:r>
      <w:r>
        <w:t>1</w:t>
      </w:r>
      <w:r>
        <w:rPr>
          <w:rFonts w:hint="default"/>
          <w:lang w:val="en-US"/>
        </w:rPr>
        <w:t>6</w:t>
      </w:r>
      <w:r>
        <w:t>.2025年农产品成本调查及重要商品和服务价格成本监审经费绩效目标表</w:t>
      </w:r>
      <w:r>
        <w:fldChar w:fldCharType="end"/>
      </w:r>
    </w:p>
    <w:p w14:paraId="6EBF19F4">
      <w:pPr>
        <w:pStyle w:val="17"/>
        <w:tabs>
          <w:tab w:val="right" w:leader="dot" w:pos="9282"/>
        </w:tabs>
      </w:pPr>
      <w:r>
        <w:fldChar w:fldCharType="begin"/>
      </w:r>
      <w:r>
        <w:instrText xml:space="preserve"> HYPERLINK \l "_Toc_4_4_0000000021" </w:instrText>
      </w:r>
      <w:r>
        <w:fldChar w:fldCharType="separate"/>
      </w:r>
      <w:r>
        <w:t>1</w:t>
      </w:r>
      <w:r>
        <w:rPr>
          <w:rFonts w:hint="default"/>
          <w:lang w:val="en-US"/>
        </w:rPr>
        <w:t>7</w:t>
      </w:r>
      <w:r>
        <w:t>.2025年市发展改革委专项工作经费绩效目标表</w:t>
      </w:r>
      <w:r>
        <w:fldChar w:fldCharType="end"/>
      </w:r>
    </w:p>
    <w:p w14:paraId="35096F5F">
      <w:pPr>
        <w:pStyle w:val="17"/>
        <w:tabs>
          <w:tab w:val="right" w:leader="dot" w:pos="9282"/>
        </w:tabs>
      </w:pPr>
      <w:r>
        <w:fldChar w:fldCharType="begin"/>
      </w:r>
      <w:r>
        <w:instrText xml:space="preserve"> HYPERLINK \l "_Toc_4_4_0000000022" </w:instrText>
      </w:r>
      <w:r>
        <w:fldChar w:fldCharType="separate"/>
      </w:r>
      <w:r>
        <w:t>1</w:t>
      </w:r>
      <w:r>
        <w:rPr>
          <w:rFonts w:hint="default"/>
          <w:lang w:val="en-US"/>
        </w:rPr>
        <w:t>8</w:t>
      </w:r>
      <w:r>
        <w:t>.2025年天津市服务业专项资金绩效目标表</w:t>
      </w:r>
      <w:r>
        <w:fldChar w:fldCharType="end"/>
      </w:r>
    </w:p>
    <w:p w14:paraId="5A6197FE">
      <w:pPr>
        <w:pStyle w:val="17"/>
        <w:tabs>
          <w:tab w:val="right" w:leader="dot" w:pos="9282"/>
        </w:tabs>
      </w:pPr>
      <w:r>
        <w:fldChar w:fldCharType="begin"/>
      </w:r>
      <w:r>
        <w:instrText xml:space="preserve"> HYPERLINK \l "_Toc_4_4_0000000023" </w:instrText>
      </w:r>
      <w:r>
        <w:fldChar w:fldCharType="separate"/>
      </w:r>
      <w:r>
        <w:rPr>
          <w:rFonts w:hint="default"/>
          <w:lang w:val="en-US"/>
        </w:rPr>
        <w:t>19</w:t>
      </w:r>
      <w:r>
        <w:t>.2025年统筹安全保障项目绩效目标表</w:t>
      </w:r>
      <w:r>
        <w:fldChar w:fldCharType="end"/>
      </w:r>
    </w:p>
    <w:p w14:paraId="06C5160A">
      <w:pPr>
        <w:pStyle w:val="17"/>
        <w:tabs>
          <w:tab w:val="right" w:leader="dot" w:pos="9282"/>
        </w:tabs>
      </w:pPr>
      <w:r>
        <w:fldChar w:fldCharType="begin"/>
      </w:r>
      <w:r>
        <w:instrText xml:space="preserve"> HYPERLINK \l "_Toc_4_4_0000000024" </w:instrText>
      </w:r>
      <w:r>
        <w:fldChar w:fldCharType="separate"/>
      </w:r>
      <w:r>
        <w:t>2</w:t>
      </w:r>
      <w:r>
        <w:rPr>
          <w:rFonts w:hint="default"/>
          <w:lang w:val="en-US"/>
        </w:rPr>
        <w:t>0</w:t>
      </w:r>
      <w:r>
        <w:t>.2025年推动高质量发展"十项行动"及两个条线调度工作经费绩效目标表</w:t>
      </w:r>
      <w:r>
        <w:fldChar w:fldCharType="end"/>
      </w:r>
    </w:p>
    <w:p w14:paraId="08FFBC82">
      <w:pPr>
        <w:pStyle w:val="17"/>
        <w:tabs>
          <w:tab w:val="right" w:leader="dot" w:pos="9282"/>
        </w:tabs>
      </w:pPr>
      <w:r>
        <w:fldChar w:fldCharType="begin"/>
      </w:r>
      <w:r>
        <w:instrText xml:space="preserve"> HYPERLINK \l "_Toc_4_4_0000000025" </w:instrText>
      </w:r>
      <w:r>
        <w:fldChar w:fldCharType="separate"/>
      </w:r>
      <w:r>
        <w:t>2</w:t>
      </w:r>
      <w:r>
        <w:rPr>
          <w:rFonts w:hint="default"/>
          <w:lang w:val="en-US"/>
        </w:rPr>
        <w:t>1</w:t>
      </w:r>
      <w:r>
        <w:t>.2025年西部地区人才培训绩效目标表</w:t>
      </w:r>
      <w:r>
        <w:fldChar w:fldCharType="end"/>
      </w:r>
    </w:p>
    <w:p w14:paraId="21642B27">
      <w:pPr>
        <w:pStyle w:val="17"/>
        <w:tabs>
          <w:tab w:val="right" w:leader="dot" w:pos="9282"/>
        </w:tabs>
      </w:pPr>
      <w:r>
        <w:fldChar w:fldCharType="begin"/>
      </w:r>
      <w:r>
        <w:instrText xml:space="preserve"> HYPERLINK \l "_Toc_4_4_0000000026" </w:instrText>
      </w:r>
      <w:r>
        <w:fldChar w:fldCharType="separate"/>
      </w:r>
      <w:r>
        <w:t>2</w:t>
      </w:r>
      <w:r>
        <w:rPr>
          <w:rFonts w:hint="default"/>
          <w:lang w:val="en-US"/>
        </w:rPr>
        <w:t>2</w:t>
      </w:r>
      <w:r>
        <w:t>.2025年中央财政农产品成本调查经费绩效目标表</w:t>
      </w:r>
      <w:r>
        <w:fldChar w:fldCharType="end"/>
      </w:r>
    </w:p>
    <w:p w14:paraId="6E4F91A8">
      <w:pPr>
        <w:pStyle w:val="17"/>
        <w:tabs>
          <w:tab w:val="right" w:leader="dot" w:pos="9282"/>
        </w:tabs>
      </w:pPr>
      <w:r>
        <w:fldChar w:fldCharType="begin"/>
      </w:r>
      <w:r>
        <w:instrText xml:space="preserve"> HYPERLINK \l "_Toc_4_4_0000000027" </w:instrText>
      </w:r>
      <w:r>
        <w:fldChar w:fldCharType="separate"/>
      </w:r>
      <w:r>
        <w:t>2</w:t>
      </w:r>
      <w:r>
        <w:rPr>
          <w:rFonts w:hint="default"/>
          <w:lang w:val="en-US"/>
        </w:rPr>
        <w:t>3</w:t>
      </w:r>
      <w:r>
        <w:t>.2025年中央财政重要商品价格监测工作经费绩效目标表</w:t>
      </w:r>
      <w:r>
        <w:fldChar w:fldCharType="end"/>
      </w:r>
    </w:p>
    <w:p w14:paraId="09B919EE">
      <w:pPr>
        <w:pStyle w:val="17"/>
        <w:tabs>
          <w:tab w:val="right" w:leader="dot" w:pos="9282"/>
        </w:tabs>
      </w:pPr>
      <w:r>
        <w:fldChar w:fldCharType="begin"/>
      </w:r>
      <w:r>
        <w:instrText xml:space="preserve"> HYPERLINK \l "_Toc_4_4_0000000028" </w:instrText>
      </w:r>
      <w:r>
        <w:fldChar w:fldCharType="separate"/>
      </w:r>
      <w:r>
        <w:t>2</w:t>
      </w:r>
      <w:r>
        <w:rPr>
          <w:rFonts w:hint="default"/>
          <w:lang w:val="en-US"/>
        </w:rPr>
        <w:t>4</w:t>
      </w:r>
      <w:r>
        <w:t>.2025年重大会议活动安排绩效目标表</w:t>
      </w:r>
      <w:r>
        <w:fldChar w:fldCharType="end"/>
      </w:r>
    </w:p>
    <w:p w14:paraId="11C95719">
      <w:pPr>
        <w:pStyle w:val="17"/>
        <w:tabs>
          <w:tab w:val="right" w:leader="dot" w:pos="9282"/>
        </w:tabs>
      </w:pPr>
      <w:r>
        <w:fldChar w:fldCharType="begin"/>
      </w:r>
      <w:r>
        <w:instrText xml:space="preserve"> HYPERLINK \l "_Toc_4_4_0000000029" </w:instrText>
      </w:r>
      <w:r>
        <w:fldChar w:fldCharType="separate"/>
      </w:r>
      <w:r>
        <w:t>2</w:t>
      </w:r>
      <w:r>
        <w:rPr>
          <w:rFonts w:hint="default"/>
          <w:lang w:val="en-US"/>
        </w:rPr>
        <w:t>5</w:t>
      </w:r>
      <w:r>
        <w:t>.2025年重点项目办公室工作经费绩效目标表</w:t>
      </w:r>
      <w:r>
        <w:fldChar w:fldCharType="end"/>
      </w:r>
    </w:p>
    <w:p w14:paraId="2714DAC9">
      <w:pPr>
        <w:pStyle w:val="17"/>
        <w:tabs>
          <w:tab w:val="right" w:leader="dot" w:pos="9282"/>
        </w:tabs>
      </w:pPr>
      <w:r>
        <w:fldChar w:fldCharType="begin"/>
      </w:r>
      <w:r>
        <w:instrText xml:space="preserve"> HYPERLINK \l "_Toc_4_4_0000000030" </w:instrText>
      </w:r>
      <w:r>
        <w:fldChar w:fldCharType="separate"/>
      </w:r>
      <w:r>
        <w:t>2</w:t>
      </w:r>
      <w:r>
        <w:rPr>
          <w:rFonts w:hint="default"/>
          <w:lang w:val="en-US"/>
        </w:rPr>
        <w:t>6</w:t>
      </w:r>
      <w:r>
        <w:t>.节能降碳专项-新能源汽车充电基础设施绩效目标表</w:t>
      </w:r>
      <w:r>
        <w:fldChar w:fldCharType="end"/>
      </w:r>
    </w:p>
    <w:p w14:paraId="5DF4440B">
      <w:pPr>
        <w:pStyle w:val="17"/>
        <w:tabs>
          <w:tab w:val="right" w:leader="dot" w:pos="9282"/>
        </w:tabs>
      </w:pPr>
      <w:r>
        <w:fldChar w:fldCharType="begin"/>
      </w:r>
      <w:r>
        <w:instrText xml:space="preserve"> HYPERLINK \l "_Toc_4_4_0000000031" </w:instrText>
      </w:r>
      <w:r>
        <w:fldChar w:fldCharType="separate"/>
      </w:r>
      <w:r>
        <w:t>2</w:t>
      </w:r>
      <w:r>
        <w:rPr>
          <w:rFonts w:hint="default"/>
          <w:lang w:val="en-US"/>
        </w:rPr>
        <w:t>7</w:t>
      </w:r>
      <w:r>
        <w:t>.其他政府专项债券付息（其他政府性基金收入）绩效目标表</w:t>
      </w:r>
      <w:r>
        <w:fldChar w:fldCharType="end"/>
      </w:r>
    </w:p>
    <w:p w14:paraId="7E49C3DE">
      <w:pPr>
        <w:pStyle w:val="17"/>
        <w:tabs>
          <w:tab w:val="right" w:leader="dot" w:pos="9282"/>
        </w:tabs>
      </w:pPr>
      <w:r>
        <w:fldChar w:fldCharType="begin"/>
      </w:r>
      <w:r>
        <w:instrText xml:space="preserve"> HYPERLINK \l "_Toc_4_4_0000000032" </w:instrText>
      </w:r>
      <w:r>
        <w:fldChar w:fldCharType="separate"/>
      </w:r>
      <w:r>
        <w:t>2</w:t>
      </w:r>
      <w:r>
        <w:rPr>
          <w:rFonts w:hint="default"/>
          <w:lang w:val="en-US"/>
        </w:rPr>
        <w:t>8</w:t>
      </w:r>
      <w:r>
        <w:t>.市发改委一般债券还款利息-2025债券利息绩效目标表</w:t>
      </w:r>
      <w:r>
        <w:fldChar w:fldCharType="end"/>
      </w:r>
    </w:p>
    <w:p w14:paraId="76DB23D8">
      <w:pPr>
        <w:pStyle w:val="17"/>
        <w:tabs>
          <w:tab w:val="right" w:leader="dot" w:pos="9282"/>
        </w:tabs>
        <w:rPr>
          <w:rFonts w:hint="eastAsia"/>
          <w:lang w:val="en-US" w:eastAsia="zh-CN"/>
        </w:rPr>
      </w:pPr>
      <w:r>
        <w:rPr>
          <w:rFonts w:hint="default"/>
          <w:lang w:val="en-US" w:eastAsia="zh-CN"/>
        </w:rPr>
        <w:t>29</w:t>
      </w:r>
      <w:r>
        <w:rPr>
          <w:rFonts w:hint="eastAsia"/>
          <w:lang w:val="en-US" w:eastAsia="zh-CN"/>
        </w:rPr>
        <w:t>.2025年对口支援和东西部协作工作经费</w:t>
      </w:r>
      <w:r>
        <w:t>绩效目标表</w:t>
      </w:r>
    </w:p>
    <w:p w14:paraId="49266DB1">
      <w:pPr>
        <w:pStyle w:val="17"/>
        <w:tabs>
          <w:tab w:val="right" w:leader="dot" w:pos="9282"/>
        </w:tabs>
      </w:pPr>
      <w:r>
        <w:rPr>
          <w:rFonts w:hint="eastAsia"/>
          <w:lang w:val="en-US" w:eastAsia="zh-CN"/>
        </w:rPr>
        <w:t>3</w:t>
      </w:r>
      <w:r>
        <w:rPr>
          <w:rFonts w:hint="default"/>
          <w:lang w:val="en-US" w:eastAsia="zh-CN"/>
        </w:rPr>
        <w:t>0</w:t>
      </w:r>
      <w:r>
        <w:rPr>
          <w:rFonts w:hint="eastAsia"/>
          <w:lang w:val="en-US" w:eastAsia="zh-CN"/>
        </w:rPr>
        <w:t>.2025年京津冀协同发展工作经费</w:t>
      </w:r>
      <w:r>
        <w:t>绩效目标表</w:t>
      </w:r>
    </w:p>
    <w:p w14:paraId="0A5B9A48">
      <w:pPr>
        <w:pStyle w:val="17"/>
        <w:tabs>
          <w:tab w:val="right" w:leader="dot" w:pos="9282"/>
        </w:tabs>
      </w:pPr>
      <w:r>
        <w:fldChar w:fldCharType="begin"/>
      </w:r>
      <w:r>
        <w:instrText xml:space="preserve"> HYPERLINK \l "_Toc_4_4_0000000034" </w:instrText>
      </w:r>
      <w:r>
        <w:fldChar w:fldCharType="separate"/>
      </w:r>
      <w:r>
        <w:t>3</w:t>
      </w:r>
      <w:r>
        <w:rPr>
          <w:rFonts w:hint="default"/>
          <w:lang w:val="en-US" w:eastAsia="zh-CN"/>
        </w:rPr>
        <w:t>1</w:t>
      </w:r>
      <w:r>
        <w:t>.2025年市发展改革委南京路57号院运维项目绩效目标表</w:t>
      </w:r>
      <w:r>
        <w:fldChar w:fldCharType="end"/>
      </w:r>
    </w:p>
    <w:p w14:paraId="663AA71E">
      <w:pPr>
        <w:pStyle w:val="17"/>
        <w:tabs>
          <w:tab w:val="right" w:leader="dot" w:pos="9282"/>
        </w:tabs>
      </w:pPr>
      <w:r>
        <w:fldChar w:fldCharType="begin"/>
      </w:r>
      <w:r>
        <w:instrText xml:space="preserve"> HYPERLINK \l "_Toc_4_4_0000000035" </w:instrText>
      </w:r>
      <w:r>
        <w:fldChar w:fldCharType="separate"/>
      </w:r>
      <w:r>
        <w:t>3</w:t>
      </w:r>
      <w:r>
        <w:rPr>
          <w:rFonts w:hint="default"/>
          <w:lang w:val="en-US" w:eastAsia="zh-CN"/>
        </w:rPr>
        <w:t>2</w:t>
      </w:r>
      <w:r>
        <w:t>.2025年天津市信用信息平台(二期)运维服务项目绩效目标表</w:t>
      </w:r>
      <w:r>
        <w:fldChar w:fldCharType="end"/>
      </w:r>
    </w:p>
    <w:p w14:paraId="2916903B">
      <w:pPr>
        <w:pStyle w:val="17"/>
        <w:tabs>
          <w:tab w:val="right" w:leader="dot" w:pos="9282"/>
        </w:tabs>
      </w:pPr>
      <w:r>
        <w:fldChar w:fldCharType="begin"/>
      </w:r>
      <w:r>
        <w:instrText xml:space="preserve"> HYPERLINK \l "_Toc_4_4_0000000036" </w:instrText>
      </w:r>
      <w:r>
        <w:fldChar w:fldCharType="separate"/>
      </w:r>
      <w:r>
        <w:t>3</w:t>
      </w:r>
      <w:r>
        <w:rPr>
          <w:rFonts w:hint="default"/>
          <w:lang w:val="en-US" w:eastAsia="zh-CN"/>
        </w:rPr>
        <w:t>3</w:t>
      </w:r>
      <w:r>
        <w:t>.2025年信用工作专项经费绩效目标表</w:t>
      </w:r>
      <w:r>
        <w:fldChar w:fldCharType="end"/>
      </w:r>
    </w:p>
    <w:p w14:paraId="33893E92">
      <w:pPr>
        <w:pStyle w:val="17"/>
        <w:tabs>
          <w:tab w:val="right" w:leader="dot" w:pos="9282"/>
        </w:tabs>
      </w:pPr>
      <w:r>
        <w:fldChar w:fldCharType="begin"/>
      </w:r>
      <w:r>
        <w:instrText xml:space="preserve"> HYPERLINK \l "_Toc_4_4_0000000037" </w:instrText>
      </w:r>
      <w:r>
        <w:fldChar w:fldCharType="separate"/>
      </w:r>
      <w:r>
        <w:t>3</w:t>
      </w:r>
      <w:r>
        <w:rPr>
          <w:rFonts w:hint="default"/>
          <w:lang w:val="en-US" w:eastAsia="zh-CN"/>
        </w:rPr>
        <w:t>4</w:t>
      </w:r>
      <w:r>
        <w:t>.2025年重大项目投资事务工作专项经费绩效目标表</w:t>
      </w:r>
      <w:r>
        <w:fldChar w:fldCharType="end"/>
      </w:r>
    </w:p>
    <w:p w14:paraId="5B02FE23">
      <w:pPr>
        <w:pStyle w:val="17"/>
        <w:tabs>
          <w:tab w:val="right" w:leader="dot" w:pos="9282"/>
        </w:tabs>
      </w:pPr>
      <w:r>
        <w:fldChar w:fldCharType="begin"/>
      </w:r>
      <w:r>
        <w:instrText xml:space="preserve"> HYPERLINK \l "_Toc_4_4_0000000038" </w:instrText>
      </w:r>
      <w:r>
        <w:fldChar w:fldCharType="separate"/>
      </w:r>
      <w:r>
        <w:t>3</w:t>
      </w:r>
      <w:r>
        <w:rPr>
          <w:rFonts w:hint="default"/>
          <w:lang w:val="en-US" w:eastAsia="zh-CN"/>
        </w:rPr>
        <w:t>5</w:t>
      </w:r>
      <w:r>
        <w:t>.2025年“双碳”领域工作专项经费绩效目标表</w:t>
      </w:r>
      <w:r>
        <w:fldChar w:fldCharType="end"/>
      </w:r>
    </w:p>
    <w:p w14:paraId="7BD5D5DB">
      <w:pPr>
        <w:pStyle w:val="17"/>
        <w:tabs>
          <w:tab w:val="right" w:leader="dot" w:pos="9282"/>
        </w:tabs>
      </w:pPr>
      <w:r>
        <w:fldChar w:fldCharType="begin"/>
      </w:r>
      <w:r>
        <w:instrText xml:space="preserve"> HYPERLINK \l "_Toc_4_4_0000000039" </w:instrText>
      </w:r>
      <w:r>
        <w:fldChar w:fldCharType="separate"/>
      </w:r>
      <w:r>
        <w:t>3</w:t>
      </w:r>
      <w:r>
        <w:rPr>
          <w:rFonts w:hint="default"/>
          <w:lang w:val="en-US" w:eastAsia="zh-CN"/>
        </w:rPr>
        <w:t>6</w:t>
      </w:r>
      <w:r>
        <w:t>.2025年国家工业专项节能监察经费绩效目标表</w:t>
      </w:r>
      <w:r>
        <w:fldChar w:fldCharType="end"/>
      </w:r>
    </w:p>
    <w:p w14:paraId="7E1D5E97">
      <w:pPr>
        <w:pStyle w:val="17"/>
        <w:tabs>
          <w:tab w:val="right" w:leader="dot" w:pos="9282"/>
        </w:tabs>
      </w:pPr>
      <w:r>
        <w:fldChar w:fldCharType="begin"/>
      </w:r>
      <w:r>
        <w:instrText xml:space="preserve"> HYPERLINK \l "_Toc_4_4_0000000040" </w:instrText>
      </w:r>
      <w:r>
        <w:fldChar w:fldCharType="separate"/>
      </w:r>
      <w:r>
        <w:t>3</w:t>
      </w:r>
      <w:r>
        <w:rPr>
          <w:rFonts w:hint="default"/>
          <w:lang w:val="en-US" w:eastAsia="zh-CN"/>
        </w:rPr>
        <w:t>7</w:t>
      </w:r>
      <w:r>
        <w:t>.2025年涉纪、涉刑、涉行政案件及价格矛盾争议调解等价格认定工作专项经费绩效目标表</w:t>
      </w:r>
      <w:r>
        <w:fldChar w:fldCharType="end"/>
      </w:r>
    </w:p>
    <w:p w14:paraId="339DA8F1">
      <w:pPr>
        <w:sectPr>
          <w:footerReference r:id="rId9" w:type="default"/>
          <w:footerReference r:id="rId10" w:type="even"/>
          <w:pgSz w:w="11900" w:h="16840"/>
          <w:pgMar w:top="1984" w:right="1304" w:bottom="1134" w:left="1304" w:header="720" w:footer="720" w:gutter="0"/>
          <w:pgNumType w:start="1"/>
          <w:cols w:space="720" w:num="1"/>
        </w:sectPr>
      </w:pPr>
      <w:r>
        <w:fldChar w:fldCharType="end"/>
      </w:r>
    </w:p>
    <w:p w14:paraId="3B6322B1">
      <w:pPr>
        <w:ind w:firstLine="560"/>
        <w:outlineLvl w:val="3"/>
      </w:pPr>
      <w:bookmarkStart w:id="0" w:name="_Toc_4_4_0000000004"/>
      <w:r>
        <w:rPr>
          <w:rFonts w:ascii="方正仿宋_GBK" w:hAnsi="方正仿宋_GBK" w:eastAsia="方正仿宋_GBK" w:cs="方正仿宋_GBK"/>
          <w:sz w:val="28"/>
        </w:rPr>
        <w:t>1.2024年度第二批重点项目前期工作经费-2024一般债绩效目标表</w:t>
      </w:r>
      <w:bookmarkEnd w:id="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5B7B00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EC016D3">
            <w:pPr>
              <w:pStyle w:val="11"/>
            </w:pPr>
            <w:r>
              <w:t>321101天津市发展和改革委员会办公室</w:t>
            </w:r>
          </w:p>
        </w:tc>
        <w:tc>
          <w:tcPr>
            <w:tcW w:w="1276" w:type="dxa"/>
            <w:tcBorders>
              <w:top w:val="single" w:color="FFFFFF" w:sz="6" w:space="0"/>
              <w:left w:val="single" w:color="FFFFFF" w:sz="6" w:space="0"/>
              <w:right w:val="single" w:color="FFFFFF" w:sz="6" w:space="0"/>
            </w:tcBorders>
            <w:vAlign w:val="center"/>
          </w:tcPr>
          <w:p w14:paraId="0DE4635C">
            <w:pPr>
              <w:pStyle w:val="10"/>
            </w:pPr>
            <w:r>
              <w:t>单位：万元</w:t>
            </w:r>
          </w:p>
        </w:tc>
      </w:tr>
      <w:tr w14:paraId="6939DE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6B8D3C">
            <w:pPr>
              <w:pStyle w:val="13"/>
            </w:pPr>
            <w:r>
              <w:t>项目名称</w:t>
            </w:r>
          </w:p>
        </w:tc>
        <w:tc>
          <w:tcPr>
            <w:tcW w:w="8589" w:type="dxa"/>
            <w:gridSpan w:val="6"/>
            <w:vAlign w:val="center"/>
          </w:tcPr>
          <w:p w14:paraId="39A10B52">
            <w:pPr>
              <w:pStyle w:val="12"/>
            </w:pPr>
            <w:r>
              <w:t>2024年度第二批重点项目前期工作经费-2024一般债</w:t>
            </w:r>
          </w:p>
        </w:tc>
      </w:tr>
      <w:tr w14:paraId="382DD7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1E6FC3">
            <w:pPr>
              <w:pStyle w:val="13"/>
            </w:pPr>
            <w:r>
              <w:t>预算规模及资金用途</w:t>
            </w:r>
          </w:p>
        </w:tc>
        <w:tc>
          <w:tcPr>
            <w:tcW w:w="1276" w:type="dxa"/>
            <w:vAlign w:val="center"/>
          </w:tcPr>
          <w:p w14:paraId="56D5C2EE">
            <w:pPr>
              <w:pStyle w:val="13"/>
            </w:pPr>
            <w:r>
              <w:t>预算数</w:t>
            </w:r>
          </w:p>
        </w:tc>
        <w:tc>
          <w:tcPr>
            <w:tcW w:w="1332" w:type="dxa"/>
            <w:vAlign w:val="center"/>
          </w:tcPr>
          <w:p w14:paraId="533E34FB">
            <w:pPr>
              <w:pStyle w:val="12"/>
            </w:pPr>
            <w:r>
              <w:t>1000.00</w:t>
            </w:r>
          </w:p>
        </w:tc>
        <w:tc>
          <w:tcPr>
            <w:tcW w:w="1587" w:type="dxa"/>
            <w:vAlign w:val="center"/>
          </w:tcPr>
          <w:p w14:paraId="6C6E2BA7">
            <w:pPr>
              <w:pStyle w:val="13"/>
            </w:pPr>
            <w:r>
              <w:t>其中：财政    资金</w:t>
            </w:r>
          </w:p>
        </w:tc>
        <w:tc>
          <w:tcPr>
            <w:tcW w:w="1843" w:type="dxa"/>
            <w:vAlign w:val="center"/>
          </w:tcPr>
          <w:p w14:paraId="08187E40">
            <w:pPr>
              <w:pStyle w:val="12"/>
            </w:pPr>
            <w:r>
              <w:t>1000.00</w:t>
            </w:r>
          </w:p>
        </w:tc>
        <w:tc>
          <w:tcPr>
            <w:tcW w:w="1276" w:type="dxa"/>
            <w:vAlign w:val="center"/>
          </w:tcPr>
          <w:p w14:paraId="57D0A439">
            <w:pPr>
              <w:pStyle w:val="13"/>
            </w:pPr>
            <w:r>
              <w:t>其他资金</w:t>
            </w:r>
          </w:p>
        </w:tc>
        <w:tc>
          <w:tcPr>
            <w:tcW w:w="1276" w:type="dxa"/>
            <w:vAlign w:val="center"/>
          </w:tcPr>
          <w:p w14:paraId="66A20B84">
            <w:pPr>
              <w:pStyle w:val="12"/>
            </w:pPr>
          </w:p>
        </w:tc>
      </w:tr>
      <w:tr w14:paraId="0F72BD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EBE8B5"/>
        </w:tc>
        <w:tc>
          <w:tcPr>
            <w:tcW w:w="8589" w:type="dxa"/>
            <w:gridSpan w:val="6"/>
            <w:vAlign w:val="center"/>
          </w:tcPr>
          <w:p w14:paraId="045676A7">
            <w:pPr>
              <w:pStyle w:val="12"/>
            </w:pPr>
            <w:r>
              <w:t>为加快推动我市重点项目前期工作，安排前期工作经费，用于开展项目谋划推动。</w:t>
            </w:r>
          </w:p>
        </w:tc>
      </w:tr>
      <w:tr w14:paraId="4F2372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A1B4EA">
            <w:pPr>
              <w:pStyle w:val="13"/>
            </w:pPr>
            <w:r>
              <w:t>绩效目标</w:t>
            </w:r>
          </w:p>
        </w:tc>
        <w:tc>
          <w:tcPr>
            <w:tcW w:w="8589" w:type="dxa"/>
            <w:gridSpan w:val="6"/>
            <w:vAlign w:val="center"/>
          </w:tcPr>
          <w:p w14:paraId="511DCA22">
            <w:pPr>
              <w:pStyle w:val="12"/>
            </w:pPr>
            <w:r>
              <w:t>1.为加快推动我市重点项目前期工作，安排前期工作经费，用于开展项目谋划推动。</w:t>
            </w:r>
          </w:p>
        </w:tc>
      </w:tr>
    </w:tbl>
    <w:p w14:paraId="14C6ED20">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3891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E979F6">
            <w:pPr>
              <w:pStyle w:val="13"/>
            </w:pPr>
            <w:r>
              <w:t>一级指标</w:t>
            </w:r>
          </w:p>
        </w:tc>
        <w:tc>
          <w:tcPr>
            <w:tcW w:w="1276" w:type="dxa"/>
            <w:vAlign w:val="center"/>
          </w:tcPr>
          <w:p w14:paraId="0D3DBDFC">
            <w:pPr>
              <w:pStyle w:val="13"/>
            </w:pPr>
            <w:r>
              <w:t>二级指标</w:t>
            </w:r>
          </w:p>
        </w:tc>
        <w:tc>
          <w:tcPr>
            <w:tcW w:w="1332" w:type="dxa"/>
            <w:vAlign w:val="center"/>
          </w:tcPr>
          <w:p w14:paraId="56CB342B">
            <w:pPr>
              <w:pStyle w:val="13"/>
            </w:pPr>
            <w:r>
              <w:t>三级指标</w:t>
            </w:r>
          </w:p>
        </w:tc>
        <w:tc>
          <w:tcPr>
            <w:tcW w:w="3430" w:type="dxa"/>
            <w:vAlign w:val="center"/>
          </w:tcPr>
          <w:p w14:paraId="7C14ACA1">
            <w:pPr>
              <w:pStyle w:val="13"/>
            </w:pPr>
            <w:r>
              <w:t>绩效指标描述</w:t>
            </w:r>
          </w:p>
        </w:tc>
        <w:tc>
          <w:tcPr>
            <w:tcW w:w="2551" w:type="dxa"/>
            <w:vAlign w:val="center"/>
          </w:tcPr>
          <w:p w14:paraId="665EA83F">
            <w:pPr>
              <w:pStyle w:val="13"/>
            </w:pPr>
            <w:r>
              <w:t>指标值</w:t>
            </w:r>
          </w:p>
        </w:tc>
      </w:tr>
      <w:tr w14:paraId="2FB01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AB1E63">
            <w:pPr>
              <w:pStyle w:val="14"/>
            </w:pPr>
            <w:r>
              <w:t>产出指标</w:t>
            </w:r>
          </w:p>
        </w:tc>
        <w:tc>
          <w:tcPr>
            <w:tcW w:w="1276" w:type="dxa"/>
            <w:vAlign w:val="center"/>
          </w:tcPr>
          <w:p w14:paraId="05CDAB89">
            <w:pPr>
              <w:pStyle w:val="12"/>
            </w:pPr>
            <w:r>
              <w:t>数量指标</w:t>
            </w:r>
          </w:p>
        </w:tc>
        <w:tc>
          <w:tcPr>
            <w:tcW w:w="1332" w:type="dxa"/>
            <w:vAlign w:val="center"/>
          </w:tcPr>
          <w:p w14:paraId="5A012B94">
            <w:pPr>
              <w:pStyle w:val="12"/>
            </w:pPr>
            <w:r>
              <w:t>支持项目数量</w:t>
            </w:r>
          </w:p>
        </w:tc>
        <w:tc>
          <w:tcPr>
            <w:tcW w:w="3430" w:type="dxa"/>
            <w:vAlign w:val="center"/>
          </w:tcPr>
          <w:p w14:paraId="2400BA82">
            <w:pPr>
              <w:pStyle w:val="12"/>
            </w:pPr>
            <w:r>
              <w:t>支持项目数量</w:t>
            </w:r>
          </w:p>
        </w:tc>
        <w:tc>
          <w:tcPr>
            <w:tcW w:w="2551" w:type="dxa"/>
            <w:vAlign w:val="center"/>
          </w:tcPr>
          <w:p w14:paraId="31979F32">
            <w:pPr>
              <w:pStyle w:val="12"/>
            </w:pPr>
            <w:r>
              <w:t>≥1个</w:t>
            </w:r>
          </w:p>
        </w:tc>
      </w:tr>
      <w:tr w14:paraId="020A6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D137E9"/>
        </w:tc>
        <w:tc>
          <w:tcPr>
            <w:tcW w:w="1276" w:type="dxa"/>
            <w:vAlign w:val="center"/>
          </w:tcPr>
          <w:p w14:paraId="0507F299">
            <w:pPr>
              <w:pStyle w:val="12"/>
            </w:pPr>
            <w:r>
              <w:t>质量指标</w:t>
            </w:r>
          </w:p>
        </w:tc>
        <w:tc>
          <w:tcPr>
            <w:tcW w:w="1332" w:type="dxa"/>
            <w:vAlign w:val="center"/>
          </w:tcPr>
          <w:p w14:paraId="2FF6D415">
            <w:pPr>
              <w:pStyle w:val="12"/>
            </w:pPr>
            <w:r>
              <w:t>验收完成率</w:t>
            </w:r>
          </w:p>
        </w:tc>
        <w:tc>
          <w:tcPr>
            <w:tcW w:w="3430" w:type="dxa"/>
            <w:vAlign w:val="center"/>
          </w:tcPr>
          <w:p w14:paraId="4A2AEF14">
            <w:pPr>
              <w:pStyle w:val="12"/>
            </w:pPr>
            <w:r>
              <w:t>验收完成率</w:t>
            </w:r>
          </w:p>
        </w:tc>
        <w:tc>
          <w:tcPr>
            <w:tcW w:w="2551" w:type="dxa"/>
            <w:vAlign w:val="center"/>
          </w:tcPr>
          <w:p w14:paraId="13FDEAEC">
            <w:pPr>
              <w:pStyle w:val="12"/>
            </w:pPr>
            <w:r>
              <w:t>≥70%</w:t>
            </w:r>
          </w:p>
        </w:tc>
      </w:tr>
      <w:tr w14:paraId="5DE6C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BCC7E2"/>
        </w:tc>
        <w:tc>
          <w:tcPr>
            <w:tcW w:w="1276" w:type="dxa"/>
            <w:vAlign w:val="center"/>
          </w:tcPr>
          <w:p w14:paraId="48B06213">
            <w:pPr>
              <w:pStyle w:val="12"/>
            </w:pPr>
            <w:r>
              <w:t>时效指标</w:t>
            </w:r>
          </w:p>
        </w:tc>
        <w:tc>
          <w:tcPr>
            <w:tcW w:w="1332" w:type="dxa"/>
            <w:vAlign w:val="center"/>
          </w:tcPr>
          <w:p w14:paraId="4597F633">
            <w:pPr>
              <w:pStyle w:val="12"/>
            </w:pPr>
            <w:r>
              <w:t>资金拨付及时率</w:t>
            </w:r>
          </w:p>
        </w:tc>
        <w:tc>
          <w:tcPr>
            <w:tcW w:w="3430" w:type="dxa"/>
            <w:vAlign w:val="center"/>
          </w:tcPr>
          <w:p w14:paraId="2E75611C">
            <w:pPr>
              <w:pStyle w:val="12"/>
            </w:pPr>
            <w:r>
              <w:t>资金拨付及时率</w:t>
            </w:r>
          </w:p>
        </w:tc>
        <w:tc>
          <w:tcPr>
            <w:tcW w:w="2551" w:type="dxa"/>
            <w:vAlign w:val="center"/>
          </w:tcPr>
          <w:p w14:paraId="314C2511">
            <w:pPr>
              <w:pStyle w:val="12"/>
            </w:pPr>
            <w:r>
              <w:t>≥80%</w:t>
            </w:r>
          </w:p>
        </w:tc>
      </w:tr>
      <w:tr w14:paraId="07E43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42398F"/>
        </w:tc>
        <w:tc>
          <w:tcPr>
            <w:tcW w:w="1276" w:type="dxa"/>
            <w:vAlign w:val="center"/>
          </w:tcPr>
          <w:p w14:paraId="194CD6D4">
            <w:pPr>
              <w:pStyle w:val="12"/>
            </w:pPr>
            <w:r>
              <w:t>成本指标</w:t>
            </w:r>
          </w:p>
        </w:tc>
        <w:tc>
          <w:tcPr>
            <w:tcW w:w="1332" w:type="dxa"/>
            <w:vAlign w:val="center"/>
          </w:tcPr>
          <w:p w14:paraId="4B747F51">
            <w:pPr>
              <w:pStyle w:val="12"/>
            </w:pPr>
            <w:r>
              <w:t>成本符合预算</w:t>
            </w:r>
          </w:p>
        </w:tc>
        <w:tc>
          <w:tcPr>
            <w:tcW w:w="3430" w:type="dxa"/>
            <w:vAlign w:val="center"/>
          </w:tcPr>
          <w:p w14:paraId="7644FBB6">
            <w:pPr>
              <w:pStyle w:val="12"/>
            </w:pPr>
            <w:r>
              <w:t>成本符合预算</w:t>
            </w:r>
          </w:p>
        </w:tc>
        <w:tc>
          <w:tcPr>
            <w:tcW w:w="2551" w:type="dxa"/>
            <w:vAlign w:val="center"/>
          </w:tcPr>
          <w:p w14:paraId="7B1F112E">
            <w:pPr>
              <w:pStyle w:val="12"/>
            </w:pPr>
            <w:r>
              <w:t>≤1000万元</w:t>
            </w:r>
          </w:p>
        </w:tc>
      </w:tr>
      <w:tr w14:paraId="65998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510EF1">
            <w:pPr>
              <w:pStyle w:val="14"/>
            </w:pPr>
            <w:r>
              <w:t>效益指标</w:t>
            </w:r>
          </w:p>
        </w:tc>
        <w:tc>
          <w:tcPr>
            <w:tcW w:w="1276" w:type="dxa"/>
            <w:vAlign w:val="center"/>
          </w:tcPr>
          <w:p w14:paraId="548DECB6">
            <w:pPr>
              <w:pStyle w:val="12"/>
            </w:pPr>
            <w:r>
              <w:t>经济效益指标</w:t>
            </w:r>
          </w:p>
        </w:tc>
        <w:tc>
          <w:tcPr>
            <w:tcW w:w="1332" w:type="dxa"/>
            <w:vAlign w:val="center"/>
          </w:tcPr>
          <w:p w14:paraId="1B9F76B0">
            <w:pPr>
              <w:pStyle w:val="12"/>
            </w:pPr>
            <w:r>
              <w:t>经费支持项目总投资</w:t>
            </w:r>
          </w:p>
        </w:tc>
        <w:tc>
          <w:tcPr>
            <w:tcW w:w="3430" w:type="dxa"/>
            <w:vAlign w:val="center"/>
          </w:tcPr>
          <w:p w14:paraId="3B6A09B2">
            <w:pPr>
              <w:pStyle w:val="12"/>
            </w:pPr>
            <w:r>
              <w:t>经费支持项目总投资</w:t>
            </w:r>
          </w:p>
        </w:tc>
        <w:tc>
          <w:tcPr>
            <w:tcW w:w="2551" w:type="dxa"/>
            <w:vAlign w:val="center"/>
          </w:tcPr>
          <w:p w14:paraId="3F117EE2">
            <w:pPr>
              <w:pStyle w:val="12"/>
            </w:pPr>
            <w:r>
              <w:t>≥50亿元</w:t>
            </w:r>
          </w:p>
        </w:tc>
      </w:tr>
      <w:tr w14:paraId="19350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601DF1">
            <w:pPr>
              <w:pStyle w:val="14"/>
            </w:pPr>
            <w:r>
              <w:t>满意度指标</w:t>
            </w:r>
          </w:p>
        </w:tc>
        <w:tc>
          <w:tcPr>
            <w:tcW w:w="1276" w:type="dxa"/>
            <w:vAlign w:val="center"/>
          </w:tcPr>
          <w:p w14:paraId="0D008284">
            <w:pPr>
              <w:pStyle w:val="12"/>
            </w:pPr>
            <w:r>
              <w:t>服务对象满意度指标</w:t>
            </w:r>
          </w:p>
        </w:tc>
        <w:tc>
          <w:tcPr>
            <w:tcW w:w="1332" w:type="dxa"/>
            <w:vAlign w:val="center"/>
          </w:tcPr>
          <w:p w14:paraId="3E8ABE6B">
            <w:pPr>
              <w:pStyle w:val="12"/>
            </w:pPr>
            <w:r>
              <w:t>项目单位满意度</w:t>
            </w:r>
          </w:p>
        </w:tc>
        <w:tc>
          <w:tcPr>
            <w:tcW w:w="3430" w:type="dxa"/>
            <w:vAlign w:val="center"/>
          </w:tcPr>
          <w:p w14:paraId="0A10C6AA">
            <w:pPr>
              <w:pStyle w:val="12"/>
            </w:pPr>
            <w:r>
              <w:t>项目单位满意度</w:t>
            </w:r>
          </w:p>
        </w:tc>
        <w:tc>
          <w:tcPr>
            <w:tcW w:w="2551" w:type="dxa"/>
            <w:vAlign w:val="center"/>
          </w:tcPr>
          <w:p w14:paraId="4D73654B">
            <w:pPr>
              <w:pStyle w:val="12"/>
            </w:pPr>
            <w:r>
              <w:t>≥90%</w:t>
            </w:r>
          </w:p>
        </w:tc>
      </w:tr>
    </w:tbl>
    <w:p w14:paraId="177E2D8B">
      <w:pPr>
        <w:sectPr>
          <w:pgSz w:w="11900" w:h="16840"/>
          <w:pgMar w:top="1984" w:right="1304" w:bottom="1134" w:left="1304" w:header="720" w:footer="720" w:gutter="0"/>
          <w:cols w:space="720" w:num="1"/>
        </w:sectPr>
      </w:pPr>
    </w:p>
    <w:p w14:paraId="04C4D6CC">
      <w:pPr>
        <w:jc w:val="center"/>
      </w:pPr>
    </w:p>
    <w:p w14:paraId="2B44E269">
      <w:pPr>
        <w:ind w:firstLine="560"/>
        <w:outlineLvl w:val="3"/>
      </w:pPr>
      <w:bookmarkStart w:id="1" w:name="_Toc_4_4_0000000005"/>
      <w:r>
        <w:rPr>
          <w:rFonts w:ascii="方正仿宋_GBK" w:hAnsi="方正仿宋_GBK" w:eastAsia="方正仿宋_GBK" w:cs="方正仿宋_GBK"/>
          <w:sz w:val="28"/>
        </w:rPr>
        <w:t>2.2025年对口协作陕西省水源区项目绩效目标表</w:t>
      </w:r>
      <w:bookmarkEnd w:id="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9E65F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BFDCBCF">
            <w:pPr>
              <w:pStyle w:val="11"/>
            </w:pPr>
            <w:r>
              <w:t>321101天津市发展和改革委员会办公室</w:t>
            </w:r>
          </w:p>
        </w:tc>
        <w:tc>
          <w:tcPr>
            <w:tcW w:w="1276" w:type="dxa"/>
            <w:tcBorders>
              <w:top w:val="single" w:color="FFFFFF" w:sz="6" w:space="0"/>
              <w:left w:val="single" w:color="FFFFFF" w:sz="6" w:space="0"/>
              <w:right w:val="single" w:color="FFFFFF" w:sz="6" w:space="0"/>
            </w:tcBorders>
            <w:vAlign w:val="center"/>
          </w:tcPr>
          <w:p w14:paraId="4FF4DC81">
            <w:pPr>
              <w:pStyle w:val="10"/>
            </w:pPr>
            <w:r>
              <w:t>单位：万元</w:t>
            </w:r>
          </w:p>
        </w:tc>
      </w:tr>
      <w:tr w14:paraId="437F4F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199D5B">
            <w:pPr>
              <w:pStyle w:val="13"/>
            </w:pPr>
            <w:r>
              <w:t>项目名称</w:t>
            </w:r>
          </w:p>
        </w:tc>
        <w:tc>
          <w:tcPr>
            <w:tcW w:w="8589" w:type="dxa"/>
            <w:gridSpan w:val="6"/>
            <w:vAlign w:val="center"/>
          </w:tcPr>
          <w:p w14:paraId="155444B0">
            <w:pPr>
              <w:pStyle w:val="12"/>
            </w:pPr>
            <w:r>
              <w:t>2025年对口协作陕西省水源区项目</w:t>
            </w:r>
          </w:p>
        </w:tc>
      </w:tr>
      <w:tr w14:paraId="70D22B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21FB61">
            <w:pPr>
              <w:pStyle w:val="13"/>
            </w:pPr>
            <w:r>
              <w:t>预算规模及资金用途</w:t>
            </w:r>
          </w:p>
        </w:tc>
        <w:tc>
          <w:tcPr>
            <w:tcW w:w="1276" w:type="dxa"/>
            <w:vAlign w:val="center"/>
          </w:tcPr>
          <w:p w14:paraId="2B6CA01D">
            <w:pPr>
              <w:pStyle w:val="13"/>
            </w:pPr>
            <w:r>
              <w:t>预算数</w:t>
            </w:r>
          </w:p>
        </w:tc>
        <w:tc>
          <w:tcPr>
            <w:tcW w:w="1332" w:type="dxa"/>
            <w:vAlign w:val="center"/>
          </w:tcPr>
          <w:p w14:paraId="74EABF13">
            <w:pPr>
              <w:pStyle w:val="12"/>
            </w:pPr>
            <w:r>
              <w:t>30000.00</w:t>
            </w:r>
          </w:p>
        </w:tc>
        <w:tc>
          <w:tcPr>
            <w:tcW w:w="1587" w:type="dxa"/>
            <w:vAlign w:val="center"/>
          </w:tcPr>
          <w:p w14:paraId="34999E2D">
            <w:pPr>
              <w:pStyle w:val="13"/>
            </w:pPr>
            <w:r>
              <w:t>其中：财政    资金</w:t>
            </w:r>
          </w:p>
        </w:tc>
        <w:tc>
          <w:tcPr>
            <w:tcW w:w="1843" w:type="dxa"/>
            <w:vAlign w:val="center"/>
          </w:tcPr>
          <w:p w14:paraId="61B5D763">
            <w:pPr>
              <w:pStyle w:val="12"/>
            </w:pPr>
            <w:r>
              <w:t>30000.00</w:t>
            </w:r>
          </w:p>
        </w:tc>
        <w:tc>
          <w:tcPr>
            <w:tcW w:w="1276" w:type="dxa"/>
            <w:vAlign w:val="center"/>
          </w:tcPr>
          <w:p w14:paraId="3E1813A7">
            <w:pPr>
              <w:pStyle w:val="13"/>
            </w:pPr>
            <w:r>
              <w:t>其他资金</w:t>
            </w:r>
          </w:p>
        </w:tc>
        <w:tc>
          <w:tcPr>
            <w:tcW w:w="1276" w:type="dxa"/>
            <w:vAlign w:val="center"/>
          </w:tcPr>
          <w:p w14:paraId="46E1BDF3">
            <w:pPr>
              <w:pStyle w:val="12"/>
            </w:pPr>
          </w:p>
        </w:tc>
      </w:tr>
      <w:tr w14:paraId="7116F8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95933D"/>
        </w:tc>
        <w:tc>
          <w:tcPr>
            <w:tcW w:w="8589" w:type="dxa"/>
            <w:gridSpan w:val="6"/>
            <w:vAlign w:val="center"/>
          </w:tcPr>
          <w:p w14:paraId="2BF64996">
            <w:pPr>
              <w:pStyle w:val="12"/>
            </w:pPr>
            <w:r>
              <w:t>从提升水源区生态环境、加快水源区产业升级、提升水源区公共服务能力等方面加强协作，实施津陕对口协作项目。</w:t>
            </w:r>
          </w:p>
        </w:tc>
      </w:tr>
      <w:tr w14:paraId="7343E8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A12F08">
            <w:pPr>
              <w:pStyle w:val="13"/>
            </w:pPr>
            <w:r>
              <w:t>绩效目标</w:t>
            </w:r>
          </w:p>
        </w:tc>
        <w:tc>
          <w:tcPr>
            <w:tcW w:w="8589" w:type="dxa"/>
            <w:gridSpan w:val="6"/>
            <w:vAlign w:val="center"/>
          </w:tcPr>
          <w:p w14:paraId="69C736D3">
            <w:pPr>
              <w:pStyle w:val="12"/>
            </w:pPr>
            <w:r>
              <w:t>1.从提升水源区生态环境、加快水源区产业升级、提升水源区公共服务能力等方面加强协作，实施津陕对口协作项目。</w:t>
            </w:r>
          </w:p>
        </w:tc>
      </w:tr>
    </w:tbl>
    <w:p w14:paraId="23FDE9B4">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7620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49F0E3">
            <w:pPr>
              <w:pStyle w:val="13"/>
            </w:pPr>
            <w:r>
              <w:t>一级指标</w:t>
            </w:r>
          </w:p>
        </w:tc>
        <w:tc>
          <w:tcPr>
            <w:tcW w:w="1276" w:type="dxa"/>
            <w:vAlign w:val="center"/>
          </w:tcPr>
          <w:p w14:paraId="661B37AB">
            <w:pPr>
              <w:pStyle w:val="13"/>
            </w:pPr>
            <w:r>
              <w:t>二级指标</w:t>
            </w:r>
          </w:p>
        </w:tc>
        <w:tc>
          <w:tcPr>
            <w:tcW w:w="1332" w:type="dxa"/>
            <w:vAlign w:val="center"/>
          </w:tcPr>
          <w:p w14:paraId="35FC8E99">
            <w:pPr>
              <w:pStyle w:val="13"/>
            </w:pPr>
            <w:r>
              <w:t>三级指标</w:t>
            </w:r>
          </w:p>
        </w:tc>
        <w:tc>
          <w:tcPr>
            <w:tcW w:w="3430" w:type="dxa"/>
            <w:vAlign w:val="center"/>
          </w:tcPr>
          <w:p w14:paraId="7F02C904">
            <w:pPr>
              <w:pStyle w:val="13"/>
            </w:pPr>
            <w:r>
              <w:t>绩效指标描述</w:t>
            </w:r>
          </w:p>
        </w:tc>
        <w:tc>
          <w:tcPr>
            <w:tcW w:w="2551" w:type="dxa"/>
            <w:vAlign w:val="center"/>
          </w:tcPr>
          <w:p w14:paraId="42070685">
            <w:pPr>
              <w:pStyle w:val="13"/>
            </w:pPr>
            <w:r>
              <w:t>指标值</w:t>
            </w:r>
          </w:p>
        </w:tc>
      </w:tr>
      <w:tr w14:paraId="0845A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0322E3">
            <w:pPr>
              <w:pStyle w:val="14"/>
            </w:pPr>
            <w:r>
              <w:t>产出指标</w:t>
            </w:r>
          </w:p>
        </w:tc>
        <w:tc>
          <w:tcPr>
            <w:tcW w:w="1276" w:type="dxa"/>
            <w:vAlign w:val="center"/>
          </w:tcPr>
          <w:p w14:paraId="336942B7">
            <w:pPr>
              <w:pStyle w:val="12"/>
            </w:pPr>
            <w:r>
              <w:t>数量指标</w:t>
            </w:r>
          </w:p>
        </w:tc>
        <w:tc>
          <w:tcPr>
            <w:tcW w:w="1332" w:type="dxa"/>
            <w:vAlign w:val="center"/>
          </w:tcPr>
          <w:p w14:paraId="099C12BB">
            <w:pPr>
              <w:pStyle w:val="12"/>
            </w:pPr>
            <w:r>
              <w:t>对口协作陕西省水源区项目</w:t>
            </w:r>
          </w:p>
          <w:p w14:paraId="0B91D61E">
            <w:pPr>
              <w:pStyle w:val="12"/>
            </w:pPr>
          </w:p>
        </w:tc>
        <w:tc>
          <w:tcPr>
            <w:tcW w:w="3430" w:type="dxa"/>
            <w:vAlign w:val="center"/>
          </w:tcPr>
          <w:p w14:paraId="7BE0B89A">
            <w:pPr>
              <w:pStyle w:val="12"/>
            </w:pPr>
            <w:r>
              <w:t>陕西省发改委申报项目，经领导小组领导审批后确定项目。</w:t>
            </w:r>
          </w:p>
        </w:tc>
        <w:tc>
          <w:tcPr>
            <w:tcW w:w="2551" w:type="dxa"/>
            <w:vAlign w:val="center"/>
          </w:tcPr>
          <w:p w14:paraId="3F6B4875">
            <w:pPr>
              <w:pStyle w:val="12"/>
            </w:pPr>
            <w:r>
              <w:t>≥35个</w:t>
            </w:r>
          </w:p>
        </w:tc>
      </w:tr>
      <w:tr w14:paraId="40269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9BE4A5"/>
        </w:tc>
        <w:tc>
          <w:tcPr>
            <w:tcW w:w="1276" w:type="dxa"/>
            <w:vAlign w:val="center"/>
          </w:tcPr>
          <w:p w14:paraId="2089376C">
            <w:pPr>
              <w:pStyle w:val="12"/>
            </w:pPr>
            <w:r>
              <w:t>质量指标</w:t>
            </w:r>
          </w:p>
        </w:tc>
        <w:tc>
          <w:tcPr>
            <w:tcW w:w="1332" w:type="dxa"/>
            <w:vAlign w:val="center"/>
          </w:tcPr>
          <w:p w14:paraId="63285986">
            <w:pPr>
              <w:pStyle w:val="12"/>
            </w:pPr>
            <w:r>
              <w:t>资金拨付率</w:t>
            </w:r>
          </w:p>
          <w:p w14:paraId="34FFE06A">
            <w:pPr>
              <w:pStyle w:val="12"/>
            </w:pPr>
          </w:p>
        </w:tc>
        <w:tc>
          <w:tcPr>
            <w:tcW w:w="3430" w:type="dxa"/>
            <w:vAlign w:val="center"/>
          </w:tcPr>
          <w:p w14:paraId="12476C1A">
            <w:pPr>
              <w:pStyle w:val="12"/>
            </w:pPr>
            <w:r>
              <w:t>陕西省发改委申报项目，经领导小组领导审批后足额拨付资金。</w:t>
            </w:r>
          </w:p>
        </w:tc>
        <w:tc>
          <w:tcPr>
            <w:tcW w:w="2551" w:type="dxa"/>
            <w:vAlign w:val="center"/>
          </w:tcPr>
          <w:p w14:paraId="28E96DB0">
            <w:pPr>
              <w:pStyle w:val="12"/>
            </w:pPr>
            <w:r>
              <w:t>100%</w:t>
            </w:r>
          </w:p>
        </w:tc>
      </w:tr>
      <w:tr w14:paraId="16A39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6CBCDF"/>
        </w:tc>
        <w:tc>
          <w:tcPr>
            <w:tcW w:w="1276" w:type="dxa"/>
            <w:vAlign w:val="center"/>
          </w:tcPr>
          <w:p w14:paraId="2979C5C4">
            <w:pPr>
              <w:pStyle w:val="12"/>
            </w:pPr>
            <w:r>
              <w:t>时效指标</w:t>
            </w:r>
          </w:p>
        </w:tc>
        <w:tc>
          <w:tcPr>
            <w:tcW w:w="1332" w:type="dxa"/>
            <w:vAlign w:val="center"/>
          </w:tcPr>
          <w:p w14:paraId="7AF8E302">
            <w:pPr>
              <w:pStyle w:val="12"/>
            </w:pPr>
            <w:r>
              <w:t>资金拨付时间</w:t>
            </w:r>
          </w:p>
          <w:p w14:paraId="5F0C3AA0">
            <w:pPr>
              <w:pStyle w:val="12"/>
            </w:pPr>
          </w:p>
        </w:tc>
        <w:tc>
          <w:tcPr>
            <w:tcW w:w="3430" w:type="dxa"/>
            <w:vAlign w:val="center"/>
          </w:tcPr>
          <w:p w14:paraId="027BB939">
            <w:pPr>
              <w:pStyle w:val="12"/>
            </w:pPr>
            <w:r>
              <w:t>陕西省发改委申报项目，经领导小组领导审批后按时拨付资金。</w:t>
            </w:r>
          </w:p>
        </w:tc>
        <w:tc>
          <w:tcPr>
            <w:tcW w:w="2551" w:type="dxa"/>
            <w:vAlign w:val="center"/>
          </w:tcPr>
          <w:p w14:paraId="70572096">
            <w:pPr>
              <w:pStyle w:val="12"/>
            </w:pPr>
            <w:r>
              <w:t>≤10工作日</w:t>
            </w:r>
          </w:p>
        </w:tc>
      </w:tr>
      <w:tr w14:paraId="1AAE3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4033D2"/>
        </w:tc>
        <w:tc>
          <w:tcPr>
            <w:tcW w:w="1276" w:type="dxa"/>
            <w:vAlign w:val="center"/>
          </w:tcPr>
          <w:p w14:paraId="79949DB1">
            <w:pPr>
              <w:pStyle w:val="12"/>
            </w:pPr>
            <w:r>
              <w:t>成本指标</w:t>
            </w:r>
          </w:p>
        </w:tc>
        <w:tc>
          <w:tcPr>
            <w:tcW w:w="1332" w:type="dxa"/>
            <w:vAlign w:val="center"/>
          </w:tcPr>
          <w:p w14:paraId="631ED444">
            <w:pPr>
              <w:pStyle w:val="12"/>
            </w:pPr>
            <w:r>
              <w:t>项目成本</w:t>
            </w:r>
          </w:p>
        </w:tc>
        <w:tc>
          <w:tcPr>
            <w:tcW w:w="3430" w:type="dxa"/>
            <w:vAlign w:val="center"/>
          </w:tcPr>
          <w:p w14:paraId="222D0E5F">
            <w:pPr>
              <w:pStyle w:val="12"/>
            </w:pPr>
            <w:r>
              <w:t>“十四五”期间要求，津陕对口协作资金每年3亿元元。</w:t>
            </w:r>
          </w:p>
        </w:tc>
        <w:tc>
          <w:tcPr>
            <w:tcW w:w="2551" w:type="dxa"/>
            <w:vAlign w:val="center"/>
          </w:tcPr>
          <w:p w14:paraId="0F3A514D">
            <w:pPr>
              <w:pStyle w:val="12"/>
            </w:pPr>
            <w:r>
              <w:t>3亿元</w:t>
            </w:r>
          </w:p>
        </w:tc>
      </w:tr>
      <w:tr w14:paraId="203CA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09B678">
            <w:pPr>
              <w:pStyle w:val="14"/>
            </w:pPr>
            <w:r>
              <w:t>效益指标</w:t>
            </w:r>
          </w:p>
        </w:tc>
        <w:tc>
          <w:tcPr>
            <w:tcW w:w="1276" w:type="dxa"/>
            <w:vAlign w:val="center"/>
          </w:tcPr>
          <w:p w14:paraId="0D784182">
            <w:pPr>
              <w:pStyle w:val="12"/>
            </w:pPr>
            <w:r>
              <w:t>社会效益指标</w:t>
            </w:r>
          </w:p>
        </w:tc>
        <w:tc>
          <w:tcPr>
            <w:tcW w:w="1332" w:type="dxa"/>
            <w:vAlign w:val="center"/>
          </w:tcPr>
          <w:p w14:paraId="00F7157F">
            <w:pPr>
              <w:pStyle w:val="12"/>
            </w:pPr>
            <w:r>
              <w:t>改善水源区生态环境质量</w:t>
            </w:r>
          </w:p>
        </w:tc>
        <w:tc>
          <w:tcPr>
            <w:tcW w:w="3430" w:type="dxa"/>
            <w:vAlign w:val="center"/>
          </w:tcPr>
          <w:p w14:paraId="0786F5C5">
            <w:pPr>
              <w:pStyle w:val="12"/>
            </w:pPr>
            <w:r>
              <w:t>按照国家对口协作要求，提升水源区水质。</w:t>
            </w:r>
          </w:p>
        </w:tc>
        <w:tc>
          <w:tcPr>
            <w:tcW w:w="2551" w:type="dxa"/>
            <w:vAlign w:val="center"/>
          </w:tcPr>
          <w:p w14:paraId="273BCC3E">
            <w:pPr>
              <w:pStyle w:val="12"/>
            </w:pPr>
            <w:r>
              <w:t>汉江、丹江出境断面稳定保持在Ⅱ类标准</w:t>
            </w:r>
          </w:p>
        </w:tc>
      </w:tr>
      <w:tr w14:paraId="6A6F7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FF077B">
            <w:pPr>
              <w:pStyle w:val="14"/>
            </w:pPr>
            <w:r>
              <w:t>满意度指标</w:t>
            </w:r>
          </w:p>
        </w:tc>
        <w:tc>
          <w:tcPr>
            <w:tcW w:w="1276" w:type="dxa"/>
            <w:vAlign w:val="center"/>
          </w:tcPr>
          <w:p w14:paraId="0B02B7ED">
            <w:pPr>
              <w:pStyle w:val="12"/>
            </w:pPr>
            <w:r>
              <w:t>服务对象满意度指标</w:t>
            </w:r>
          </w:p>
        </w:tc>
        <w:tc>
          <w:tcPr>
            <w:tcW w:w="1332" w:type="dxa"/>
            <w:vAlign w:val="center"/>
          </w:tcPr>
          <w:p w14:paraId="04E13C12">
            <w:pPr>
              <w:pStyle w:val="12"/>
            </w:pPr>
            <w:r>
              <w:t>受援地区群众满意度</w:t>
            </w:r>
          </w:p>
        </w:tc>
        <w:tc>
          <w:tcPr>
            <w:tcW w:w="3430" w:type="dxa"/>
            <w:vAlign w:val="center"/>
          </w:tcPr>
          <w:p w14:paraId="7E758A37">
            <w:pPr>
              <w:pStyle w:val="12"/>
            </w:pPr>
            <w:r>
              <w:t>调查受援地群众</w:t>
            </w:r>
          </w:p>
        </w:tc>
        <w:tc>
          <w:tcPr>
            <w:tcW w:w="2551" w:type="dxa"/>
            <w:vAlign w:val="center"/>
          </w:tcPr>
          <w:p w14:paraId="5817A8BE">
            <w:pPr>
              <w:pStyle w:val="12"/>
            </w:pPr>
            <w:r>
              <w:t>≥90%</w:t>
            </w:r>
          </w:p>
        </w:tc>
      </w:tr>
    </w:tbl>
    <w:p w14:paraId="32E18558">
      <w:pPr>
        <w:sectPr>
          <w:pgSz w:w="11900" w:h="16840"/>
          <w:pgMar w:top="1984" w:right="1304" w:bottom="1134" w:left="1304" w:header="720" w:footer="720" w:gutter="0"/>
          <w:cols w:space="720" w:num="1"/>
        </w:sectPr>
      </w:pPr>
    </w:p>
    <w:p w14:paraId="6723A0C3">
      <w:pPr>
        <w:jc w:val="center"/>
      </w:pPr>
    </w:p>
    <w:p w14:paraId="1B939CA0">
      <w:pPr>
        <w:ind w:firstLine="560"/>
        <w:outlineLvl w:val="3"/>
      </w:pPr>
      <w:bookmarkStart w:id="2" w:name="_Toc_4_4_0000000006"/>
      <w:r>
        <w:rPr>
          <w:rFonts w:ascii="方正仿宋_GBK" w:hAnsi="方正仿宋_GBK" w:eastAsia="方正仿宋_GBK" w:cs="方正仿宋_GBK"/>
          <w:sz w:val="28"/>
        </w:rPr>
        <w:t>3.2025年对口支援兵团十一师工作组工作经费绩效目标表</w:t>
      </w:r>
      <w:bookmarkEnd w:id="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12297D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0099BD7">
            <w:pPr>
              <w:pStyle w:val="11"/>
            </w:pPr>
            <w:r>
              <w:t>321101天津市发展和改革委员会办公室</w:t>
            </w:r>
          </w:p>
        </w:tc>
        <w:tc>
          <w:tcPr>
            <w:tcW w:w="1276" w:type="dxa"/>
            <w:tcBorders>
              <w:top w:val="single" w:color="FFFFFF" w:sz="6" w:space="0"/>
              <w:left w:val="single" w:color="FFFFFF" w:sz="6" w:space="0"/>
              <w:right w:val="single" w:color="FFFFFF" w:sz="6" w:space="0"/>
            </w:tcBorders>
            <w:vAlign w:val="center"/>
          </w:tcPr>
          <w:p w14:paraId="2FF71097">
            <w:pPr>
              <w:pStyle w:val="10"/>
            </w:pPr>
            <w:r>
              <w:t>单位：万元</w:t>
            </w:r>
          </w:p>
        </w:tc>
      </w:tr>
      <w:tr w14:paraId="17F307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AA3FBD">
            <w:pPr>
              <w:pStyle w:val="13"/>
            </w:pPr>
            <w:r>
              <w:t>项目名称</w:t>
            </w:r>
          </w:p>
        </w:tc>
        <w:tc>
          <w:tcPr>
            <w:tcW w:w="8589" w:type="dxa"/>
            <w:gridSpan w:val="6"/>
            <w:vAlign w:val="center"/>
          </w:tcPr>
          <w:p w14:paraId="06D24CC7">
            <w:pPr>
              <w:pStyle w:val="12"/>
            </w:pPr>
            <w:r>
              <w:t>2025年对口支援兵团十一师工作组工作经费</w:t>
            </w:r>
          </w:p>
        </w:tc>
      </w:tr>
      <w:tr w14:paraId="2432F6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DCCDA6">
            <w:pPr>
              <w:pStyle w:val="13"/>
            </w:pPr>
            <w:r>
              <w:t>预算规模及资金用途</w:t>
            </w:r>
          </w:p>
        </w:tc>
        <w:tc>
          <w:tcPr>
            <w:tcW w:w="1276" w:type="dxa"/>
            <w:vAlign w:val="center"/>
          </w:tcPr>
          <w:p w14:paraId="7433D464">
            <w:pPr>
              <w:pStyle w:val="13"/>
            </w:pPr>
            <w:r>
              <w:t>预算数</w:t>
            </w:r>
          </w:p>
        </w:tc>
        <w:tc>
          <w:tcPr>
            <w:tcW w:w="1332" w:type="dxa"/>
            <w:vAlign w:val="center"/>
          </w:tcPr>
          <w:p w14:paraId="56876A7D">
            <w:pPr>
              <w:pStyle w:val="12"/>
            </w:pPr>
            <w:r>
              <w:t>158.40</w:t>
            </w:r>
          </w:p>
        </w:tc>
        <w:tc>
          <w:tcPr>
            <w:tcW w:w="1587" w:type="dxa"/>
            <w:vAlign w:val="center"/>
          </w:tcPr>
          <w:p w14:paraId="1604BB48">
            <w:pPr>
              <w:pStyle w:val="13"/>
            </w:pPr>
            <w:r>
              <w:t>其中：财政    资金</w:t>
            </w:r>
          </w:p>
        </w:tc>
        <w:tc>
          <w:tcPr>
            <w:tcW w:w="1843" w:type="dxa"/>
            <w:vAlign w:val="center"/>
          </w:tcPr>
          <w:p w14:paraId="1F5BB3A0">
            <w:pPr>
              <w:pStyle w:val="12"/>
            </w:pPr>
            <w:r>
              <w:t>158.40</w:t>
            </w:r>
          </w:p>
        </w:tc>
        <w:tc>
          <w:tcPr>
            <w:tcW w:w="1276" w:type="dxa"/>
            <w:vAlign w:val="center"/>
          </w:tcPr>
          <w:p w14:paraId="5FA15B23">
            <w:pPr>
              <w:pStyle w:val="13"/>
            </w:pPr>
            <w:r>
              <w:t>其他资金</w:t>
            </w:r>
          </w:p>
        </w:tc>
        <w:tc>
          <w:tcPr>
            <w:tcW w:w="1276" w:type="dxa"/>
            <w:vAlign w:val="center"/>
          </w:tcPr>
          <w:p w14:paraId="51379CC6">
            <w:pPr>
              <w:pStyle w:val="12"/>
            </w:pPr>
          </w:p>
        </w:tc>
      </w:tr>
      <w:tr w14:paraId="289A97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ED7E31"/>
        </w:tc>
        <w:tc>
          <w:tcPr>
            <w:tcW w:w="8589" w:type="dxa"/>
            <w:gridSpan w:val="6"/>
            <w:vAlign w:val="center"/>
          </w:tcPr>
          <w:p w14:paraId="78E1E0ED">
            <w:pPr>
              <w:pStyle w:val="12"/>
            </w:pPr>
            <w:r>
              <w:t>通过拨付市援兵团第十一师工作组及援派干部在受援地区对口支援工作及日常生活经费，保障2025年市援兵团第十一师工作组各项工作顺利开展</w:t>
            </w:r>
          </w:p>
        </w:tc>
      </w:tr>
      <w:tr w14:paraId="1F5FF9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DF053F">
            <w:pPr>
              <w:pStyle w:val="13"/>
            </w:pPr>
            <w:r>
              <w:t>绩效目标</w:t>
            </w:r>
          </w:p>
        </w:tc>
        <w:tc>
          <w:tcPr>
            <w:tcW w:w="8589" w:type="dxa"/>
            <w:gridSpan w:val="6"/>
            <w:vAlign w:val="center"/>
          </w:tcPr>
          <w:p w14:paraId="64B73B43">
            <w:pPr>
              <w:pStyle w:val="12"/>
            </w:pPr>
            <w:r>
              <w:t>1.通过拨付市援兵团第十一师工作组及援派干部在受援地区对口支援工作及日常生活经费，保障2025年市援兵团第十一师工作组各项工作顺利开展</w:t>
            </w:r>
          </w:p>
        </w:tc>
      </w:tr>
    </w:tbl>
    <w:p w14:paraId="01BCB278">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AE1D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F53929">
            <w:pPr>
              <w:pStyle w:val="13"/>
            </w:pPr>
            <w:r>
              <w:t>一级指标</w:t>
            </w:r>
          </w:p>
        </w:tc>
        <w:tc>
          <w:tcPr>
            <w:tcW w:w="1276" w:type="dxa"/>
            <w:vAlign w:val="center"/>
          </w:tcPr>
          <w:p w14:paraId="5E1A20A0">
            <w:pPr>
              <w:pStyle w:val="13"/>
            </w:pPr>
            <w:r>
              <w:t>二级指标</w:t>
            </w:r>
          </w:p>
        </w:tc>
        <w:tc>
          <w:tcPr>
            <w:tcW w:w="1332" w:type="dxa"/>
            <w:vAlign w:val="center"/>
          </w:tcPr>
          <w:p w14:paraId="2CBFD9CE">
            <w:pPr>
              <w:pStyle w:val="13"/>
            </w:pPr>
            <w:r>
              <w:t>三级指标</w:t>
            </w:r>
          </w:p>
        </w:tc>
        <w:tc>
          <w:tcPr>
            <w:tcW w:w="3430" w:type="dxa"/>
            <w:vAlign w:val="center"/>
          </w:tcPr>
          <w:p w14:paraId="67367F7D">
            <w:pPr>
              <w:pStyle w:val="13"/>
            </w:pPr>
            <w:r>
              <w:t>绩效指标描述</w:t>
            </w:r>
          </w:p>
        </w:tc>
        <w:tc>
          <w:tcPr>
            <w:tcW w:w="2551" w:type="dxa"/>
            <w:vAlign w:val="center"/>
          </w:tcPr>
          <w:p w14:paraId="186803AE">
            <w:pPr>
              <w:pStyle w:val="13"/>
            </w:pPr>
            <w:r>
              <w:t>指标值</w:t>
            </w:r>
          </w:p>
        </w:tc>
      </w:tr>
      <w:tr w14:paraId="24AC7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593877">
            <w:pPr>
              <w:pStyle w:val="14"/>
            </w:pPr>
            <w:r>
              <w:t>产出指标</w:t>
            </w:r>
          </w:p>
        </w:tc>
        <w:tc>
          <w:tcPr>
            <w:tcW w:w="1276" w:type="dxa"/>
            <w:vAlign w:val="center"/>
          </w:tcPr>
          <w:p w14:paraId="67861DD3">
            <w:pPr>
              <w:pStyle w:val="12"/>
            </w:pPr>
            <w:r>
              <w:t>数量指标</w:t>
            </w:r>
          </w:p>
        </w:tc>
        <w:tc>
          <w:tcPr>
            <w:tcW w:w="1332" w:type="dxa"/>
            <w:vAlign w:val="center"/>
          </w:tcPr>
          <w:p w14:paraId="408EB355">
            <w:pPr>
              <w:pStyle w:val="12"/>
            </w:pPr>
            <w:r>
              <w:t>保障援兵团第十一师工作组干部人才人数</w:t>
            </w:r>
          </w:p>
        </w:tc>
        <w:tc>
          <w:tcPr>
            <w:tcW w:w="3430" w:type="dxa"/>
            <w:vAlign w:val="center"/>
          </w:tcPr>
          <w:p w14:paraId="718AB141">
            <w:pPr>
              <w:pStyle w:val="12"/>
            </w:pPr>
            <w:r>
              <w:t>保障援兵团第十一师工作组干部人才人数</w:t>
            </w:r>
          </w:p>
        </w:tc>
        <w:tc>
          <w:tcPr>
            <w:tcW w:w="2551" w:type="dxa"/>
            <w:vAlign w:val="center"/>
          </w:tcPr>
          <w:p w14:paraId="29CD5F67">
            <w:pPr>
              <w:pStyle w:val="12"/>
            </w:pPr>
            <w:r>
              <w:t>24人</w:t>
            </w:r>
          </w:p>
        </w:tc>
      </w:tr>
      <w:tr w14:paraId="1BF41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B92D2C"/>
        </w:tc>
        <w:tc>
          <w:tcPr>
            <w:tcW w:w="1276" w:type="dxa"/>
            <w:vAlign w:val="center"/>
          </w:tcPr>
          <w:p w14:paraId="2E2CFA70">
            <w:pPr>
              <w:pStyle w:val="12"/>
            </w:pPr>
            <w:r>
              <w:t>质量指标</w:t>
            </w:r>
          </w:p>
        </w:tc>
        <w:tc>
          <w:tcPr>
            <w:tcW w:w="1332" w:type="dxa"/>
            <w:vAlign w:val="center"/>
          </w:tcPr>
          <w:p w14:paraId="5E7F3DC2">
            <w:pPr>
              <w:pStyle w:val="12"/>
            </w:pPr>
            <w:r>
              <w:t>保障援援兵团第十一师工作组工作正常开展率</w:t>
            </w:r>
          </w:p>
        </w:tc>
        <w:tc>
          <w:tcPr>
            <w:tcW w:w="3430" w:type="dxa"/>
            <w:vAlign w:val="center"/>
          </w:tcPr>
          <w:p w14:paraId="1C3F4E6E">
            <w:pPr>
              <w:pStyle w:val="12"/>
            </w:pPr>
            <w:r>
              <w:t>保障援援兵团第十一师工作组工作正常开展率</w:t>
            </w:r>
          </w:p>
        </w:tc>
        <w:tc>
          <w:tcPr>
            <w:tcW w:w="2551" w:type="dxa"/>
            <w:vAlign w:val="center"/>
          </w:tcPr>
          <w:p w14:paraId="1C1BAF7C">
            <w:pPr>
              <w:pStyle w:val="12"/>
            </w:pPr>
            <w:r>
              <w:t>≥95%</w:t>
            </w:r>
          </w:p>
        </w:tc>
      </w:tr>
      <w:tr w14:paraId="128BF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22640C"/>
        </w:tc>
        <w:tc>
          <w:tcPr>
            <w:tcW w:w="1276" w:type="dxa"/>
            <w:vAlign w:val="center"/>
          </w:tcPr>
          <w:p w14:paraId="39B8E427">
            <w:pPr>
              <w:pStyle w:val="12"/>
            </w:pPr>
            <w:r>
              <w:t>时效指标</w:t>
            </w:r>
          </w:p>
        </w:tc>
        <w:tc>
          <w:tcPr>
            <w:tcW w:w="1332" w:type="dxa"/>
            <w:vAlign w:val="center"/>
          </w:tcPr>
          <w:p w14:paraId="67A922D1">
            <w:pPr>
              <w:pStyle w:val="12"/>
            </w:pPr>
            <w:r>
              <w:t>保障时间</w:t>
            </w:r>
          </w:p>
        </w:tc>
        <w:tc>
          <w:tcPr>
            <w:tcW w:w="3430" w:type="dxa"/>
            <w:vAlign w:val="center"/>
          </w:tcPr>
          <w:p w14:paraId="3AEACB57">
            <w:pPr>
              <w:pStyle w:val="12"/>
            </w:pPr>
            <w:r>
              <w:t>保障时间</w:t>
            </w:r>
          </w:p>
        </w:tc>
        <w:tc>
          <w:tcPr>
            <w:tcW w:w="2551" w:type="dxa"/>
            <w:vAlign w:val="center"/>
          </w:tcPr>
          <w:p w14:paraId="0F1824F9">
            <w:pPr>
              <w:pStyle w:val="12"/>
            </w:pPr>
            <w:r>
              <w:t>12个月</w:t>
            </w:r>
          </w:p>
        </w:tc>
      </w:tr>
      <w:tr w14:paraId="607CA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FF2FB6"/>
        </w:tc>
        <w:tc>
          <w:tcPr>
            <w:tcW w:w="1276" w:type="dxa"/>
            <w:vAlign w:val="center"/>
          </w:tcPr>
          <w:p w14:paraId="4C079EA9">
            <w:pPr>
              <w:pStyle w:val="12"/>
            </w:pPr>
            <w:r>
              <w:t>成本指标</w:t>
            </w:r>
          </w:p>
        </w:tc>
        <w:tc>
          <w:tcPr>
            <w:tcW w:w="1332" w:type="dxa"/>
            <w:vAlign w:val="center"/>
          </w:tcPr>
          <w:p w14:paraId="1DAFC0A1">
            <w:pPr>
              <w:pStyle w:val="12"/>
            </w:pPr>
            <w:r>
              <w:t>工作经费</w:t>
            </w:r>
          </w:p>
        </w:tc>
        <w:tc>
          <w:tcPr>
            <w:tcW w:w="3430" w:type="dxa"/>
            <w:vAlign w:val="center"/>
          </w:tcPr>
          <w:p w14:paraId="1A049D45">
            <w:pPr>
              <w:pStyle w:val="12"/>
            </w:pPr>
            <w:r>
              <w:t>工作经费</w:t>
            </w:r>
          </w:p>
        </w:tc>
        <w:tc>
          <w:tcPr>
            <w:tcW w:w="2551" w:type="dxa"/>
            <w:vAlign w:val="center"/>
          </w:tcPr>
          <w:p w14:paraId="6444F8BD">
            <w:pPr>
              <w:pStyle w:val="12"/>
            </w:pPr>
            <w:r>
              <w:t>158.4万元</w:t>
            </w:r>
          </w:p>
        </w:tc>
      </w:tr>
      <w:tr w14:paraId="148F7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ED99F4">
            <w:pPr>
              <w:pStyle w:val="14"/>
            </w:pPr>
            <w:r>
              <w:t>效益指标</w:t>
            </w:r>
          </w:p>
        </w:tc>
        <w:tc>
          <w:tcPr>
            <w:tcW w:w="1276" w:type="dxa"/>
            <w:vAlign w:val="center"/>
          </w:tcPr>
          <w:p w14:paraId="3FC90F3C">
            <w:pPr>
              <w:pStyle w:val="12"/>
            </w:pPr>
            <w:r>
              <w:t>经济效益指标</w:t>
            </w:r>
          </w:p>
        </w:tc>
        <w:tc>
          <w:tcPr>
            <w:tcW w:w="1332" w:type="dxa"/>
            <w:vAlign w:val="center"/>
          </w:tcPr>
          <w:p w14:paraId="32B6C5D5">
            <w:pPr>
              <w:pStyle w:val="12"/>
            </w:pPr>
            <w:r>
              <w:t>为完成援援兵团第十一师任务提供保障</w:t>
            </w:r>
          </w:p>
        </w:tc>
        <w:tc>
          <w:tcPr>
            <w:tcW w:w="3430" w:type="dxa"/>
            <w:vAlign w:val="center"/>
          </w:tcPr>
          <w:p w14:paraId="33C4C755">
            <w:pPr>
              <w:pStyle w:val="12"/>
            </w:pPr>
            <w:r>
              <w:t>为完成援援兵团第十一师任务提供保障</w:t>
            </w:r>
          </w:p>
        </w:tc>
        <w:tc>
          <w:tcPr>
            <w:tcW w:w="2551" w:type="dxa"/>
            <w:vAlign w:val="center"/>
          </w:tcPr>
          <w:p w14:paraId="7D71B035">
            <w:pPr>
              <w:pStyle w:val="12"/>
            </w:pPr>
            <w:r>
              <w:t>助力当地经济高质量发展</w:t>
            </w:r>
          </w:p>
        </w:tc>
      </w:tr>
      <w:tr w14:paraId="1158C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04CDD0">
            <w:pPr>
              <w:pStyle w:val="14"/>
            </w:pPr>
            <w:r>
              <w:t>效益指标</w:t>
            </w:r>
          </w:p>
        </w:tc>
        <w:tc>
          <w:tcPr>
            <w:tcW w:w="1276" w:type="dxa"/>
            <w:vAlign w:val="center"/>
          </w:tcPr>
          <w:p w14:paraId="1CA1AA9C">
            <w:pPr>
              <w:pStyle w:val="12"/>
            </w:pPr>
            <w:r>
              <w:t>社会效益指标</w:t>
            </w:r>
          </w:p>
        </w:tc>
        <w:tc>
          <w:tcPr>
            <w:tcW w:w="1332" w:type="dxa"/>
            <w:vAlign w:val="center"/>
          </w:tcPr>
          <w:p w14:paraId="7EBB87B9">
            <w:pPr>
              <w:pStyle w:val="12"/>
            </w:pPr>
            <w:r>
              <w:t>推动兵团第十一师发展</w:t>
            </w:r>
          </w:p>
        </w:tc>
        <w:tc>
          <w:tcPr>
            <w:tcW w:w="3430" w:type="dxa"/>
            <w:vAlign w:val="center"/>
          </w:tcPr>
          <w:p w14:paraId="406FE648">
            <w:pPr>
              <w:pStyle w:val="12"/>
            </w:pPr>
            <w:r>
              <w:t>推动兵团第十一师发展</w:t>
            </w:r>
          </w:p>
        </w:tc>
        <w:tc>
          <w:tcPr>
            <w:tcW w:w="2551" w:type="dxa"/>
            <w:vAlign w:val="center"/>
          </w:tcPr>
          <w:p w14:paraId="76C1CCED">
            <w:pPr>
              <w:pStyle w:val="12"/>
            </w:pPr>
            <w:r>
              <w:t>助力当地社会稳定和长治久安</w:t>
            </w:r>
          </w:p>
        </w:tc>
      </w:tr>
      <w:tr w14:paraId="67BF8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3847FA">
            <w:pPr>
              <w:pStyle w:val="14"/>
            </w:pPr>
            <w:r>
              <w:t>满意度指标</w:t>
            </w:r>
          </w:p>
        </w:tc>
        <w:tc>
          <w:tcPr>
            <w:tcW w:w="1276" w:type="dxa"/>
            <w:vAlign w:val="center"/>
          </w:tcPr>
          <w:p w14:paraId="736B81BB">
            <w:pPr>
              <w:pStyle w:val="12"/>
            </w:pPr>
            <w:r>
              <w:t>服务对象满意度指标</w:t>
            </w:r>
          </w:p>
        </w:tc>
        <w:tc>
          <w:tcPr>
            <w:tcW w:w="1332" w:type="dxa"/>
            <w:vAlign w:val="center"/>
          </w:tcPr>
          <w:p w14:paraId="4BAECD6F">
            <w:pPr>
              <w:pStyle w:val="12"/>
            </w:pPr>
            <w:r>
              <w:t>援兵团第十一师干部人才满意度</w:t>
            </w:r>
          </w:p>
        </w:tc>
        <w:tc>
          <w:tcPr>
            <w:tcW w:w="3430" w:type="dxa"/>
            <w:vAlign w:val="center"/>
          </w:tcPr>
          <w:p w14:paraId="08F1287B">
            <w:pPr>
              <w:pStyle w:val="12"/>
            </w:pPr>
            <w:r>
              <w:t>援兵团第十一师干部人才满意度</w:t>
            </w:r>
          </w:p>
        </w:tc>
        <w:tc>
          <w:tcPr>
            <w:tcW w:w="2551" w:type="dxa"/>
            <w:vAlign w:val="center"/>
          </w:tcPr>
          <w:p w14:paraId="74A48501">
            <w:pPr>
              <w:pStyle w:val="12"/>
            </w:pPr>
            <w:r>
              <w:t>≥90%</w:t>
            </w:r>
          </w:p>
        </w:tc>
      </w:tr>
    </w:tbl>
    <w:p w14:paraId="73FF250C">
      <w:pPr>
        <w:sectPr>
          <w:pgSz w:w="11900" w:h="16840"/>
          <w:pgMar w:top="1984" w:right="1304" w:bottom="1134" w:left="1304" w:header="720" w:footer="720" w:gutter="0"/>
          <w:cols w:space="720" w:num="1"/>
        </w:sectPr>
      </w:pPr>
    </w:p>
    <w:p w14:paraId="5E6C1B3C">
      <w:pPr>
        <w:jc w:val="center"/>
      </w:pPr>
    </w:p>
    <w:p w14:paraId="4AF2A894">
      <w:pPr>
        <w:ind w:firstLine="560"/>
        <w:outlineLvl w:val="3"/>
      </w:pPr>
      <w:bookmarkStart w:id="3" w:name="_Toc_4_4_0000000007"/>
      <w:r>
        <w:rPr>
          <w:rFonts w:ascii="方正仿宋_GBK" w:hAnsi="方正仿宋_GBK" w:eastAsia="方正仿宋_GBK" w:cs="方正仿宋_GBK"/>
          <w:sz w:val="28"/>
        </w:rPr>
        <w:t>4.2025年对口支援甘肃前方指挥部工作经费绩效目标表</w:t>
      </w:r>
      <w:bookmarkEnd w:id="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35152C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6755ECD">
            <w:pPr>
              <w:pStyle w:val="11"/>
            </w:pPr>
            <w:r>
              <w:t>321101天津市发展和改革委员会办公室</w:t>
            </w:r>
          </w:p>
        </w:tc>
        <w:tc>
          <w:tcPr>
            <w:tcW w:w="1276" w:type="dxa"/>
            <w:tcBorders>
              <w:top w:val="single" w:color="FFFFFF" w:sz="6" w:space="0"/>
              <w:left w:val="single" w:color="FFFFFF" w:sz="6" w:space="0"/>
              <w:right w:val="single" w:color="FFFFFF" w:sz="6" w:space="0"/>
            </w:tcBorders>
            <w:vAlign w:val="center"/>
          </w:tcPr>
          <w:p w14:paraId="3A34118E">
            <w:pPr>
              <w:pStyle w:val="10"/>
            </w:pPr>
            <w:r>
              <w:t>单位：万元</w:t>
            </w:r>
          </w:p>
        </w:tc>
      </w:tr>
      <w:tr w14:paraId="4CE53C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5E335C">
            <w:pPr>
              <w:pStyle w:val="13"/>
            </w:pPr>
            <w:r>
              <w:t>项目名称</w:t>
            </w:r>
          </w:p>
        </w:tc>
        <w:tc>
          <w:tcPr>
            <w:tcW w:w="8589" w:type="dxa"/>
            <w:gridSpan w:val="6"/>
            <w:vAlign w:val="center"/>
          </w:tcPr>
          <w:p w14:paraId="36905F08">
            <w:pPr>
              <w:pStyle w:val="12"/>
            </w:pPr>
            <w:r>
              <w:t>2025年对口支援甘肃前方指挥部工作经费</w:t>
            </w:r>
          </w:p>
        </w:tc>
      </w:tr>
      <w:tr w14:paraId="6ACEAF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543C35">
            <w:pPr>
              <w:pStyle w:val="13"/>
            </w:pPr>
            <w:r>
              <w:t>预算规模及资金用途</w:t>
            </w:r>
          </w:p>
        </w:tc>
        <w:tc>
          <w:tcPr>
            <w:tcW w:w="1276" w:type="dxa"/>
            <w:vAlign w:val="center"/>
          </w:tcPr>
          <w:p w14:paraId="51A28DD4">
            <w:pPr>
              <w:pStyle w:val="13"/>
            </w:pPr>
            <w:r>
              <w:t>预算数</w:t>
            </w:r>
          </w:p>
        </w:tc>
        <w:tc>
          <w:tcPr>
            <w:tcW w:w="1332" w:type="dxa"/>
            <w:vAlign w:val="center"/>
          </w:tcPr>
          <w:p w14:paraId="3AEB5A38">
            <w:pPr>
              <w:pStyle w:val="12"/>
            </w:pPr>
            <w:r>
              <w:t>620.00</w:t>
            </w:r>
          </w:p>
        </w:tc>
        <w:tc>
          <w:tcPr>
            <w:tcW w:w="1587" w:type="dxa"/>
            <w:vAlign w:val="center"/>
          </w:tcPr>
          <w:p w14:paraId="6FA1113B">
            <w:pPr>
              <w:pStyle w:val="13"/>
            </w:pPr>
            <w:r>
              <w:t>其中：财政    资金</w:t>
            </w:r>
          </w:p>
        </w:tc>
        <w:tc>
          <w:tcPr>
            <w:tcW w:w="1843" w:type="dxa"/>
            <w:vAlign w:val="center"/>
          </w:tcPr>
          <w:p w14:paraId="4842902A">
            <w:pPr>
              <w:pStyle w:val="12"/>
            </w:pPr>
            <w:r>
              <w:t>620.00</w:t>
            </w:r>
          </w:p>
        </w:tc>
        <w:tc>
          <w:tcPr>
            <w:tcW w:w="1276" w:type="dxa"/>
            <w:vAlign w:val="center"/>
          </w:tcPr>
          <w:p w14:paraId="44C1CE82">
            <w:pPr>
              <w:pStyle w:val="13"/>
            </w:pPr>
            <w:r>
              <w:t>其他资金</w:t>
            </w:r>
          </w:p>
        </w:tc>
        <w:tc>
          <w:tcPr>
            <w:tcW w:w="1276" w:type="dxa"/>
            <w:vAlign w:val="center"/>
          </w:tcPr>
          <w:p w14:paraId="6F155742">
            <w:pPr>
              <w:pStyle w:val="12"/>
            </w:pPr>
          </w:p>
        </w:tc>
      </w:tr>
      <w:tr w14:paraId="524D23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FD46EC"/>
        </w:tc>
        <w:tc>
          <w:tcPr>
            <w:tcW w:w="8589" w:type="dxa"/>
            <w:gridSpan w:val="6"/>
            <w:vAlign w:val="center"/>
          </w:tcPr>
          <w:p w14:paraId="5D70FF4B">
            <w:pPr>
              <w:pStyle w:val="12"/>
            </w:pPr>
            <w:r>
              <w:t>及时拨付援甘前指，完成好津甘双方高层互访、工作交流、项目推动、信息宣传等方面工作。</w:t>
            </w:r>
          </w:p>
        </w:tc>
      </w:tr>
      <w:tr w14:paraId="3374CC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864A95">
            <w:pPr>
              <w:pStyle w:val="13"/>
            </w:pPr>
            <w:r>
              <w:t>绩效目标</w:t>
            </w:r>
          </w:p>
        </w:tc>
        <w:tc>
          <w:tcPr>
            <w:tcW w:w="8589" w:type="dxa"/>
            <w:gridSpan w:val="6"/>
            <w:vAlign w:val="center"/>
          </w:tcPr>
          <w:p w14:paraId="6B609F85">
            <w:pPr>
              <w:pStyle w:val="12"/>
            </w:pPr>
            <w:r>
              <w:t>1.及时拨付援甘前指，完成好津甘双方高层互访、工作交流、项目推动、信息宣传等方面工作。</w:t>
            </w:r>
          </w:p>
        </w:tc>
      </w:tr>
    </w:tbl>
    <w:p w14:paraId="31FCCEBF">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B589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793CAA">
            <w:pPr>
              <w:pStyle w:val="13"/>
            </w:pPr>
            <w:r>
              <w:t>一级指标</w:t>
            </w:r>
          </w:p>
        </w:tc>
        <w:tc>
          <w:tcPr>
            <w:tcW w:w="1276" w:type="dxa"/>
            <w:vAlign w:val="center"/>
          </w:tcPr>
          <w:p w14:paraId="6916ECEB">
            <w:pPr>
              <w:pStyle w:val="13"/>
            </w:pPr>
            <w:r>
              <w:t>二级指标</w:t>
            </w:r>
          </w:p>
        </w:tc>
        <w:tc>
          <w:tcPr>
            <w:tcW w:w="1332" w:type="dxa"/>
            <w:vAlign w:val="center"/>
          </w:tcPr>
          <w:p w14:paraId="13B85C37">
            <w:pPr>
              <w:pStyle w:val="13"/>
            </w:pPr>
            <w:r>
              <w:t>三级指标</w:t>
            </w:r>
          </w:p>
        </w:tc>
        <w:tc>
          <w:tcPr>
            <w:tcW w:w="3430" w:type="dxa"/>
            <w:vAlign w:val="center"/>
          </w:tcPr>
          <w:p w14:paraId="00D954A0">
            <w:pPr>
              <w:pStyle w:val="13"/>
            </w:pPr>
            <w:r>
              <w:t>绩效指标描述</w:t>
            </w:r>
          </w:p>
        </w:tc>
        <w:tc>
          <w:tcPr>
            <w:tcW w:w="2551" w:type="dxa"/>
            <w:vAlign w:val="center"/>
          </w:tcPr>
          <w:p w14:paraId="508666E1">
            <w:pPr>
              <w:pStyle w:val="13"/>
            </w:pPr>
            <w:r>
              <w:t>指标值</w:t>
            </w:r>
          </w:p>
        </w:tc>
      </w:tr>
      <w:tr w14:paraId="26793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8C3C3A">
            <w:pPr>
              <w:pStyle w:val="14"/>
            </w:pPr>
            <w:r>
              <w:t>产出指标</w:t>
            </w:r>
          </w:p>
        </w:tc>
        <w:tc>
          <w:tcPr>
            <w:tcW w:w="1276" w:type="dxa"/>
            <w:vAlign w:val="center"/>
          </w:tcPr>
          <w:p w14:paraId="7D061212">
            <w:pPr>
              <w:pStyle w:val="12"/>
            </w:pPr>
            <w:r>
              <w:t>数量指标</w:t>
            </w:r>
          </w:p>
        </w:tc>
        <w:tc>
          <w:tcPr>
            <w:tcW w:w="1332" w:type="dxa"/>
            <w:vAlign w:val="center"/>
          </w:tcPr>
          <w:p w14:paraId="51BDA229">
            <w:pPr>
              <w:pStyle w:val="12"/>
            </w:pPr>
            <w:r>
              <w:t>保障援甘工作人员数</w:t>
            </w:r>
          </w:p>
        </w:tc>
        <w:tc>
          <w:tcPr>
            <w:tcW w:w="3430" w:type="dxa"/>
            <w:vAlign w:val="center"/>
          </w:tcPr>
          <w:p w14:paraId="7100CA78">
            <w:pPr>
              <w:pStyle w:val="12"/>
            </w:pPr>
            <w:r>
              <w:t>保障援甘工作人员数</w:t>
            </w:r>
          </w:p>
        </w:tc>
        <w:tc>
          <w:tcPr>
            <w:tcW w:w="2551" w:type="dxa"/>
            <w:vAlign w:val="center"/>
          </w:tcPr>
          <w:p w14:paraId="78222AFA">
            <w:pPr>
              <w:pStyle w:val="12"/>
            </w:pPr>
            <w:r>
              <w:t>124人</w:t>
            </w:r>
          </w:p>
        </w:tc>
      </w:tr>
      <w:tr w14:paraId="688D1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009C3E"/>
        </w:tc>
        <w:tc>
          <w:tcPr>
            <w:tcW w:w="1276" w:type="dxa"/>
            <w:vAlign w:val="center"/>
          </w:tcPr>
          <w:p w14:paraId="4DE6666F">
            <w:pPr>
              <w:pStyle w:val="12"/>
            </w:pPr>
            <w:r>
              <w:t>质量指标</w:t>
            </w:r>
          </w:p>
        </w:tc>
        <w:tc>
          <w:tcPr>
            <w:tcW w:w="1332" w:type="dxa"/>
            <w:vAlign w:val="center"/>
          </w:tcPr>
          <w:p w14:paraId="70B809C1">
            <w:pPr>
              <w:pStyle w:val="12"/>
            </w:pPr>
            <w:r>
              <w:t>资金拨付率</w:t>
            </w:r>
          </w:p>
        </w:tc>
        <w:tc>
          <w:tcPr>
            <w:tcW w:w="3430" w:type="dxa"/>
            <w:vAlign w:val="center"/>
          </w:tcPr>
          <w:p w14:paraId="25D21C62">
            <w:pPr>
              <w:pStyle w:val="12"/>
            </w:pPr>
            <w:r>
              <w:t>资金拨付率</w:t>
            </w:r>
          </w:p>
        </w:tc>
        <w:tc>
          <w:tcPr>
            <w:tcW w:w="2551" w:type="dxa"/>
            <w:vAlign w:val="center"/>
          </w:tcPr>
          <w:p w14:paraId="2266033D">
            <w:pPr>
              <w:pStyle w:val="12"/>
            </w:pPr>
            <w:r>
              <w:t>100%</w:t>
            </w:r>
          </w:p>
        </w:tc>
      </w:tr>
      <w:tr w14:paraId="1BA7C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314853"/>
        </w:tc>
        <w:tc>
          <w:tcPr>
            <w:tcW w:w="1276" w:type="dxa"/>
            <w:vAlign w:val="center"/>
          </w:tcPr>
          <w:p w14:paraId="253123DC">
            <w:pPr>
              <w:pStyle w:val="12"/>
            </w:pPr>
            <w:r>
              <w:t>时效指标</w:t>
            </w:r>
          </w:p>
        </w:tc>
        <w:tc>
          <w:tcPr>
            <w:tcW w:w="1332" w:type="dxa"/>
            <w:vAlign w:val="center"/>
          </w:tcPr>
          <w:p w14:paraId="55AB4580">
            <w:pPr>
              <w:pStyle w:val="12"/>
            </w:pPr>
            <w:r>
              <w:t>资金拨付时间</w:t>
            </w:r>
          </w:p>
        </w:tc>
        <w:tc>
          <w:tcPr>
            <w:tcW w:w="3430" w:type="dxa"/>
            <w:vAlign w:val="center"/>
          </w:tcPr>
          <w:p w14:paraId="4FD305D0">
            <w:pPr>
              <w:pStyle w:val="12"/>
            </w:pPr>
            <w:r>
              <w:t>资金拨付时间</w:t>
            </w:r>
          </w:p>
        </w:tc>
        <w:tc>
          <w:tcPr>
            <w:tcW w:w="2551" w:type="dxa"/>
            <w:vAlign w:val="center"/>
          </w:tcPr>
          <w:p w14:paraId="10A0940F">
            <w:pPr>
              <w:pStyle w:val="12"/>
            </w:pPr>
            <w:r>
              <w:t>2025年9月30日前</w:t>
            </w:r>
          </w:p>
        </w:tc>
      </w:tr>
      <w:tr w14:paraId="01066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34B364"/>
        </w:tc>
        <w:tc>
          <w:tcPr>
            <w:tcW w:w="1276" w:type="dxa"/>
            <w:vAlign w:val="center"/>
          </w:tcPr>
          <w:p w14:paraId="160E3307">
            <w:pPr>
              <w:pStyle w:val="12"/>
            </w:pPr>
            <w:r>
              <w:t>成本指标</w:t>
            </w:r>
          </w:p>
        </w:tc>
        <w:tc>
          <w:tcPr>
            <w:tcW w:w="1332" w:type="dxa"/>
            <w:vAlign w:val="center"/>
          </w:tcPr>
          <w:p w14:paraId="1C6916EC">
            <w:pPr>
              <w:pStyle w:val="12"/>
            </w:pPr>
            <w:r>
              <w:t>资金拨付成本</w:t>
            </w:r>
          </w:p>
        </w:tc>
        <w:tc>
          <w:tcPr>
            <w:tcW w:w="3430" w:type="dxa"/>
            <w:vAlign w:val="center"/>
          </w:tcPr>
          <w:p w14:paraId="1D7DAFBA">
            <w:pPr>
              <w:pStyle w:val="12"/>
            </w:pPr>
            <w:r>
              <w:t>资金拨付成本</w:t>
            </w:r>
          </w:p>
        </w:tc>
        <w:tc>
          <w:tcPr>
            <w:tcW w:w="2551" w:type="dxa"/>
            <w:vAlign w:val="center"/>
          </w:tcPr>
          <w:p w14:paraId="7596683D">
            <w:pPr>
              <w:pStyle w:val="12"/>
            </w:pPr>
            <w:r>
              <w:t>620万元</w:t>
            </w:r>
          </w:p>
        </w:tc>
      </w:tr>
      <w:tr w14:paraId="54E8A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02EA48">
            <w:pPr>
              <w:pStyle w:val="14"/>
            </w:pPr>
            <w:r>
              <w:t>效益指标</w:t>
            </w:r>
          </w:p>
        </w:tc>
        <w:tc>
          <w:tcPr>
            <w:tcW w:w="1276" w:type="dxa"/>
            <w:vAlign w:val="center"/>
          </w:tcPr>
          <w:p w14:paraId="116C27D9">
            <w:pPr>
              <w:pStyle w:val="12"/>
            </w:pPr>
            <w:r>
              <w:t>经济效益指标</w:t>
            </w:r>
          </w:p>
        </w:tc>
        <w:tc>
          <w:tcPr>
            <w:tcW w:w="1332" w:type="dxa"/>
            <w:vAlign w:val="center"/>
          </w:tcPr>
          <w:p w14:paraId="267F24FA">
            <w:pPr>
              <w:pStyle w:val="12"/>
            </w:pPr>
            <w:r>
              <w:t>帮助消费农副产品金额</w:t>
            </w:r>
          </w:p>
        </w:tc>
        <w:tc>
          <w:tcPr>
            <w:tcW w:w="3430" w:type="dxa"/>
            <w:vAlign w:val="center"/>
          </w:tcPr>
          <w:p w14:paraId="7EF99FAA">
            <w:pPr>
              <w:pStyle w:val="12"/>
            </w:pPr>
            <w:r>
              <w:t>帮助消费农副产品金额</w:t>
            </w:r>
          </w:p>
        </w:tc>
        <w:tc>
          <w:tcPr>
            <w:tcW w:w="2551" w:type="dxa"/>
            <w:vAlign w:val="center"/>
          </w:tcPr>
          <w:p w14:paraId="11FA3F25">
            <w:pPr>
              <w:pStyle w:val="12"/>
            </w:pPr>
            <w:r>
              <w:t>≥7亿元</w:t>
            </w:r>
          </w:p>
        </w:tc>
      </w:tr>
      <w:tr w14:paraId="1BADB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4E746E">
            <w:pPr>
              <w:pStyle w:val="14"/>
            </w:pPr>
            <w:r>
              <w:t>效益指标</w:t>
            </w:r>
          </w:p>
        </w:tc>
        <w:tc>
          <w:tcPr>
            <w:tcW w:w="1276" w:type="dxa"/>
            <w:vAlign w:val="center"/>
          </w:tcPr>
          <w:p w14:paraId="3123AB22">
            <w:pPr>
              <w:pStyle w:val="12"/>
            </w:pPr>
            <w:r>
              <w:t>经济效益指标</w:t>
            </w:r>
          </w:p>
        </w:tc>
        <w:tc>
          <w:tcPr>
            <w:tcW w:w="1332" w:type="dxa"/>
            <w:vAlign w:val="center"/>
          </w:tcPr>
          <w:p w14:paraId="66CD1DBF">
            <w:pPr>
              <w:pStyle w:val="12"/>
            </w:pPr>
            <w:r>
              <w:t>投入产业帮扶资金</w:t>
            </w:r>
          </w:p>
        </w:tc>
        <w:tc>
          <w:tcPr>
            <w:tcW w:w="3430" w:type="dxa"/>
            <w:vAlign w:val="center"/>
          </w:tcPr>
          <w:p w14:paraId="12148000">
            <w:pPr>
              <w:pStyle w:val="12"/>
            </w:pPr>
            <w:r>
              <w:t>投入产业帮扶资金</w:t>
            </w:r>
          </w:p>
        </w:tc>
        <w:tc>
          <w:tcPr>
            <w:tcW w:w="2551" w:type="dxa"/>
            <w:vAlign w:val="center"/>
          </w:tcPr>
          <w:p w14:paraId="23716E6F">
            <w:pPr>
              <w:pStyle w:val="12"/>
            </w:pPr>
            <w:r>
              <w:t>≥8亿元</w:t>
            </w:r>
          </w:p>
        </w:tc>
      </w:tr>
      <w:tr w14:paraId="3615C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2043D2">
            <w:pPr>
              <w:pStyle w:val="14"/>
            </w:pPr>
            <w:r>
              <w:t>效益指标</w:t>
            </w:r>
          </w:p>
        </w:tc>
        <w:tc>
          <w:tcPr>
            <w:tcW w:w="1276" w:type="dxa"/>
            <w:vAlign w:val="center"/>
          </w:tcPr>
          <w:p w14:paraId="523295B2">
            <w:pPr>
              <w:pStyle w:val="12"/>
            </w:pPr>
            <w:r>
              <w:t>经济效益指标</w:t>
            </w:r>
          </w:p>
        </w:tc>
        <w:tc>
          <w:tcPr>
            <w:tcW w:w="1332" w:type="dxa"/>
            <w:vAlign w:val="center"/>
          </w:tcPr>
          <w:p w14:paraId="3C661BDF">
            <w:pPr>
              <w:pStyle w:val="12"/>
            </w:pPr>
            <w:r>
              <w:t>帮助引进企业数量</w:t>
            </w:r>
          </w:p>
        </w:tc>
        <w:tc>
          <w:tcPr>
            <w:tcW w:w="3430" w:type="dxa"/>
            <w:vAlign w:val="center"/>
          </w:tcPr>
          <w:p w14:paraId="5C99CD15">
            <w:pPr>
              <w:pStyle w:val="12"/>
            </w:pPr>
            <w:r>
              <w:t>帮助引进企业数量</w:t>
            </w:r>
          </w:p>
        </w:tc>
        <w:tc>
          <w:tcPr>
            <w:tcW w:w="2551" w:type="dxa"/>
            <w:vAlign w:val="center"/>
          </w:tcPr>
          <w:p w14:paraId="517DB462">
            <w:pPr>
              <w:pStyle w:val="12"/>
            </w:pPr>
            <w:r>
              <w:t>≥40家</w:t>
            </w:r>
          </w:p>
        </w:tc>
      </w:tr>
      <w:tr w14:paraId="0FB79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1773C4">
            <w:pPr>
              <w:pStyle w:val="14"/>
            </w:pPr>
            <w:r>
              <w:t>满意度指标</w:t>
            </w:r>
          </w:p>
        </w:tc>
        <w:tc>
          <w:tcPr>
            <w:tcW w:w="1276" w:type="dxa"/>
            <w:vAlign w:val="center"/>
          </w:tcPr>
          <w:p w14:paraId="74451AC7">
            <w:pPr>
              <w:pStyle w:val="12"/>
            </w:pPr>
            <w:r>
              <w:t>服务对象满意度指标</w:t>
            </w:r>
          </w:p>
        </w:tc>
        <w:tc>
          <w:tcPr>
            <w:tcW w:w="1332" w:type="dxa"/>
            <w:vAlign w:val="center"/>
          </w:tcPr>
          <w:p w14:paraId="02AFB729">
            <w:pPr>
              <w:pStyle w:val="12"/>
            </w:pPr>
            <w:r>
              <w:t>保障援甘工作人员满意度</w:t>
            </w:r>
          </w:p>
        </w:tc>
        <w:tc>
          <w:tcPr>
            <w:tcW w:w="3430" w:type="dxa"/>
            <w:vAlign w:val="center"/>
          </w:tcPr>
          <w:p w14:paraId="189E2BCF">
            <w:pPr>
              <w:pStyle w:val="12"/>
            </w:pPr>
            <w:r>
              <w:t>保障援甘工作人员满意度</w:t>
            </w:r>
          </w:p>
        </w:tc>
        <w:tc>
          <w:tcPr>
            <w:tcW w:w="2551" w:type="dxa"/>
            <w:vAlign w:val="center"/>
          </w:tcPr>
          <w:p w14:paraId="1773C042">
            <w:pPr>
              <w:pStyle w:val="12"/>
            </w:pPr>
            <w:r>
              <w:t>≥90%</w:t>
            </w:r>
          </w:p>
        </w:tc>
      </w:tr>
    </w:tbl>
    <w:p w14:paraId="724E0AA2">
      <w:pPr>
        <w:sectPr>
          <w:pgSz w:w="11900" w:h="16840"/>
          <w:pgMar w:top="1984" w:right="1304" w:bottom="1134" w:left="1304" w:header="720" w:footer="720" w:gutter="0"/>
          <w:cols w:space="720" w:num="1"/>
        </w:sectPr>
      </w:pPr>
    </w:p>
    <w:p w14:paraId="3DB3B810">
      <w:pPr>
        <w:jc w:val="center"/>
      </w:pPr>
    </w:p>
    <w:p w14:paraId="07FF46E5">
      <w:pPr>
        <w:ind w:firstLine="560"/>
        <w:outlineLvl w:val="3"/>
      </w:pPr>
      <w:bookmarkStart w:id="4" w:name="_Toc_4_4_0000000008"/>
      <w:r>
        <w:rPr>
          <w:rFonts w:ascii="方正仿宋_GBK" w:hAnsi="方正仿宋_GBK" w:eastAsia="方正仿宋_GBK" w:cs="方正仿宋_GBK"/>
          <w:sz w:val="28"/>
        </w:rPr>
        <w:t>5.2025年对口支援青海前方指挥部工作经费绩效目标表</w:t>
      </w:r>
      <w:bookmarkEnd w:id="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65BD24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4FA2AF7">
            <w:pPr>
              <w:pStyle w:val="11"/>
            </w:pPr>
            <w:r>
              <w:t>321101天津市发展和改革委员会办公室</w:t>
            </w:r>
          </w:p>
        </w:tc>
        <w:tc>
          <w:tcPr>
            <w:tcW w:w="1276" w:type="dxa"/>
            <w:tcBorders>
              <w:top w:val="single" w:color="FFFFFF" w:sz="6" w:space="0"/>
              <w:left w:val="single" w:color="FFFFFF" w:sz="6" w:space="0"/>
              <w:right w:val="single" w:color="FFFFFF" w:sz="6" w:space="0"/>
            </w:tcBorders>
            <w:vAlign w:val="center"/>
          </w:tcPr>
          <w:p w14:paraId="17B675FC">
            <w:pPr>
              <w:pStyle w:val="10"/>
            </w:pPr>
            <w:r>
              <w:t>单位：万元</w:t>
            </w:r>
          </w:p>
        </w:tc>
      </w:tr>
      <w:tr w14:paraId="2492E0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2333A5">
            <w:pPr>
              <w:pStyle w:val="13"/>
            </w:pPr>
            <w:r>
              <w:t>项目名称</w:t>
            </w:r>
          </w:p>
        </w:tc>
        <w:tc>
          <w:tcPr>
            <w:tcW w:w="8589" w:type="dxa"/>
            <w:gridSpan w:val="6"/>
            <w:vAlign w:val="center"/>
          </w:tcPr>
          <w:p w14:paraId="7F6C434C">
            <w:pPr>
              <w:pStyle w:val="12"/>
            </w:pPr>
            <w:r>
              <w:t>2025年对口支援青海前方指挥部工作经费</w:t>
            </w:r>
          </w:p>
        </w:tc>
      </w:tr>
      <w:tr w14:paraId="7D93F5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8DDA8E">
            <w:pPr>
              <w:pStyle w:val="13"/>
            </w:pPr>
            <w:r>
              <w:t>预算规模及资金用途</w:t>
            </w:r>
          </w:p>
        </w:tc>
        <w:tc>
          <w:tcPr>
            <w:tcW w:w="1276" w:type="dxa"/>
            <w:vAlign w:val="center"/>
          </w:tcPr>
          <w:p w14:paraId="19E0B2CA">
            <w:pPr>
              <w:pStyle w:val="13"/>
            </w:pPr>
            <w:r>
              <w:t>预算数</w:t>
            </w:r>
          </w:p>
        </w:tc>
        <w:tc>
          <w:tcPr>
            <w:tcW w:w="1332" w:type="dxa"/>
            <w:vAlign w:val="center"/>
          </w:tcPr>
          <w:p w14:paraId="1280776C">
            <w:pPr>
              <w:pStyle w:val="12"/>
            </w:pPr>
            <w:r>
              <w:t>395.00</w:t>
            </w:r>
          </w:p>
        </w:tc>
        <w:tc>
          <w:tcPr>
            <w:tcW w:w="1587" w:type="dxa"/>
            <w:vAlign w:val="center"/>
          </w:tcPr>
          <w:p w14:paraId="240F3556">
            <w:pPr>
              <w:pStyle w:val="13"/>
            </w:pPr>
            <w:r>
              <w:t>其中：财政    资金</w:t>
            </w:r>
          </w:p>
        </w:tc>
        <w:tc>
          <w:tcPr>
            <w:tcW w:w="1843" w:type="dxa"/>
            <w:vAlign w:val="center"/>
          </w:tcPr>
          <w:p w14:paraId="4C2EEA5B">
            <w:pPr>
              <w:pStyle w:val="12"/>
            </w:pPr>
            <w:r>
              <w:t>395.00</w:t>
            </w:r>
          </w:p>
        </w:tc>
        <w:tc>
          <w:tcPr>
            <w:tcW w:w="1276" w:type="dxa"/>
            <w:vAlign w:val="center"/>
          </w:tcPr>
          <w:p w14:paraId="52A545CB">
            <w:pPr>
              <w:pStyle w:val="13"/>
            </w:pPr>
            <w:r>
              <w:t>其他资金</w:t>
            </w:r>
          </w:p>
        </w:tc>
        <w:tc>
          <w:tcPr>
            <w:tcW w:w="1276" w:type="dxa"/>
            <w:vAlign w:val="center"/>
          </w:tcPr>
          <w:p w14:paraId="76F0B42C">
            <w:pPr>
              <w:pStyle w:val="12"/>
            </w:pPr>
          </w:p>
        </w:tc>
      </w:tr>
      <w:tr w14:paraId="4B502E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E33CC5"/>
        </w:tc>
        <w:tc>
          <w:tcPr>
            <w:tcW w:w="8589" w:type="dxa"/>
            <w:gridSpan w:val="6"/>
            <w:vAlign w:val="center"/>
          </w:tcPr>
          <w:p w14:paraId="2422B728">
            <w:pPr>
              <w:pStyle w:val="12"/>
            </w:pPr>
            <w:r>
              <w:t>通过拨付市对口支援青海工作前方指挥部及援青干部在受援地区对口支援工作及日常生活经费，保障2025年市对口支援青海工作前方指挥部各项工作顺利开展</w:t>
            </w:r>
          </w:p>
        </w:tc>
      </w:tr>
      <w:tr w14:paraId="4C255D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0AD8E2">
            <w:pPr>
              <w:pStyle w:val="13"/>
            </w:pPr>
            <w:r>
              <w:t>绩效目标</w:t>
            </w:r>
          </w:p>
        </w:tc>
        <w:tc>
          <w:tcPr>
            <w:tcW w:w="8589" w:type="dxa"/>
            <w:gridSpan w:val="6"/>
            <w:vAlign w:val="center"/>
          </w:tcPr>
          <w:p w14:paraId="5E83ECD6">
            <w:pPr>
              <w:pStyle w:val="12"/>
            </w:pPr>
            <w:r>
              <w:t>1.通过拨付市对口支援青海工作前方指挥部及援青干部在受援地区对口支援工作及日常生活经费，保障2025年市对口支援青海工作前方指挥部各项工作顺利开展</w:t>
            </w:r>
          </w:p>
        </w:tc>
      </w:tr>
    </w:tbl>
    <w:p w14:paraId="7525B3BC">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03AE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7B421D">
            <w:pPr>
              <w:pStyle w:val="13"/>
            </w:pPr>
            <w:r>
              <w:t>一级指标</w:t>
            </w:r>
          </w:p>
        </w:tc>
        <w:tc>
          <w:tcPr>
            <w:tcW w:w="1276" w:type="dxa"/>
            <w:vAlign w:val="center"/>
          </w:tcPr>
          <w:p w14:paraId="3569C0DE">
            <w:pPr>
              <w:pStyle w:val="13"/>
            </w:pPr>
            <w:r>
              <w:t>二级指标</w:t>
            </w:r>
          </w:p>
        </w:tc>
        <w:tc>
          <w:tcPr>
            <w:tcW w:w="1332" w:type="dxa"/>
            <w:vAlign w:val="center"/>
          </w:tcPr>
          <w:p w14:paraId="23C93E77">
            <w:pPr>
              <w:pStyle w:val="13"/>
            </w:pPr>
            <w:r>
              <w:t>三级指标</w:t>
            </w:r>
          </w:p>
        </w:tc>
        <w:tc>
          <w:tcPr>
            <w:tcW w:w="3430" w:type="dxa"/>
            <w:vAlign w:val="center"/>
          </w:tcPr>
          <w:p w14:paraId="061E4B79">
            <w:pPr>
              <w:pStyle w:val="13"/>
            </w:pPr>
            <w:r>
              <w:t>绩效指标描述</w:t>
            </w:r>
          </w:p>
        </w:tc>
        <w:tc>
          <w:tcPr>
            <w:tcW w:w="2551" w:type="dxa"/>
            <w:vAlign w:val="center"/>
          </w:tcPr>
          <w:p w14:paraId="46E40647">
            <w:pPr>
              <w:pStyle w:val="13"/>
            </w:pPr>
            <w:r>
              <w:t>指标值</w:t>
            </w:r>
          </w:p>
        </w:tc>
      </w:tr>
      <w:tr w14:paraId="3409F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35C401">
            <w:pPr>
              <w:pStyle w:val="14"/>
            </w:pPr>
            <w:r>
              <w:t>产出指标</w:t>
            </w:r>
          </w:p>
        </w:tc>
        <w:tc>
          <w:tcPr>
            <w:tcW w:w="1276" w:type="dxa"/>
            <w:vAlign w:val="center"/>
          </w:tcPr>
          <w:p w14:paraId="30779D64">
            <w:pPr>
              <w:pStyle w:val="12"/>
            </w:pPr>
            <w:r>
              <w:t>数量指标</w:t>
            </w:r>
          </w:p>
        </w:tc>
        <w:tc>
          <w:tcPr>
            <w:tcW w:w="1332" w:type="dxa"/>
            <w:vAlign w:val="center"/>
          </w:tcPr>
          <w:p w14:paraId="0952E491">
            <w:pPr>
              <w:pStyle w:val="12"/>
            </w:pPr>
            <w:r>
              <w:t>保障援青前指干部人才人数</w:t>
            </w:r>
          </w:p>
        </w:tc>
        <w:tc>
          <w:tcPr>
            <w:tcW w:w="3430" w:type="dxa"/>
            <w:vAlign w:val="center"/>
          </w:tcPr>
          <w:p w14:paraId="2D0D1D2D">
            <w:pPr>
              <w:pStyle w:val="12"/>
            </w:pPr>
            <w:r>
              <w:t>保障援青前指干部人才人数</w:t>
            </w:r>
          </w:p>
        </w:tc>
        <w:tc>
          <w:tcPr>
            <w:tcW w:w="2551" w:type="dxa"/>
            <w:vAlign w:val="center"/>
          </w:tcPr>
          <w:p w14:paraId="405849E6">
            <w:pPr>
              <w:pStyle w:val="12"/>
            </w:pPr>
            <w:r>
              <w:t>79人</w:t>
            </w:r>
          </w:p>
        </w:tc>
      </w:tr>
      <w:tr w14:paraId="48ACA4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A2D9EC"/>
        </w:tc>
        <w:tc>
          <w:tcPr>
            <w:tcW w:w="1276" w:type="dxa"/>
            <w:vAlign w:val="center"/>
          </w:tcPr>
          <w:p w14:paraId="6179BBF1">
            <w:pPr>
              <w:pStyle w:val="12"/>
            </w:pPr>
            <w:r>
              <w:t>质量指标</w:t>
            </w:r>
          </w:p>
        </w:tc>
        <w:tc>
          <w:tcPr>
            <w:tcW w:w="1332" w:type="dxa"/>
            <w:vAlign w:val="center"/>
          </w:tcPr>
          <w:p w14:paraId="1C94BACC">
            <w:pPr>
              <w:pStyle w:val="12"/>
            </w:pPr>
            <w:r>
              <w:t>保障援青前指工作正常开展率</w:t>
            </w:r>
          </w:p>
        </w:tc>
        <w:tc>
          <w:tcPr>
            <w:tcW w:w="3430" w:type="dxa"/>
            <w:vAlign w:val="center"/>
          </w:tcPr>
          <w:p w14:paraId="4D79CD16">
            <w:pPr>
              <w:pStyle w:val="12"/>
            </w:pPr>
            <w:r>
              <w:t>保障援青前指工作正常开展率</w:t>
            </w:r>
          </w:p>
        </w:tc>
        <w:tc>
          <w:tcPr>
            <w:tcW w:w="2551" w:type="dxa"/>
            <w:vAlign w:val="center"/>
          </w:tcPr>
          <w:p w14:paraId="2DCAFA65">
            <w:pPr>
              <w:pStyle w:val="12"/>
            </w:pPr>
            <w:r>
              <w:t>≥95%</w:t>
            </w:r>
          </w:p>
        </w:tc>
      </w:tr>
      <w:tr w14:paraId="4B78A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C8B815"/>
        </w:tc>
        <w:tc>
          <w:tcPr>
            <w:tcW w:w="1276" w:type="dxa"/>
            <w:vAlign w:val="center"/>
          </w:tcPr>
          <w:p w14:paraId="13FAE7BE">
            <w:pPr>
              <w:pStyle w:val="12"/>
            </w:pPr>
            <w:r>
              <w:t>时效指标</w:t>
            </w:r>
          </w:p>
        </w:tc>
        <w:tc>
          <w:tcPr>
            <w:tcW w:w="1332" w:type="dxa"/>
            <w:vAlign w:val="center"/>
          </w:tcPr>
          <w:p w14:paraId="11B4AC2B">
            <w:pPr>
              <w:pStyle w:val="12"/>
            </w:pPr>
            <w:r>
              <w:t>保障时间</w:t>
            </w:r>
          </w:p>
        </w:tc>
        <w:tc>
          <w:tcPr>
            <w:tcW w:w="3430" w:type="dxa"/>
            <w:vAlign w:val="center"/>
          </w:tcPr>
          <w:p w14:paraId="18BABC49">
            <w:pPr>
              <w:pStyle w:val="12"/>
            </w:pPr>
            <w:r>
              <w:t>保障时间</w:t>
            </w:r>
          </w:p>
        </w:tc>
        <w:tc>
          <w:tcPr>
            <w:tcW w:w="2551" w:type="dxa"/>
            <w:vAlign w:val="center"/>
          </w:tcPr>
          <w:p w14:paraId="4C6310A8">
            <w:pPr>
              <w:pStyle w:val="12"/>
            </w:pPr>
            <w:r>
              <w:t>12个月</w:t>
            </w:r>
          </w:p>
        </w:tc>
      </w:tr>
      <w:tr w14:paraId="3D693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79FCF1"/>
        </w:tc>
        <w:tc>
          <w:tcPr>
            <w:tcW w:w="1276" w:type="dxa"/>
            <w:vAlign w:val="center"/>
          </w:tcPr>
          <w:p w14:paraId="294A587E">
            <w:pPr>
              <w:pStyle w:val="12"/>
            </w:pPr>
            <w:r>
              <w:t>成本指标</w:t>
            </w:r>
          </w:p>
        </w:tc>
        <w:tc>
          <w:tcPr>
            <w:tcW w:w="1332" w:type="dxa"/>
            <w:vAlign w:val="center"/>
          </w:tcPr>
          <w:p w14:paraId="0DBD65B9">
            <w:pPr>
              <w:pStyle w:val="12"/>
            </w:pPr>
            <w:r>
              <w:t>工作经费</w:t>
            </w:r>
          </w:p>
        </w:tc>
        <w:tc>
          <w:tcPr>
            <w:tcW w:w="3430" w:type="dxa"/>
            <w:vAlign w:val="center"/>
          </w:tcPr>
          <w:p w14:paraId="6532E0D5">
            <w:pPr>
              <w:pStyle w:val="12"/>
            </w:pPr>
            <w:r>
              <w:t>工作经费</w:t>
            </w:r>
          </w:p>
        </w:tc>
        <w:tc>
          <w:tcPr>
            <w:tcW w:w="2551" w:type="dxa"/>
            <w:vAlign w:val="center"/>
          </w:tcPr>
          <w:p w14:paraId="2A0039C6">
            <w:pPr>
              <w:pStyle w:val="12"/>
            </w:pPr>
            <w:r>
              <w:t>395万元</w:t>
            </w:r>
          </w:p>
        </w:tc>
      </w:tr>
      <w:tr w14:paraId="10CEB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C83688">
            <w:pPr>
              <w:pStyle w:val="14"/>
            </w:pPr>
            <w:r>
              <w:t>效益指标</w:t>
            </w:r>
          </w:p>
        </w:tc>
        <w:tc>
          <w:tcPr>
            <w:tcW w:w="1276" w:type="dxa"/>
            <w:vAlign w:val="center"/>
          </w:tcPr>
          <w:p w14:paraId="63B5D4BA">
            <w:pPr>
              <w:pStyle w:val="12"/>
            </w:pPr>
            <w:r>
              <w:t>经济效益指标</w:t>
            </w:r>
          </w:p>
        </w:tc>
        <w:tc>
          <w:tcPr>
            <w:tcW w:w="1332" w:type="dxa"/>
            <w:vAlign w:val="center"/>
          </w:tcPr>
          <w:p w14:paraId="46F5DB2C">
            <w:pPr>
              <w:pStyle w:val="12"/>
            </w:pPr>
            <w:r>
              <w:t>为完成援青任务提供保障</w:t>
            </w:r>
          </w:p>
        </w:tc>
        <w:tc>
          <w:tcPr>
            <w:tcW w:w="3430" w:type="dxa"/>
            <w:vAlign w:val="center"/>
          </w:tcPr>
          <w:p w14:paraId="2531B388">
            <w:pPr>
              <w:pStyle w:val="12"/>
            </w:pPr>
            <w:r>
              <w:t>为完成援青任务提供保障</w:t>
            </w:r>
          </w:p>
        </w:tc>
        <w:tc>
          <w:tcPr>
            <w:tcW w:w="2551" w:type="dxa"/>
            <w:vAlign w:val="center"/>
          </w:tcPr>
          <w:p w14:paraId="5FEB3EF2">
            <w:pPr>
              <w:pStyle w:val="12"/>
            </w:pPr>
            <w:r>
              <w:t>助力当地经济高质量发展</w:t>
            </w:r>
          </w:p>
        </w:tc>
      </w:tr>
      <w:tr w14:paraId="146AF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801C9A">
            <w:pPr>
              <w:pStyle w:val="14"/>
            </w:pPr>
            <w:r>
              <w:t>效益指标</w:t>
            </w:r>
          </w:p>
        </w:tc>
        <w:tc>
          <w:tcPr>
            <w:tcW w:w="1276" w:type="dxa"/>
            <w:vAlign w:val="center"/>
          </w:tcPr>
          <w:p w14:paraId="63BC76FA">
            <w:pPr>
              <w:pStyle w:val="12"/>
            </w:pPr>
            <w:r>
              <w:t>社会效益指标</w:t>
            </w:r>
          </w:p>
        </w:tc>
        <w:tc>
          <w:tcPr>
            <w:tcW w:w="1332" w:type="dxa"/>
            <w:vAlign w:val="center"/>
          </w:tcPr>
          <w:p w14:paraId="02322297">
            <w:pPr>
              <w:pStyle w:val="12"/>
            </w:pPr>
            <w:r>
              <w:t>推动黄南州当地发展</w:t>
            </w:r>
          </w:p>
        </w:tc>
        <w:tc>
          <w:tcPr>
            <w:tcW w:w="3430" w:type="dxa"/>
            <w:vAlign w:val="center"/>
          </w:tcPr>
          <w:p w14:paraId="62E7F75C">
            <w:pPr>
              <w:pStyle w:val="12"/>
            </w:pPr>
            <w:r>
              <w:t>推动黄南州当地发展</w:t>
            </w:r>
          </w:p>
        </w:tc>
        <w:tc>
          <w:tcPr>
            <w:tcW w:w="2551" w:type="dxa"/>
            <w:vAlign w:val="center"/>
          </w:tcPr>
          <w:p w14:paraId="5BDCB995">
            <w:pPr>
              <w:pStyle w:val="12"/>
            </w:pPr>
            <w:r>
              <w:t>助力当地社会稳定和长治久安</w:t>
            </w:r>
          </w:p>
        </w:tc>
      </w:tr>
      <w:tr w14:paraId="4414C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744A8D">
            <w:pPr>
              <w:pStyle w:val="14"/>
            </w:pPr>
            <w:r>
              <w:t>满意度指标</w:t>
            </w:r>
          </w:p>
        </w:tc>
        <w:tc>
          <w:tcPr>
            <w:tcW w:w="1276" w:type="dxa"/>
            <w:vAlign w:val="center"/>
          </w:tcPr>
          <w:p w14:paraId="2BBB25A7">
            <w:pPr>
              <w:pStyle w:val="12"/>
            </w:pPr>
            <w:r>
              <w:t>服务对象满意度指标</w:t>
            </w:r>
          </w:p>
        </w:tc>
        <w:tc>
          <w:tcPr>
            <w:tcW w:w="1332" w:type="dxa"/>
            <w:vAlign w:val="center"/>
          </w:tcPr>
          <w:p w14:paraId="5BFF8F0C">
            <w:pPr>
              <w:pStyle w:val="12"/>
            </w:pPr>
            <w:r>
              <w:t>援青干部人才满意度</w:t>
            </w:r>
          </w:p>
        </w:tc>
        <w:tc>
          <w:tcPr>
            <w:tcW w:w="3430" w:type="dxa"/>
            <w:vAlign w:val="center"/>
          </w:tcPr>
          <w:p w14:paraId="0B43F7F8">
            <w:pPr>
              <w:pStyle w:val="12"/>
            </w:pPr>
            <w:r>
              <w:t>援青干部人才满意度</w:t>
            </w:r>
          </w:p>
        </w:tc>
        <w:tc>
          <w:tcPr>
            <w:tcW w:w="2551" w:type="dxa"/>
            <w:vAlign w:val="center"/>
          </w:tcPr>
          <w:p w14:paraId="5928D20C">
            <w:pPr>
              <w:pStyle w:val="12"/>
            </w:pPr>
            <w:r>
              <w:t>≥90%</w:t>
            </w:r>
          </w:p>
        </w:tc>
      </w:tr>
    </w:tbl>
    <w:p w14:paraId="7F854CB7">
      <w:pPr>
        <w:sectPr>
          <w:pgSz w:w="11900" w:h="16840"/>
          <w:pgMar w:top="1984" w:right="1304" w:bottom="1134" w:left="1304" w:header="720" w:footer="720" w:gutter="0"/>
          <w:cols w:space="720" w:num="1"/>
        </w:sectPr>
      </w:pPr>
    </w:p>
    <w:p w14:paraId="69E66903">
      <w:pPr>
        <w:jc w:val="center"/>
      </w:pPr>
    </w:p>
    <w:p w14:paraId="4656B1C7">
      <w:pPr>
        <w:ind w:firstLine="560"/>
        <w:outlineLvl w:val="3"/>
      </w:pPr>
      <w:bookmarkStart w:id="5" w:name="_Toc_4_4_0000000009"/>
      <w:r>
        <w:rPr>
          <w:rFonts w:ascii="方正仿宋_GBK" w:hAnsi="方正仿宋_GBK" w:eastAsia="方正仿宋_GBK" w:cs="方正仿宋_GBK"/>
          <w:sz w:val="28"/>
        </w:rPr>
        <w:t>6.2025年对口支援三峡库区（重庆市万州区）项目绩效目标表</w:t>
      </w:r>
      <w:bookmarkEnd w:id="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1F5EC2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1462431">
            <w:pPr>
              <w:pStyle w:val="11"/>
            </w:pPr>
            <w:r>
              <w:t>321101天津市发展和改革委员会办公室</w:t>
            </w:r>
          </w:p>
        </w:tc>
        <w:tc>
          <w:tcPr>
            <w:tcW w:w="1276" w:type="dxa"/>
            <w:tcBorders>
              <w:top w:val="single" w:color="FFFFFF" w:sz="6" w:space="0"/>
              <w:left w:val="single" w:color="FFFFFF" w:sz="6" w:space="0"/>
              <w:right w:val="single" w:color="FFFFFF" w:sz="6" w:space="0"/>
            </w:tcBorders>
            <w:vAlign w:val="center"/>
          </w:tcPr>
          <w:p w14:paraId="1B0E0DC2">
            <w:pPr>
              <w:pStyle w:val="10"/>
            </w:pPr>
            <w:r>
              <w:t>单位：万元</w:t>
            </w:r>
          </w:p>
        </w:tc>
      </w:tr>
      <w:tr w14:paraId="65B2CD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B73A5F">
            <w:pPr>
              <w:pStyle w:val="13"/>
            </w:pPr>
            <w:r>
              <w:t>项目名称</w:t>
            </w:r>
          </w:p>
        </w:tc>
        <w:tc>
          <w:tcPr>
            <w:tcW w:w="8589" w:type="dxa"/>
            <w:gridSpan w:val="6"/>
            <w:vAlign w:val="center"/>
          </w:tcPr>
          <w:p w14:paraId="1A56396E">
            <w:pPr>
              <w:pStyle w:val="12"/>
            </w:pPr>
            <w:r>
              <w:t>2025年对口支援三峡库区（重庆市万州区）项目</w:t>
            </w:r>
          </w:p>
        </w:tc>
      </w:tr>
      <w:tr w14:paraId="3D2B46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38E26B">
            <w:pPr>
              <w:pStyle w:val="13"/>
            </w:pPr>
            <w:r>
              <w:t>预算规模及资金用途</w:t>
            </w:r>
          </w:p>
        </w:tc>
        <w:tc>
          <w:tcPr>
            <w:tcW w:w="1276" w:type="dxa"/>
            <w:vAlign w:val="center"/>
          </w:tcPr>
          <w:p w14:paraId="29D7EB00">
            <w:pPr>
              <w:pStyle w:val="13"/>
            </w:pPr>
            <w:r>
              <w:t>预算数</w:t>
            </w:r>
          </w:p>
        </w:tc>
        <w:tc>
          <w:tcPr>
            <w:tcW w:w="1332" w:type="dxa"/>
            <w:vAlign w:val="center"/>
          </w:tcPr>
          <w:p w14:paraId="3890444A">
            <w:pPr>
              <w:pStyle w:val="12"/>
            </w:pPr>
            <w:r>
              <w:t>1698.00</w:t>
            </w:r>
          </w:p>
        </w:tc>
        <w:tc>
          <w:tcPr>
            <w:tcW w:w="1587" w:type="dxa"/>
            <w:vAlign w:val="center"/>
          </w:tcPr>
          <w:p w14:paraId="7E5A623D">
            <w:pPr>
              <w:pStyle w:val="13"/>
            </w:pPr>
            <w:r>
              <w:t>其中：财政    资金</w:t>
            </w:r>
          </w:p>
        </w:tc>
        <w:tc>
          <w:tcPr>
            <w:tcW w:w="1843" w:type="dxa"/>
            <w:vAlign w:val="center"/>
          </w:tcPr>
          <w:p w14:paraId="6D2A51FB">
            <w:pPr>
              <w:pStyle w:val="12"/>
            </w:pPr>
            <w:r>
              <w:t>1698.00</w:t>
            </w:r>
          </w:p>
        </w:tc>
        <w:tc>
          <w:tcPr>
            <w:tcW w:w="1276" w:type="dxa"/>
            <w:vAlign w:val="center"/>
          </w:tcPr>
          <w:p w14:paraId="49B9E4D7">
            <w:pPr>
              <w:pStyle w:val="13"/>
            </w:pPr>
            <w:r>
              <w:t>其他资金</w:t>
            </w:r>
          </w:p>
        </w:tc>
        <w:tc>
          <w:tcPr>
            <w:tcW w:w="1276" w:type="dxa"/>
            <w:vAlign w:val="center"/>
          </w:tcPr>
          <w:p w14:paraId="18701E68">
            <w:pPr>
              <w:pStyle w:val="12"/>
            </w:pPr>
          </w:p>
        </w:tc>
      </w:tr>
      <w:tr w14:paraId="0F5974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DE26D9"/>
        </w:tc>
        <w:tc>
          <w:tcPr>
            <w:tcW w:w="8589" w:type="dxa"/>
            <w:gridSpan w:val="6"/>
            <w:vAlign w:val="center"/>
          </w:tcPr>
          <w:p w14:paraId="2A9B8CEB">
            <w:pPr>
              <w:pStyle w:val="12"/>
            </w:pPr>
            <w:r>
              <w:t>十四五”期间围绕提升基本公共服务供给能力、加快移民安稳致富和促进库区社会和谐稳定三大任务目标继续做好对口支援三峡库区（重庆市万州区）各项工作</w:t>
            </w:r>
          </w:p>
        </w:tc>
      </w:tr>
      <w:tr w14:paraId="522F17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9D9E24">
            <w:pPr>
              <w:pStyle w:val="13"/>
            </w:pPr>
            <w:r>
              <w:t>绩效目标</w:t>
            </w:r>
          </w:p>
        </w:tc>
        <w:tc>
          <w:tcPr>
            <w:tcW w:w="8589" w:type="dxa"/>
            <w:gridSpan w:val="6"/>
            <w:vAlign w:val="center"/>
          </w:tcPr>
          <w:p w14:paraId="5D80728F">
            <w:pPr>
              <w:pStyle w:val="12"/>
            </w:pPr>
            <w:r>
              <w:t>1.十四五”期间围绕提升基本公共服务供给能力、加快移民安稳致富和促进库区社会和谐稳定三大任务目标继续做好对口支援三峡库区（重庆市万州区）各项工作。</w:t>
            </w:r>
          </w:p>
        </w:tc>
      </w:tr>
    </w:tbl>
    <w:p w14:paraId="2092FA96">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29FA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861D2C">
            <w:pPr>
              <w:pStyle w:val="13"/>
            </w:pPr>
            <w:r>
              <w:t>一级指标</w:t>
            </w:r>
          </w:p>
        </w:tc>
        <w:tc>
          <w:tcPr>
            <w:tcW w:w="1276" w:type="dxa"/>
            <w:vAlign w:val="center"/>
          </w:tcPr>
          <w:p w14:paraId="503B394E">
            <w:pPr>
              <w:pStyle w:val="13"/>
            </w:pPr>
            <w:r>
              <w:t>二级指标</w:t>
            </w:r>
          </w:p>
        </w:tc>
        <w:tc>
          <w:tcPr>
            <w:tcW w:w="1332" w:type="dxa"/>
            <w:vAlign w:val="center"/>
          </w:tcPr>
          <w:p w14:paraId="1E458144">
            <w:pPr>
              <w:pStyle w:val="13"/>
            </w:pPr>
            <w:r>
              <w:t>三级指标</w:t>
            </w:r>
          </w:p>
        </w:tc>
        <w:tc>
          <w:tcPr>
            <w:tcW w:w="3430" w:type="dxa"/>
            <w:vAlign w:val="center"/>
          </w:tcPr>
          <w:p w14:paraId="487D928C">
            <w:pPr>
              <w:pStyle w:val="13"/>
            </w:pPr>
            <w:r>
              <w:t>绩效指标描述</w:t>
            </w:r>
          </w:p>
        </w:tc>
        <w:tc>
          <w:tcPr>
            <w:tcW w:w="2551" w:type="dxa"/>
            <w:vAlign w:val="center"/>
          </w:tcPr>
          <w:p w14:paraId="07A281CA">
            <w:pPr>
              <w:pStyle w:val="13"/>
            </w:pPr>
            <w:r>
              <w:t>指标值</w:t>
            </w:r>
          </w:p>
        </w:tc>
      </w:tr>
      <w:tr w14:paraId="12B5D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523C2D">
            <w:pPr>
              <w:pStyle w:val="14"/>
            </w:pPr>
            <w:r>
              <w:t>产出指标</w:t>
            </w:r>
          </w:p>
        </w:tc>
        <w:tc>
          <w:tcPr>
            <w:tcW w:w="1276" w:type="dxa"/>
            <w:vAlign w:val="center"/>
          </w:tcPr>
          <w:p w14:paraId="7C347682">
            <w:pPr>
              <w:pStyle w:val="12"/>
            </w:pPr>
            <w:r>
              <w:t>数量指标</w:t>
            </w:r>
          </w:p>
        </w:tc>
        <w:tc>
          <w:tcPr>
            <w:tcW w:w="1332" w:type="dxa"/>
            <w:vAlign w:val="center"/>
          </w:tcPr>
          <w:p w14:paraId="36DC1C45">
            <w:pPr>
              <w:pStyle w:val="12"/>
            </w:pPr>
            <w:r>
              <w:t>对口支援项目</w:t>
            </w:r>
          </w:p>
        </w:tc>
        <w:tc>
          <w:tcPr>
            <w:tcW w:w="3430" w:type="dxa"/>
            <w:vAlign w:val="center"/>
          </w:tcPr>
          <w:p w14:paraId="19C49B10">
            <w:pPr>
              <w:pStyle w:val="12"/>
            </w:pPr>
            <w:r>
              <w:t>根据万州区项目资金计划，报领导小组领导审批后确定项目。</w:t>
            </w:r>
          </w:p>
        </w:tc>
        <w:tc>
          <w:tcPr>
            <w:tcW w:w="2551" w:type="dxa"/>
            <w:vAlign w:val="center"/>
          </w:tcPr>
          <w:p w14:paraId="6CD3D10F">
            <w:pPr>
              <w:pStyle w:val="12"/>
            </w:pPr>
            <w:r>
              <w:t>≥5个</w:t>
            </w:r>
          </w:p>
        </w:tc>
      </w:tr>
      <w:tr w14:paraId="25074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D82F54"/>
        </w:tc>
        <w:tc>
          <w:tcPr>
            <w:tcW w:w="1276" w:type="dxa"/>
            <w:vAlign w:val="center"/>
          </w:tcPr>
          <w:p w14:paraId="4644F9AA">
            <w:pPr>
              <w:pStyle w:val="12"/>
            </w:pPr>
            <w:r>
              <w:t>质量指标</w:t>
            </w:r>
          </w:p>
        </w:tc>
        <w:tc>
          <w:tcPr>
            <w:tcW w:w="1332" w:type="dxa"/>
            <w:vAlign w:val="center"/>
          </w:tcPr>
          <w:p w14:paraId="5792F744">
            <w:pPr>
              <w:pStyle w:val="12"/>
            </w:pPr>
            <w:r>
              <w:t>资金拨付率</w:t>
            </w:r>
          </w:p>
        </w:tc>
        <w:tc>
          <w:tcPr>
            <w:tcW w:w="3430" w:type="dxa"/>
            <w:vAlign w:val="center"/>
          </w:tcPr>
          <w:p w14:paraId="11738112">
            <w:pPr>
              <w:pStyle w:val="12"/>
            </w:pPr>
            <w:r>
              <w:t>根据万州区项目资金计划，报领导小组领导审批确定项目后十个工作日内拨付资金。</w:t>
            </w:r>
          </w:p>
        </w:tc>
        <w:tc>
          <w:tcPr>
            <w:tcW w:w="2551" w:type="dxa"/>
            <w:vAlign w:val="center"/>
          </w:tcPr>
          <w:p w14:paraId="0592B68C">
            <w:pPr>
              <w:pStyle w:val="12"/>
            </w:pPr>
            <w:r>
              <w:t>100%</w:t>
            </w:r>
          </w:p>
        </w:tc>
      </w:tr>
      <w:tr w14:paraId="531DC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C568EA"/>
        </w:tc>
        <w:tc>
          <w:tcPr>
            <w:tcW w:w="1276" w:type="dxa"/>
            <w:vAlign w:val="center"/>
          </w:tcPr>
          <w:p w14:paraId="52B01B3B">
            <w:pPr>
              <w:pStyle w:val="12"/>
            </w:pPr>
            <w:r>
              <w:t>时效指标</w:t>
            </w:r>
          </w:p>
        </w:tc>
        <w:tc>
          <w:tcPr>
            <w:tcW w:w="1332" w:type="dxa"/>
            <w:vAlign w:val="center"/>
          </w:tcPr>
          <w:p w14:paraId="3671FB30">
            <w:pPr>
              <w:pStyle w:val="12"/>
            </w:pPr>
            <w:r>
              <w:t>资金拨付时间</w:t>
            </w:r>
          </w:p>
        </w:tc>
        <w:tc>
          <w:tcPr>
            <w:tcW w:w="3430" w:type="dxa"/>
            <w:vAlign w:val="center"/>
          </w:tcPr>
          <w:p w14:paraId="14986C0A">
            <w:pPr>
              <w:pStyle w:val="12"/>
            </w:pPr>
            <w:r>
              <w:t>项目审定后10个工作日内</w:t>
            </w:r>
          </w:p>
        </w:tc>
        <w:tc>
          <w:tcPr>
            <w:tcW w:w="2551" w:type="dxa"/>
            <w:vAlign w:val="center"/>
          </w:tcPr>
          <w:p w14:paraId="4CF176FD">
            <w:pPr>
              <w:pStyle w:val="12"/>
            </w:pPr>
            <w:r>
              <w:t>≤10工作日</w:t>
            </w:r>
          </w:p>
        </w:tc>
      </w:tr>
      <w:tr w14:paraId="3CC22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48BF96"/>
        </w:tc>
        <w:tc>
          <w:tcPr>
            <w:tcW w:w="1276" w:type="dxa"/>
            <w:vAlign w:val="center"/>
          </w:tcPr>
          <w:p w14:paraId="32E175D0">
            <w:pPr>
              <w:pStyle w:val="12"/>
            </w:pPr>
            <w:r>
              <w:t>成本指标</w:t>
            </w:r>
          </w:p>
        </w:tc>
        <w:tc>
          <w:tcPr>
            <w:tcW w:w="1332" w:type="dxa"/>
            <w:vAlign w:val="center"/>
          </w:tcPr>
          <w:p w14:paraId="24FBB75D">
            <w:pPr>
              <w:pStyle w:val="12"/>
            </w:pPr>
            <w:r>
              <w:t>项目成本</w:t>
            </w:r>
          </w:p>
        </w:tc>
        <w:tc>
          <w:tcPr>
            <w:tcW w:w="3430" w:type="dxa"/>
            <w:vAlign w:val="center"/>
          </w:tcPr>
          <w:p w14:paraId="07B11213">
            <w:pPr>
              <w:pStyle w:val="12"/>
            </w:pPr>
            <w:r>
              <w:t>根据水利部要求，确定“十四五“期间每年拨付万州区对口支援资金1698万元。</w:t>
            </w:r>
          </w:p>
        </w:tc>
        <w:tc>
          <w:tcPr>
            <w:tcW w:w="2551" w:type="dxa"/>
            <w:vAlign w:val="center"/>
          </w:tcPr>
          <w:p w14:paraId="3091D1C7">
            <w:pPr>
              <w:pStyle w:val="12"/>
            </w:pPr>
            <w:r>
              <w:t>1698万元</w:t>
            </w:r>
          </w:p>
        </w:tc>
      </w:tr>
      <w:tr w14:paraId="751DD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013D12">
            <w:pPr>
              <w:pStyle w:val="14"/>
            </w:pPr>
            <w:r>
              <w:t>效益指标</w:t>
            </w:r>
          </w:p>
        </w:tc>
        <w:tc>
          <w:tcPr>
            <w:tcW w:w="1276" w:type="dxa"/>
            <w:vAlign w:val="center"/>
          </w:tcPr>
          <w:p w14:paraId="2234D2F6">
            <w:pPr>
              <w:pStyle w:val="12"/>
            </w:pPr>
            <w:r>
              <w:t>社会效益指标</w:t>
            </w:r>
          </w:p>
        </w:tc>
        <w:tc>
          <w:tcPr>
            <w:tcW w:w="1332" w:type="dxa"/>
            <w:vAlign w:val="center"/>
          </w:tcPr>
          <w:p w14:paraId="50770953">
            <w:pPr>
              <w:pStyle w:val="12"/>
            </w:pPr>
            <w:r>
              <w:t>落实国家开展对口支援三峡库区重大部署</w:t>
            </w:r>
          </w:p>
        </w:tc>
        <w:tc>
          <w:tcPr>
            <w:tcW w:w="3430" w:type="dxa"/>
            <w:vAlign w:val="center"/>
          </w:tcPr>
          <w:p w14:paraId="2E457AF1">
            <w:pPr>
              <w:pStyle w:val="12"/>
            </w:pPr>
            <w:r>
              <w:t>落实《全国对口支援三峡库区合作规划（2021-2025年）》要求</w:t>
            </w:r>
          </w:p>
        </w:tc>
        <w:tc>
          <w:tcPr>
            <w:tcW w:w="2551" w:type="dxa"/>
            <w:vAlign w:val="center"/>
          </w:tcPr>
          <w:p w14:paraId="0367522F">
            <w:pPr>
              <w:pStyle w:val="12"/>
            </w:pPr>
            <w:r>
              <w:t>提升库区公共服务体系</w:t>
            </w:r>
          </w:p>
        </w:tc>
      </w:tr>
      <w:tr w14:paraId="3E67D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291EF0">
            <w:pPr>
              <w:pStyle w:val="14"/>
            </w:pPr>
            <w:r>
              <w:t>满意度指标</w:t>
            </w:r>
          </w:p>
        </w:tc>
        <w:tc>
          <w:tcPr>
            <w:tcW w:w="1276" w:type="dxa"/>
            <w:vAlign w:val="center"/>
          </w:tcPr>
          <w:p w14:paraId="3A3AC8EE">
            <w:pPr>
              <w:pStyle w:val="12"/>
            </w:pPr>
            <w:r>
              <w:t>服务对象满意度指标</w:t>
            </w:r>
          </w:p>
        </w:tc>
        <w:tc>
          <w:tcPr>
            <w:tcW w:w="1332" w:type="dxa"/>
            <w:vAlign w:val="center"/>
          </w:tcPr>
          <w:p w14:paraId="560A0140">
            <w:pPr>
              <w:pStyle w:val="12"/>
            </w:pPr>
            <w:r>
              <w:t>受援地水利局满意率</w:t>
            </w:r>
          </w:p>
        </w:tc>
        <w:tc>
          <w:tcPr>
            <w:tcW w:w="3430" w:type="dxa"/>
            <w:vAlign w:val="center"/>
          </w:tcPr>
          <w:p w14:paraId="2DEC6441">
            <w:pPr>
              <w:pStyle w:val="12"/>
            </w:pPr>
            <w:r>
              <w:t>授援地水利局满意度调查</w:t>
            </w:r>
          </w:p>
        </w:tc>
        <w:tc>
          <w:tcPr>
            <w:tcW w:w="2551" w:type="dxa"/>
            <w:vAlign w:val="center"/>
          </w:tcPr>
          <w:p w14:paraId="65241970">
            <w:pPr>
              <w:pStyle w:val="12"/>
            </w:pPr>
            <w:r>
              <w:t>≥90%</w:t>
            </w:r>
          </w:p>
        </w:tc>
      </w:tr>
    </w:tbl>
    <w:p w14:paraId="1C5DF0BB">
      <w:pPr>
        <w:sectPr>
          <w:pgSz w:w="11900" w:h="16840"/>
          <w:pgMar w:top="1984" w:right="1304" w:bottom="1134" w:left="1304" w:header="720" w:footer="720" w:gutter="0"/>
          <w:cols w:space="720" w:num="1"/>
        </w:sectPr>
      </w:pPr>
    </w:p>
    <w:p w14:paraId="1FAD512F">
      <w:pPr>
        <w:jc w:val="center"/>
      </w:pPr>
    </w:p>
    <w:p w14:paraId="2737DCDB">
      <w:pPr>
        <w:ind w:firstLine="560"/>
        <w:outlineLvl w:val="3"/>
      </w:pPr>
      <w:bookmarkStart w:id="6" w:name="_Toc_4_4_0000000010"/>
      <w:r>
        <w:rPr>
          <w:rFonts w:ascii="方正仿宋_GBK" w:hAnsi="方正仿宋_GBK" w:eastAsia="方正仿宋_GBK" w:cs="方正仿宋_GBK"/>
          <w:sz w:val="28"/>
        </w:rPr>
        <w:t>7.2025年对口支援西藏前方指挥部工作经费绩效目标表</w:t>
      </w:r>
      <w:bookmarkEnd w:id="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334E44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11B01F6">
            <w:pPr>
              <w:pStyle w:val="11"/>
            </w:pPr>
            <w:r>
              <w:t>321101天津市发展和改革委员会办公室</w:t>
            </w:r>
          </w:p>
        </w:tc>
        <w:tc>
          <w:tcPr>
            <w:tcW w:w="1276" w:type="dxa"/>
            <w:tcBorders>
              <w:top w:val="single" w:color="FFFFFF" w:sz="6" w:space="0"/>
              <w:left w:val="single" w:color="FFFFFF" w:sz="6" w:space="0"/>
              <w:right w:val="single" w:color="FFFFFF" w:sz="6" w:space="0"/>
            </w:tcBorders>
            <w:vAlign w:val="center"/>
          </w:tcPr>
          <w:p w14:paraId="10B8B5CA">
            <w:pPr>
              <w:pStyle w:val="10"/>
            </w:pPr>
            <w:r>
              <w:t>单位：万元</w:t>
            </w:r>
          </w:p>
        </w:tc>
      </w:tr>
      <w:tr w14:paraId="690019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24EAFC">
            <w:pPr>
              <w:pStyle w:val="13"/>
            </w:pPr>
            <w:r>
              <w:t>项目名称</w:t>
            </w:r>
          </w:p>
        </w:tc>
        <w:tc>
          <w:tcPr>
            <w:tcW w:w="8589" w:type="dxa"/>
            <w:gridSpan w:val="6"/>
            <w:vAlign w:val="center"/>
          </w:tcPr>
          <w:p w14:paraId="2A4698A3">
            <w:pPr>
              <w:pStyle w:val="12"/>
            </w:pPr>
            <w:r>
              <w:t>2025年对口支援西藏前方指挥部工作经费</w:t>
            </w:r>
          </w:p>
        </w:tc>
      </w:tr>
      <w:tr w14:paraId="1F1B34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DCF24C">
            <w:pPr>
              <w:pStyle w:val="13"/>
            </w:pPr>
            <w:r>
              <w:t>预算规模及资金用途</w:t>
            </w:r>
          </w:p>
        </w:tc>
        <w:tc>
          <w:tcPr>
            <w:tcW w:w="1276" w:type="dxa"/>
            <w:vAlign w:val="center"/>
          </w:tcPr>
          <w:p w14:paraId="539D6A58">
            <w:pPr>
              <w:pStyle w:val="13"/>
            </w:pPr>
            <w:r>
              <w:t>预算数</w:t>
            </w:r>
          </w:p>
        </w:tc>
        <w:tc>
          <w:tcPr>
            <w:tcW w:w="1332" w:type="dxa"/>
            <w:vAlign w:val="center"/>
          </w:tcPr>
          <w:p w14:paraId="5DD264E3">
            <w:pPr>
              <w:pStyle w:val="12"/>
            </w:pPr>
            <w:r>
              <w:t>768.36</w:t>
            </w:r>
          </w:p>
        </w:tc>
        <w:tc>
          <w:tcPr>
            <w:tcW w:w="1587" w:type="dxa"/>
            <w:vAlign w:val="center"/>
          </w:tcPr>
          <w:p w14:paraId="11758700">
            <w:pPr>
              <w:pStyle w:val="13"/>
            </w:pPr>
            <w:r>
              <w:t>其中：财政    资金</w:t>
            </w:r>
          </w:p>
        </w:tc>
        <w:tc>
          <w:tcPr>
            <w:tcW w:w="1843" w:type="dxa"/>
            <w:vAlign w:val="center"/>
          </w:tcPr>
          <w:p w14:paraId="226C6C00">
            <w:pPr>
              <w:pStyle w:val="12"/>
            </w:pPr>
            <w:r>
              <w:t>768.36</w:t>
            </w:r>
          </w:p>
        </w:tc>
        <w:tc>
          <w:tcPr>
            <w:tcW w:w="1276" w:type="dxa"/>
            <w:vAlign w:val="center"/>
          </w:tcPr>
          <w:p w14:paraId="2E03B4B4">
            <w:pPr>
              <w:pStyle w:val="13"/>
            </w:pPr>
            <w:r>
              <w:t>其他资金</w:t>
            </w:r>
          </w:p>
        </w:tc>
        <w:tc>
          <w:tcPr>
            <w:tcW w:w="1276" w:type="dxa"/>
            <w:vAlign w:val="center"/>
          </w:tcPr>
          <w:p w14:paraId="78B13878">
            <w:pPr>
              <w:pStyle w:val="12"/>
            </w:pPr>
          </w:p>
        </w:tc>
      </w:tr>
      <w:tr w14:paraId="2004C3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0051A0"/>
        </w:tc>
        <w:tc>
          <w:tcPr>
            <w:tcW w:w="8589" w:type="dxa"/>
            <w:gridSpan w:val="6"/>
            <w:vAlign w:val="center"/>
          </w:tcPr>
          <w:p w14:paraId="09EA08D9">
            <w:pPr>
              <w:pStyle w:val="12"/>
            </w:pPr>
            <w:r>
              <w:t>通过拨付市对口支援西藏工作前方指挥部及援藏干部在受援地区对口支援工作及日常生活经费，保障2025年市对口支援西藏前方指挥部各项工作顺利开展</w:t>
            </w:r>
          </w:p>
        </w:tc>
      </w:tr>
      <w:tr w14:paraId="0E92E4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593640">
            <w:pPr>
              <w:pStyle w:val="13"/>
            </w:pPr>
            <w:r>
              <w:t>绩效目标</w:t>
            </w:r>
          </w:p>
        </w:tc>
        <w:tc>
          <w:tcPr>
            <w:tcW w:w="8589" w:type="dxa"/>
            <w:gridSpan w:val="6"/>
            <w:vAlign w:val="center"/>
          </w:tcPr>
          <w:p w14:paraId="62CEFC2B">
            <w:pPr>
              <w:pStyle w:val="12"/>
            </w:pPr>
            <w:r>
              <w:t>1.通过拨付市对口支援西藏工作前方指挥部及援藏干部在受援地区对口支援工作及日常生活经费，保障2025年市对口支援西藏前方指挥部各项工作顺利开展</w:t>
            </w:r>
          </w:p>
        </w:tc>
      </w:tr>
    </w:tbl>
    <w:p w14:paraId="4426CBEF">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1C5A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BFEAE9">
            <w:pPr>
              <w:pStyle w:val="13"/>
            </w:pPr>
            <w:r>
              <w:t>一级指标</w:t>
            </w:r>
          </w:p>
        </w:tc>
        <w:tc>
          <w:tcPr>
            <w:tcW w:w="1276" w:type="dxa"/>
            <w:vAlign w:val="center"/>
          </w:tcPr>
          <w:p w14:paraId="3593AF21">
            <w:pPr>
              <w:pStyle w:val="13"/>
            </w:pPr>
            <w:r>
              <w:t>二级指标</w:t>
            </w:r>
          </w:p>
        </w:tc>
        <w:tc>
          <w:tcPr>
            <w:tcW w:w="1332" w:type="dxa"/>
            <w:vAlign w:val="center"/>
          </w:tcPr>
          <w:p w14:paraId="4C28538A">
            <w:pPr>
              <w:pStyle w:val="13"/>
            </w:pPr>
            <w:r>
              <w:t>三级指标</w:t>
            </w:r>
          </w:p>
        </w:tc>
        <w:tc>
          <w:tcPr>
            <w:tcW w:w="3430" w:type="dxa"/>
            <w:vAlign w:val="center"/>
          </w:tcPr>
          <w:p w14:paraId="2E12D63F">
            <w:pPr>
              <w:pStyle w:val="13"/>
            </w:pPr>
            <w:r>
              <w:t>绩效指标描述</w:t>
            </w:r>
          </w:p>
        </w:tc>
        <w:tc>
          <w:tcPr>
            <w:tcW w:w="2551" w:type="dxa"/>
            <w:vAlign w:val="center"/>
          </w:tcPr>
          <w:p w14:paraId="7B56A18D">
            <w:pPr>
              <w:pStyle w:val="13"/>
            </w:pPr>
            <w:r>
              <w:t>指标值</w:t>
            </w:r>
          </w:p>
        </w:tc>
      </w:tr>
      <w:tr w14:paraId="7C2ED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785841">
            <w:pPr>
              <w:pStyle w:val="14"/>
            </w:pPr>
            <w:r>
              <w:t>产出指标</w:t>
            </w:r>
          </w:p>
        </w:tc>
        <w:tc>
          <w:tcPr>
            <w:tcW w:w="1276" w:type="dxa"/>
            <w:vAlign w:val="center"/>
          </w:tcPr>
          <w:p w14:paraId="7CDF93F8">
            <w:pPr>
              <w:pStyle w:val="12"/>
            </w:pPr>
            <w:r>
              <w:t>数量指标</w:t>
            </w:r>
          </w:p>
        </w:tc>
        <w:tc>
          <w:tcPr>
            <w:tcW w:w="1332" w:type="dxa"/>
            <w:vAlign w:val="center"/>
          </w:tcPr>
          <w:p w14:paraId="6A22E509">
            <w:pPr>
              <w:pStyle w:val="12"/>
            </w:pPr>
            <w:r>
              <w:t>保障援藏前指干部人才人数</w:t>
            </w:r>
          </w:p>
        </w:tc>
        <w:tc>
          <w:tcPr>
            <w:tcW w:w="3430" w:type="dxa"/>
            <w:vAlign w:val="center"/>
          </w:tcPr>
          <w:p w14:paraId="1E36DFE3">
            <w:pPr>
              <w:pStyle w:val="12"/>
            </w:pPr>
            <w:r>
              <w:t>保障援藏前指干部人才人数</w:t>
            </w:r>
          </w:p>
        </w:tc>
        <w:tc>
          <w:tcPr>
            <w:tcW w:w="2551" w:type="dxa"/>
            <w:vAlign w:val="center"/>
          </w:tcPr>
          <w:p w14:paraId="19B2316E">
            <w:pPr>
              <w:pStyle w:val="12"/>
            </w:pPr>
            <w:r>
              <w:t>114人</w:t>
            </w:r>
          </w:p>
        </w:tc>
      </w:tr>
      <w:tr w14:paraId="68FF4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C188C3"/>
        </w:tc>
        <w:tc>
          <w:tcPr>
            <w:tcW w:w="1276" w:type="dxa"/>
            <w:vAlign w:val="center"/>
          </w:tcPr>
          <w:p w14:paraId="4A109484">
            <w:pPr>
              <w:pStyle w:val="12"/>
            </w:pPr>
            <w:r>
              <w:t>质量指标</w:t>
            </w:r>
          </w:p>
        </w:tc>
        <w:tc>
          <w:tcPr>
            <w:tcW w:w="1332" w:type="dxa"/>
            <w:vAlign w:val="center"/>
          </w:tcPr>
          <w:p w14:paraId="057626A4">
            <w:pPr>
              <w:pStyle w:val="12"/>
            </w:pPr>
            <w:r>
              <w:t>保障援藏前指工作正常开展率</w:t>
            </w:r>
          </w:p>
        </w:tc>
        <w:tc>
          <w:tcPr>
            <w:tcW w:w="3430" w:type="dxa"/>
            <w:vAlign w:val="center"/>
          </w:tcPr>
          <w:p w14:paraId="64DBCFF4">
            <w:pPr>
              <w:pStyle w:val="12"/>
            </w:pPr>
            <w:r>
              <w:t>保障援藏前指工作正常开展率</w:t>
            </w:r>
          </w:p>
        </w:tc>
        <w:tc>
          <w:tcPr>
            <w:tcW w:w="2551" w:type="dxa"/>
            <w:vAlign w:val="center"/>
          </w:tcPr>
          <w:p w14:paraId="015EC715">
            <w:pPr>
              <w:pStyle w:val="12"/>
            </w:pPr>
            <w:r>
              <w:t>≥95%</w:t>
            </w:r>
          </w:p>
        </w:tc>
      </w:tr>
      <w:tr w14:paraId="0406F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DF9091"/>
        </w:tc>
        <w:tc>
          <w:tcPr>
            <w:tcW w:w="1276" w:type="dxa"/>
            <w:vAlign w:val="center"/>
          </w:tcPr>
          <w:p w14:paraId="4EDEADE5">
            <w:pPr>
              <w:pStyle w:val="12"/>
            </w:pPr>
            <w:r>
              <w:t>时效指标</w:t>
            </w:r>
          </w:p>
        </w:tc>
        <w:tc>
          <w:tcPr>
            <w:tcW w:w="1332" w:type="dxa"/>
            <w:vAlign w:val="center"/>
          </w:tcPr>
          <w:p w14:paraId="42A2887F">
            <w:pPr>
              <w:pStyle w:val="12"/>
            </w:pPr>
            <w:r>
              <w:t>保障时间</w:t>
            </w:r>
          </w:p>
        </w:tc>
        <w:tc>
          <w:tcPr>
            <w:tcW w:w="3430" w:type="dxa"/>
            <w:vAlign w:val="center"/>
          </w:tcPr>
          <w:p w14:paraId="5913FC70">
            <w:pPr>
              <w:pStyle w:val="12"/>
            </w:pPr>
            <w:r>
              <w:t>保障时间</w:t>
            </w:r>
          </w:p>
        </w:tc>
        <w:tc>
          <w:tcPr>
            <w:tcW w:w="2551" w:type="dxa"/>
            <w:vAlign w:val="center"/>
          </w:tcPr>
          <w:p w14:paraId="55FDD47B">
            <w:pPr>
              <w:pStyle w:val="12"/>
            </w:pPr>
            <w:r>
              <w:t>12个月</w:t>
            </w:r>
          </w:p>
        </w:tc>
      </w:tr>
      <w:tr w14:paraId="5FC09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D0E231"/>
        </w:tc>
        <w:tc>
          <w:tcPr>
            <w:tcW w:w="1276" w:type="dxa"/>
            <w:vAlign w:val="center"/>
          </w:tcPr>
          <w:p w14:paraId="09B6A834">
            <w:pPr>
              <w:pStyle w:val="12"/>
            </w:pPr>
            <w:r>
              <w:t>成本指标</w:t>
            </w:r>
          </w:p>
        </w:tc>
        <w:tc>
          <w:tcPr>
            <w:tcW w:w="1332" w:type="dxa"/>
            <w:vAlign w:val="center"/>
          </w:tcPr>
          <w:p w14:paraId="110BE4A0">
            <w:pPr>
              <w:pStyle w:val="12"/>
            </w:pPr>
            <w:r>
              <w:t>工作经费</w:t>
            </w:r>
          </w:p>
        </w:tc>
        <w:tc>
          <w:tcPr>
            <w:tcW w:w="3430" w:type="dxa"/>
            <w:vAlign w:val="center"/>
          </w:tcPr>
          <w:p w14:paraId="49674FCF">
            <w:pPr>
              <w:pStyle w:val="12"/>
            </w:pPr>
            <w:r>
              <w:t>工作经费</w:t>
            </w:r>
          </w:p>
        </w:tc>
        <w:tc>
          <w:tcPr>
            <w:tcW w:w="2551" w:type="dxa"/>
            <w:vAlign w:val="center"/>
          </w:tcPr>
          <w:p w14:paraId="0067FFF8">
            <w:pPr>
              <w:pStyle w:val="12"/>
            </w:pPr>
            <w:r>
              <w:t>768.36万元</w:t>
            </w:r>
          </w:p>
        </w:tc>
      </w:tr>
      <w:tr w14:paraId="0A8C6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5AC05C">
            <w:pPr>
              <w:pStyle w:val="14"/>
            </w:pPr>
            <w:r>
              <w:t>效益指标</w:t>
            </w:r>
          </w:p>
        </w:tc>
        <w:tc>
          <w:tcPr>
            <w:tcW w:w="1276" w:type="dxa"/>
            <w:vAlign w:val="center"/>
          </w:tcPr>
          <w:p w14:paraId="1FDBE5D7">
            <w:pPr>
              <w:pStyle w:val="12"/>
            </w:pPr>
            <w:r>
              <w:t>经济效益指标</w:t>
            </w:r>
          </w:p>
        </w:tc>
        <w:tc>
          <w:tcPr>
            <w:tcW w:w="1332" w:type="dxa"/>
            <w:vAlign w:val="center"/>
          </w:tcPr>
          <w:p w14:paraId="10039A8A">
            <w:pPr>
              <w:pStyle w:val="12"/>
            </w:pPr>
            <w:r>
              <w:t>为完成援藏任务提供保障</w:t>
            </w:r>
          </w:p>
        </w:tc>
        <w:tc>
          <w:tcPr>
            <w:tcW w:w="3430" w:type="dxa"/>
            <w:vAlign w:val="center"/>
          </w:tcPr>
          <w:p w14:paraId="5F0810DF">
            <w:pPr>
              <w:pStyle w:val="12"/>
            </w:pPr>
            <w:r>
              <w:t>为完成援藏任务提供保障</w:t>
            </w:r>
          </w:p>
        </w:tc>
        <w:tc>
          <w:tcPr>
            <w:tcW w:w="2551" w:type="dxa"/>
            <w:vAlign w:val="center"/>
          </w:tcPr>
          <w:p w14:paraId="088A9457">
            <w:pPr>
              <w:pStyle w:val="12"/>
            </w:pPr>
            <w:r>
              <w:t>助力当地经济高质量发展</w:t>
            </w:r>
          </w:p>
        </w:tc>
      </w:tr>
      <w:tr w14:paraId="4165E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FD8676">
            <w:pPr>
              <w:pStyle w:val="14"/>
            </w:pPr>
            <w:r>
              <w:t>效益指标</w:t>
            </w:r>
          </w:p>
        </w:tc>
        <w:tc>
          <w:tcPr>
            <w:tcW w:w="1276" w:type="dxa"/>
            <w:vAlign w:val="center"/>
          </w:tcPr>
          <w:p w14:paraId="35CA3007">
            <w:pPr>
              <w:pStyle w:val="12"/>
            </w:pPr>
            <w:r>
              <w:t>社会效益指标</w:t>
            </w:r>
          </w:p>
        </w:tc>
        <w:tc>
          <w:tcPr>
            <w:tcW w:w="1332" w:type="dxa"/>
            <w:vAlign w:val="center"/>
          </w:tcPr>
          <w:p w14:paraId="34B72724">
            <w:pPr>
              <w:pStyle w:val="12"/>
            </w:pPr>
            <w:r>
              <w:t>推动昌都当地发展</w:t>
            </w:r>
          </w:p>
        </w:tc>
        <w:tc>
          <w:tcPr>
            <w:tcW w:w="3430" w:type="dxa"/>
            <w:vAlign w:val="center"/>
          </w:tcPr>
          <w:p w14:paraId="04867D82">
            <w:pPr>
              <w:pStyle w:val="12"/>
            </w:pPr>
            <w:r>
              <w:t>推动昌都当地发展</w:t>
            </w:r>
          </w:p>
        </w:tc>
        <w:tc>
          <w:tcPr>
            <w:tcW w:w="2551" w:type="dxa"/>
            <w:vAlign w:val="center"/>
          </w:tcPr>
          <w:p w14:paraId="759A98F1">
            <w:pPr>
              <w:pStyle w:val="12"/>
            </w:pPr>
            <w:r>
              <w:t>助力当地社会稳定和高质量发展</w:t>
            </w:r>
          </w:p>
        </w:tc>
      </w:tr>
      <w:tr w14:paraId="2C621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91DC76">
            <w:pPr>
              <w:pStyle w:val="14"/>
            </w:pPr>
            <w:r>
              <w:t>满意度指标</w:t>
            </w:r>
          </w:p>
        </w:tc>
        <w:tc>
          <w:tcPr>
            <w:tcW w:w="1276" w:type="dxa"/>
            <w:vAlign w:val="center"/>
          </w:tcPr>
          <w:p w14:paraId="1FD823E7">
            <w:pPr>
              <w:pStyle w:val="12"/>
            </w:pPr>
            <w:r>
              <w:t>服务对象满意度指标</w:t>
            </w:r>
          </w:p>
        </w:tc>
        <w:tc>
          <w:tcPr>
            <w:tcW w:w="1332" w:type="dxa"/>
            <w:vAlign w:val="center"/>
          </w:tcPr>
          <w:p w14:paraId="6AF0AA14">
            <w:pPr>
              <w:pStyle w:val="12"/>
            </w:pPr>
            <w:r>
              <w:t>援藏干部人才满意度</w:t>
            </w:r>
          </w:p>
        </w:tc>
        <w:tc>
          <w:tcPr>
            <w:tcW w:w="3430" w:type="dxa"/>
            <w:vAlign w:val="center"/>
          </w:tcPr>
          <w:p w14:paraId="63090D25">
            <w:pPr>
              <w:pStyle w:val="12"/>
            </w:pPr>
            <w:r>
              <w:t>援藏干部人才满意度</w:t>
            </w:r>
          </w:p>
        </w:tc>
        <w:tc>
          <w:tcPr>
            <w:tcW w:w="2551" w:type="dxa"/>
            <w:vAlign w:val="center"/>
          </w:tcPr>
          <w:p w14:paraId="36710858">
            <w:pPr>
              <w:pStyle w:val="12"/>
            </w:pPr>
            <w:r>
              <w:t>≥90%</w:t>
            </w:r>
          </w:p>
        </w:tc>
      </w:tr>
    </w:tbl>
    <w:p w14:paraId="1BDD36EF">
      <w:pPr>
        <w:sectPr>
          <w:pgSz w:w="11900" w:h="16840"/>
          <w:pgMar w:top="1984" w:right="1304" w:bottom="1134" w:left="1304" w:header="720" w:footer="720" w:gutter="0"/>
          <w:cols w:space="720" w:num="1"/>
        </w:sectPr>
      </w:pPr>
    </w:p>
    <w:p w14:paraId="0BFD2E2D">
      <w:pPr>
        <w:jc w:val="center"/>
      </w:pPr>
    </w:p>
    <w:p w14:paraId="46EFE502">
      <w:pPr>
        <w:ind w:firstLine="560"/>
        <w:outlineLvl w:val="3"/>
      </w:pPr>
      <w:bookmarkStart w:id="7" w:name="_Toc_4_4_0000000011"/>
      <w:r>
        <w:rPr>
          <w:rFonts w:ascii="方正仿宋_GBK" w:hAnsi="方正仿宋_GBK" w:eastAsia="方正仿宋_GBK" w:cs="方正仿宋_GBK"/>
          <w:sz w:val="28"/>
        </w:rPr>
        <w:t>8.2025年对口支援项目资金（二）绩效目标表</w:t>
      </w:r>
      <w:bookmarkEnd w:id="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11A9C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0443362">
            <w:pPr>
              <w:pStyle w:val="11"/>
            </w:pPr>
            <w:r>
              <w:t>321101天津市发展和改革委员会办公室</w:t>
            </w:r>
          </w:p>
        </w:tc>
        <w:tc>
          <w:tcPr>
            <w:tcW w:w="1276" w:type="dxa"/>
            <w:tcBorders>
              <w:top w:val="single" w:color="FFFFFF" w:sz="6" w:space="0"/>
              <w:left w:val="single" w:color="FFFFFF" w:sz="6" w:space="0"/>
              <w:right w:val="single" w:color="FFFFFF" w:sz="6" w:space="0"/>
            </w:tcBorders>
            <w:vAlign w:val="center"/>
          </w:tcPr>
          <w:p w14:paraId="12C0791D">
            <w:pPr>
              <w:pStyle w:val="10"/>
            </w:pPr>
            <w:r>
              <w:t>单位：万元</w:t>
            </w:r>
          </w:p>
        </w:tc>
      </w:tr>
      <w:tr w14:paraId="23B30B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6B37A4">
            <w:pPr>
              <w:pStyle w:val="13"/>
            </w:pPr>
            <w:r>
              <w:t>项目名称</w:t>
            </w:r>
          </w:p>
        </w:tc>
        <w:tc>
          <w:tcPr>
            <w:tcW w:w="8589" w:type="dxa"/>
            <w:gridSpan w:val="6"/>
            <w:vAlign w:val="center"/>
          </w:tcPr>
          <w:p w14:paraId="0CB80325">
            <w:pPr>
              <w:pStyle w:val="12"/>
            </w:pPr>
            <w:r>
              <w:t>2025年对口支援项目资金（二）</w:t>
            </w:r>
          </w:p>
        </w:tc>
      </w:tr>
      <w:tr w14:paraId="636F39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C38B52">
            <w:pPr>
              <w:pStyle w:val="13"/>
            </w:pPr>
            <w:r>
              <w:t>预算规模及资金用途</w:t>
            </w:r>
          </w:p>
        </w:tc>
        <w:tc>
          <w:tcPr>
            <w:tcW w:w="1276" w:type="dxa"/>
            <w:vAlign w:val="center"/>
          </w:tcPr>
          <w:p w14:paraId="370C327A">
            <w:pPr>
              <w:pStyle w:val="13"/>
            </w:pPr>
            <w:r>
              <w:t>预算数</w:t>
            </w:r>
          </w:p>
        </w:tc>
        <w:tc>
          <w:tcPr>
            <w:tcW w:w="1332" w:type="dxa"/>
            <w:vAlign w:val="center"/>
          </w:tcPr>
          <w:p w14:paraId="1F21B122">
            <w:pPr>
              <w:pStyle w:val="12"/>
            </w:pPr>
            <w:r>
              <w:t>12800.00</w:t>
            </w:r>
          </w:p>
        </w:tc>
        <w:tc>
          <w:tcPr>
            <w:tcW w:w="1587" w:type="dxa"/>
            <w:vAlign w:val="center"/>
          </w:tcPr>
          <w:p w14:paraId="2D8D384D">
            <w:pPr>
              <w:pStyle w:val="13"/>
            </w:pPr>
            <w:r>
              <w:t>其中：财政    资金</w:t>
            </w:r>
          </w:p>
        </w:tc>
        <w:tc>
          <w:tcPr>
            <w:tcW w:w="1843" w:type="dxa"/>
            <w:vAlign w:val="center"/>
          </w:tcPr>
          <w:p w14:paraId="46D89062">
            <w:pPr>
              <w:pStyle w:val="12"/>
            </w:pPr>
            <w:r>
              <w:t>12800.00</w:t>
            </w:r>
          </w:p>
        </w:tc>
        <w:tc>
          <w:tcPr>
            <w:tcW w:w="1276" w:type="dxa"/>
            <w:vAlign w:val="center"/>
          </w:tcPr>
          <w:p w14:paraId="3D278D2E">
            <w:pPr>
              <w:pStyle w:val="13"/>
            </w:pPr>
            <w:r>
              <w:t>其他资金</w:t>
            </w:r>
          </w:p>
        </w:tc>
        <w:tc>
          <w:tcPr>
            <w:tcW w:w="1276" w:type="dxa"/>
            <w:vAlign w:val="center"/>
          </w:tcPr>
          <w:p w14:paraId="6DB69840">
            <w:pPr>
              <w:pStyle w:val="12"/>
            </w:pPr>
          </w:p>
        </w:tc>
      </w:tr>
      <w:tr w14:paraId="6FBA10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7E130C"/>
        </w:tc>
        <w:tc>
          <w:tcPr>
            <w:tcW w:w="8589" w:type="dxa"/>
            <w:gridSpan w:val="6"/>
            <w:vAlign w:val="center"/>
          </w:tcPr>
          <w:p w14:paraId="3DC0F737">
            <w:pPr>
              <w:pStyle w:val="12"/>
            </w:pPr>
            <w:r>
              <w:t>通过实施针对西藏昌都市卡若区、丁青县、江达县、贡觉县的对口支援项目，助力西藏昌都一区三县社会稳定，推动经济高质量发展</w:t>
            </w:r>
          </w:p>
        </w:tc>
      </w:tr>
      <w:tr w14:paraId="627BB0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255F12">
            <w:pPr>
              <w:pStyle w:val="13"/>
            </w:pPr>
            <w:r>
              <w:t>绩效目标</w:t>
            </w:r>
          </w:p>
        </w:tc>
        <w:tc>
          <w:tcPr>
            <w:tcW w:w="8589" w:type="dxa"/>
            <w:gridSpan w:val="6"/>
            <w:vAlign w:val="center"/>
          </w:tcPr>
          <w:p w14:paraId="69AAA7E3">
            <w:pPr>
              <w:pStyle w:val="12"/>
            </w:pPr>
            <w:r>
              <w:t>1.通过实施针对西藏昌都市卡若区、丁青县、江达县、贡觉县的对口支援项目，助力西藏昌都一区三县社会稳定，推动经济高质量发展</w:t>
            </w:r>
          </w:p>
        </w:tc>
      </w:tr>
    </w:tbl>
    <w:p w14:paraId="22BB1AC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3240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96E966">
            <w:pPr>
              <w:pStyle w:val="13"/>
            </w:pPr>
            <w:r>
              <w:t>一级指标</w:t>
            </w:r>
          </w:p>
        </w:tc>
        <w:tc>
          <w:tcPr>
            <w:tcW w:w="1276" w:type="dxa"/>
            <w:vAlign w:val="center"/>
          </w:tcPr>
          <w:p w14:paraId="4120876D">
            <w:pPr>
              <w:pStyle w:val="13"/>
            </w:pPr>
            <w:r>
              <w:t>二级指标</w:t>
            </w:r>
          </w:p>
        </w:tc>
        <w:tc>
          <w:tcPr>
            <w:tcW w:w="1332" w:type="dxa"/>
            <w:vAlign w:val="center"/>
          </w:tcPr>
          <w:p w14:paraId="32FBE70C">
            <w:pPr>
              <w:pStyle w:val="13"/>
            </w:pPr>
            <w:r>
              <w:t>三级指标</w:t>
            </w:r>
          </w:p>
        </w:tc>
        <w:tc>
          <w:tcPr>
            <w:tcW w:w="3430" w:type="dxa"/>
            <w:vAlign w:val="center"/>
          </w:tcPr>
          <w:p w14:paraId="1FA0729E">
            <w:pPr>
              <w:pStyle w:val="13"/>
            </w:pPr>
            <w:r>
              <w:t>绩效指标描述</w:t>
            </w:r>
          </w:p>
        </w:tc>
        <w:tc>
          <w:tcPr>
            <w:tcW w:w="2551" w:type="dxa"/>
            <w:vAlign w:val="center"/>
          </w:tcPr>
          <w:p w14:paraId="39906D2E">
            <w:pPr>
              <w:pStyle w:val="13"/>
            </w:pPr>
            <w:r>
              <w:t>指标值</w:t>
            </w:r>
          </w:p>
        </w:tc>
      </w:tr>
      <w:tr w14:paraId="760F9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F16082">
            <w:pPr>
              <w:pStyle w:val="14"/>
            </w:pPr>
            <w:r>
              <w:t>产出指标</w:t>
            </w:r>
          </w:p>
        </w:tc>
        <w:tc>
          <w:tcPr>
            <w:tcW w:w="1276" w:type="dxa"/>
            <w:vAlign w:val="center"/>
          </w:tcPr>
          <w:p w14:paraId="78F8C008">
            <w:pPr>
              <w:pStyle w:val="12"/>
            </w:pPr>
            <w:r>
              <w:t>数量指标</w:t>
            </w:r>
          </w:p>
        </w:tc>
        <w:tc>
          <w:tcPr>
            <w:tcW w:w="1332" w:type="dxa"/>
            <w:vAlign w:val="center"/>
          </w:tcPr>
          <w:p w14:paraId="3DC52CC6">
            <w:pPr>
              <w:pStyle w:val="12"/>
            </w:pPr>
            <w:r>
              <w:t>支持受援地区数量</w:t>
            </w:r>
          </w:p>
        </w:tc>
        <w:tc>
          <w:tcPr>
            <w:tcW w:w="3430" w:type="dxa"/>
            <w:vAlign w:val="center"/>
          </w:tcPr>
          <w:p w14:paraId="0B900736">
            <w:pPr>
              <w:pStyle w:val="12"/>
            </w:pPr>
            <w:r>
              <w:t>支持受援地区数量</w:t>
            </w:r>
          </w:p>
        </w:tc>
        <w:tc>
          <w:tcPr>
            <w:tcW w:w="2551" w:type="dxa"/>
            <w:vAlign w:val="center"/>
          </w:tcPr>
          <w:p w14:paraId="33534F22">
            <w:pPr>
              <w:pStyle w:val="12"/>
            </w:pPr>
            <w:r>
              <w:t>≥4个</w:t>
            </w:r>
          </w:p>
        </w:tc>
      </w:tr>
      <w:tr w14:paraId="187A7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06622E"/>
        </w:tc>
        <w:tc>
          <w:tcPr>
            <w:tcW w:w="1276" w:type="dxa"/>
            <w:vAlign w:val="center"/>
          </w:tcPr>
          <w:p w14:paraId="5322C011">
            <w:pPr>
              <w:pStyle w:val="12"/>
            </w:pPr>
            <w:r>
              <w:t>质量指标</w:t>
            </w:r>
          </w:p>
        </w:tc>
        <w:tc>
          <w:tcPr>
            <w:tcW w:w="1332" w:type="dxa"/>
            <w:vAlign w:val="center"/>
          </w:tcPr>
          <w:p w14:paraId="77EFDC4C">
            <w:pPr>
              <w:pStyle w:val="12"/>
            </w:pPr>
            <w:r>
              <w:t>资金拨付到藏率</w:t>
            </w:r>
          </w:p>
        </w:tc>
        <w:tc>
          <w:tcPr>
            <w:tcW w:w="3430" w:type="dxa"/>
            <w:vAlign w:val="center"/>
          </w:tcPr>
          <w:p w14:paraId="506555D3">
            <w:pPr>
              <w:pStyle w:val="12"/>
            </w:pPr>
            <w:r>
              <w:t>资金拨付到藏率</w:t>
            </w:r>
          </w:p>
        </w:tc>
        <w:tc>
          <w:tcPr>
            <w:tcW w:w="2551" w:type="dxa"/>
            <w:vAlign w:val="center"/>
          </w:tcPr>
          <w:p w14:paraId="71191915">
            <w:pPr>
              <w:pStyle w:val="12"/>
            </w:pPr>
            <w:r>
              <w:t>100%</w:t>
            </w:r>
          </w:p>
        </w:tc>
      </w:tr>
      <w:tr w14:paraId="3229D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E25B29"/>
        </w:tc>
        <w:tc>
          <w:tcPr>
            <w:tcW w:w="1276" w:type="dxa"/>
            <w:vAlign w:val="center"/>
          </w:tcPr>
          <w:p w14:paraId="2A546B4C">
            <w:pPr>
              <w:pStyle w:val="12"/>
            </w:pPr>
            <w:r>
              <w:t>时效指标</w:t>
            </w:r>
          </w:p>
        </w:tc>
        <w:tc>
          <w:tcPr>
            <w:tcW w:w="1332" w:type="dxa"/>
            <w:vAlign w:val="center"/>
          </w:tcPr>
          <w:p w14:paraId="735528B5">
            <w:pPr>
              <w:pStyle w:val="12"/>
            </w:pPr>
            <w:r>
              <w:t>资金拨付及时率</w:t>
            </w:r>
          </w:p>
        </w:tc>
        <w:tc>
          <w:tcPr>
            <w:tcW w:w="3430" w:type="dxa"/>
            <w:vAlign w:val="center"/>
          </w:tcPr>
          <w:p w14:paraId="30E9C4B0">
            <w:pPr>
              <w:pStyle w:val="12"/>
            </w:pPr>
            <w:r>
              <w:t>资金拨付及时率</w:t>
            </w:r>
          </w:p>
        </w:tc>
        <w:tc>
          <w:tcPr>
            <w:tcW w:w="2551" w:type="dxa"/>
            <w:vAlign w:val="center"/>
          </w:tcPr>
          <w:p w14:paraId="777F351B">
            <w:pPr>
              <w:pStyle w:val="12"/>
            </w:pPr>
            <w:r>
              <w:t>100%</w:t>
            </w:r>
          </w:p>
        </w:tc>
      </w:tr>
      <w:tr w14:paraId="4F22D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028140"/>
        </w:tc>
        <w:tc>
          <w:tcPr>
            <w:tcW w:w="1276" w:type="dxa"/>
            <w:vAlign w:val="center"/>
          </w:tcPr>
          <w:p w14:paraId="76FBEA76">
            <w:pPr>
              <w:pStyle w:val="12"/>
            </w:pPr>
            <w:r>
              <w:t>成本指标</w:t>
            </w:r>
          </w:p>
        </w:tc>
        <w:tc>
          <w:tcPr>
            <w:tcW w:w="1332" w:type="dxa"/>
            <w:vAlign w:val="center"/>
          </w:tcPr>
          <w:p w14:paraId="0E50F2A6">
            <w:pPr>
              <w:pStyle w:val="12"/>
            </w:pPr>
            <w:r>
              <w:t>拨付资金</w:t>
            </w:r>
          </w:p>
        </w:tc>
        <w:tc>
          <w:tcPr>
            <w:tcW w:w="3430" w:type="dxa"/>
            <w:vAlign w:val="center"/>
          </w:tcPr>
          <w:p w14:paraId="45280B8D">
            <w:pPr>
              <w:pStyle w:val="12"/>
            </w:pPr>
            <w:r>
              <w:t>拨付资金</w:t>
            </w:r>
          </w:p>
        </w:tc>
        <w:tc>
          <w:tcPr>
            <w:tcW w:w="2551" w:type="dxa"/>
            <w:vAlign w:val="center"/>
          </w:tcPr>
          <w:p w14:paraId="0BFF2AC5">
            <w:pPr>
              <w:pStyle w:val="12"/>
            </w:pPr>
            <w:r>
              <w:t>1.28亿元</w:t>
            </w:r>
          </w:p>
        </w:tc>
      </w:tr>
      <w:tr w14:paraId="5FEC2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03CB6B">
            <w:pPr>
              <w:pStyle w:val="14"/>
            </w:pPr>
            <w:r>
              <w:t>效益指标</w:t>
            </w:r>
          </w:p>
        </w:tc>
        <w:tc>
          <w:tcPr>
            <w:tcW w:w="1276" w:type="dxa"/>
            <w:vAlign w:val="center"/>
          </w:tcPr>
          <w:p w14:paraId="5739D1FB">
            <w:pPr>
              <w:pStyle w:val="12"/>
            </w:pPr>
            <w:r>
              <w:t>经济效益指标</w:t>
            </w:r>
          </w:p>
        </w:tc>
        <w:tc>
          <w:tcPr>
            <w:tcW w:w="1332" w:type="dxa"/>
            <w:vAlign w:val="center"/>
          </w:tcPr>
          <w:p w14:paraId="523FC28F">
            <w:pPr>
              <w:pStyle w:val="12"/>
            </w:pPr>
            <w:r>
              <w:t>受援地区经济社会发展情况</w:t>
            </w:r>
          </w:p>
        </w:tc>
        <w:tc>
          <w:tcPr>
            <w:tcW w:w="3430" w:type="dxa"/>
            <w:vAlign w:val="center"/>
          </w:tcPr>
          <w:p w14:paraId="3C731A07">
            <w:pPr>
              <w:pStyle w:val="12"/>
            </w:pPr>
            <w:r>
              <w:t>受援地区经济社会发展情况</w:t>
            </w:r>
          </w:p>
        </w:tc>
        <w:tc>
          <w:tcPr>
            <w:tcW w:w="2551" w:type="dxa"/>
            <w:vAlign w:val="center"/>
          </w:tcPr>
          <w:p w14:paraId="34346CBB">
            <w:pPr>
              <w:pStyle w:val="12"/>
            </w:pPr>
            <w:r>
              <w:t>助力昌都市卡若区、丁青县、江达县、贡觉县经济社会高质量发展，改善干部群众居住生活条件</w:t>
            </w:r>
          </w:p>
        </w:tc>
      </w:tr>
      <w:tr w14:paraId="6BEE6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A94B22">
            <w:pPr>
              <w:pStyle w:val="14"/>
            </w:pPr>
            <w:r>
              <w:t>效益指标</w:t>
            </w:r>
          </w:p>
        </w:tc>
        <w:tc>
          <w:tcPr>
            <w:tcW w:w="1276" w:type="dxa"/>
            <w:vAlign w:val="center"/>
          </w:tcPr>
          <w:p w14:paraId="10385E62">
            <w:pPr>
              <w:pStyle w:val="12"/>
            </w:pPr>
            <w:r>
              <w:t>社会效益指标</w:t>
            </w:r>
          </w:p>
        </w:tc>
        <w:tc>
          <w:tcPr>
            <w:tcW w:w="1332" w:type="dxa"/>
            <w:vAlign w:val="center"/>
          </w:tcPr>
          <w:p w14:paraId="40CB5D87">
            <w:pPr>
              <w:pStyle w:val="12"/>
            </w:pPr>
            <w:r>
              <w:t>受援地区社会发展稳定情况</w:t>
            </w:r>
          </w:p>
        </w:tc>
        <w:tc>
          <w:tcPr>
            <w:tcW w:w="3430" w:type="dxa"/>
            <w:vAlign w:val="center"/>
          </w:tcPr>
          <w:p w14:paraId="303B9A74">
            <w:pPr>
              <w:pStyle w:val="12"/>
            </w:pPr>
            <w:r>
              <w:t>受援地区社会发展稳定情况</w:t>
            </w:r>
          </w:p>
        </w:tc>
        <w:tc>
          <w:tcPr>
            <w:tcW w:w="2551" w:type="dxa"/>
            <w:vAlign w:val="center"/>
          </w:tcPr>
          <w:p w14:paraId="3E4ABD1E">
            <w:pPr>
              <w:pStyle w:val="12"/>
            </w:pPr>
            <w:r>
              <w:t>助力昌都市卡若区、丁青县、江达县、贡觉县社会稳定</w:t>
            </w:r>
          </w:p>
        </w:tc>
      </w:tr>
      <w:tr w14:paraId="1AC87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C232B1">
            <w:pPr>
              <w:pStyle w:val="14"/>
            </w:pPr>
            <w:r>
              <w:t>效益指标</w:t>
            </w:r>
          </w:p>
        </w:tc>
        <w:tc>
          <w:tcPr>
            <w:tcW w:w="1276" w:type="dxa"/>
            <w:vAlign w:val="center"/>
          </w:tcPr>
          <w:p w14:paraId="1C2CB777">
            <w:pPr>
              <w:pStyle w:val="12"/>
            </w:pPr>
            <w:r>
              <w:t>生态效益指标</w:t>
            </w:r>
          </w:p>
        </w:tc>
        <w:tc>
          <w:tcPr>
            <w:tcW w:w="1332" w:type="dxa"/>
            <w:vAlign w:val="center"/>
          </w:tcPr>
          <w:p w14:paraId="077F38D9">
            <w:pPr>
              <w:pStyle w:val="12"/>
            </w:pPr>
            <w:r>
              <w:t>受援地区环境改善情况</w:t>
            </w:r>
          </w:p>
        </w:tc>
        <w:tc>
          <w:tcPr>
            <w:tcW w:w="3430" w:type="dxa"/>
            <w:vAlign w:val="center"/>
          </w:tcPr>
          <w:p w14:paraId="6DEA9E2B">
            <w:pPr>
              <w:pStyle w:val="12"/>
            </w:pPr>
            <w:r>
              <w:t>受援地区环境改善情况</w:t>
            </w:r>
          </w:p>
        </w:tc>
        <w:tc>
          <w:tcPr>
            <w:tcW w:w="2551" w:type="dxa"/>
            <w:vAlign w:val="center"/>
          </w:tcPr>
          <w:p w14:paraId="36138F3E">
            <w:pPr>
              <w:pStyle w:val="12"/>
            </w:pPr>
            <w:r>
              <w:t>助力昌都市卡若区、丁青县、江达县、贡觉县改善乡村人居环境</w:t>
            </w:r>
          </w:p>
        </w:tc>
      </w:tr>
      <w:tr w14:paraId="0CE4C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10DC66">
            <w:pPr>
              <w:pStyle w:val="14"/>
            </w:pPr>
            <w:r>
              <w:t>效益指标</w:t>
            </w:r>
          </w:p>
        </w:tc>
        <w:tc>
          <w:tcPr>
            <w:tcW w:w="1276" w:type="dxa"/>
            <w:vAlign w:val="center"/>
          </w:tcPr>
          <w:p w14:paraId="46789C9D">
            <w:pPr>
              <w:pStyle w:val="12"/>
            </w:pPr>
            <w:r>
              <w:t>可持续影响指标</w:t>
            </w:r>
          </w:p>
        </w:tc>
        <w:tc>
          <w:tcPr>
            <w:tcW w:w="1332" w:type="dxa"/>
            <w:vAlign w:val="center"/>
          </w:tcPr>
          <w:p w14:paraId="411215B8">
            <w:pPr>
              <w:pStyle w:val="12"/>
            </w:pPr>
            <w:r>
              <w:t>受援地区发展“潜绩”</w:t>
            </w:r>
          </w:p>
        </w:tc>
        <w:tc>
          <w:tcPr>
            <w:tcW w:w="3430" w:type="dxa"/>
            <w:vAlign w:val="center"/>
          </w:tcPr>
          <w:p w14:paraId="764B2383">
            <w:pPr>
              <w:pStyle w:val="12"/>
            </w:pPr>
            <w:r>
              <w:t>受援地区发展“潜绩”</w:t>
            </w:r>
          </w:p>
        </w:tc>
        <w:tc>
          <w:tcPr>
            <w:tcW w:w="2551" w:type="dxa"/>
            <w:vAlign w:val="center"/>
          </w:tcPr>
          <w:p w14:paraId="3DAD242B">
            <w:pPr>
              <w:pStyle w:val="12"/>
            </w:pPr>
            <w:r>
              <w:t>助力昌都市卡若区、丁青县、江达县、贡觉县铸牢中华民族共同体意识</w:t>
            </w:r>
          </w:p>
        </w:tc>
      </w:tr>
      <w:tr w14:paraId="7AF2EC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3244CC">
            <w:pPr>
              <w:pStyle w:val="14"/>
            </w:pPr>
            <w:r>
              <w:t>满意度指标</w:t>
            </w:r>
          </w:p>
        </w:tc>
        <w:tc>
          <w:tcPr>
            <w:tcW w:w="1276" w:type="dxa"/>
            <w:vAlign w:val="center"/>
          </w:tcPr>
          <w:p w14:paraId="17996375">
            <w:pPr>
              <w:pStyle w:val="12"/>
            </w:pPr>
            <w:r>
              <w:t>服务对象满意度指标</w:t>
            </w:r>
          </w:p>
        </w:tc>
        <w:tc>
          <w:tcPr>
            <w:tcW w:w="1332" w:type="dxa"/>
            <w:vAlign w:val="center"/>
          </w:tcPr>
          <w:p w14:paraId="13E4A54A">
            <w:pPr>
              <w:pStyle w:val="12"/>
            </w:pPr>
            <w:r>
              <w:t>受援地区满意率</w:t>
            </w:r>
          </w:p>
        </w:tc>
        <w:tc>
          <w:tcPr>
            <w:tcW w:w="3430" w:type="dxa"/>
            <w:vAlign w:val="center"/>
          </w:tcPr>
          <w:p w14:paraId="36D2BF40">
            <w:pPr>
              <w:pStyle w:val="12"/>
            </w:pPr>
            <w:r>
              <w:t>受援地区满意率</w:t>
            </w:r>
          </w:p>
        </w:tc>
        <w:tc>
          <w:tcPr>
            <w:tcW w:w="2551" w:type="dxa"/>
            <w:vAlign w:val="center"/>
          </w:tcPr>
          <w:p w14:paraId="1A7ABFA1">
            <w:pPr>
              <w:pStyle w:val="12"/>
            </w:pPr>
            <w:r>
              <w:t>≥90%</w:t>
            </w:r>
          </w:p>
        </w:tc>
      </w:tr>
    </w:tbl>
    <w:p w14:paraId="2BB5B897">
      <w:pPr>
        <w:sectPr>
          <w:pgSz w:w="11900" w:h="16840"/>
          <w:pgMar w:top="1984" w:right="1304" w:bottom="1134" w:left="1304" w:header="720" w:footer="720" w:gutter="0"/>
          <w:cols w:space="720" w:num="1"/>
        </w:sectPr>
      </w:pPr>
    </w:p>
    <w:p w14:paraId="31D56679">
      <w:pPr>
        <w:jc w:val="center"/>
      </w:pPr>
    </w:p>
    <w:p w14:paraId="782DF66D">
      <w:pPr>
        <w:ind w:firstLine="560"/>
        <w:outlineLvl w:val="3"/>
      </w:pPr>
      <w:bookmarkStart w:id="8" w:name="_Toc_4_4_0000000012"/>
      <w:r>
        <w:rPr>
          <w:rFonts w:ascii="方正仿宋_GBK" w:hAnsi="方正仿宋_GBK" w:eastAsia="方正仿宋_GBK" w:cs="方正仿宋_GBK"/>
          <w:sz w:val="28"/>
        </w:rPr>
        <w:t>9.2025年对口支援项目资金（三）绩效目标表</w:t>
      </w:r>
      <w:bookmarkEnd w:id="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21BAAF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8BF22A8">
            <w:pPr>
              <w:pStyle w:val="11"/>
            </w:pPr>
            <w:r>
              <w:t>321101天津市发展和改革委员会办公室</w:t>
            </w:r>
          </w:p>
        </w:tc>
        <w:tc>
          <w:tcPr>
            <w:tcW w:w="1276" w:type="dxa"/>
            <w:tcBorders>
              <w:top w:val="single" w:color="FFFFFF" w:sz="6" w:space="0"/>
              <w:left w:val="single" w:color="FFFFFF" w:sz="6" w:space="0"/>
              <w:right w:val="single" w:color="FFFFFF" w:sz="6" w:space="0"/>
            </w:tcBorders>
            <w:vAlign w:val="center"/>
          </w:tcPr>
          <w:p w14:paraId="462D4723">
            <w:pPr>
              <w:pStyle w:val="10"/>
            </w:pPr>
            <w:r>
              <w:t>单位：万元</w:t>
            </w:r>
          </w:p>
        </w:tc>
      </w:tr>
      <w:tr w14:paraId="1DF2A3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B886CF">
            <w:pPr>
              <w:pStyle w:val="13"/>
            </w:pPr>
            <w:r>
              <w:t>项目名称</w:t>
            </w:r>
          </w:p>
        </w:tc>
        <w:tc>
          <w:tcPr>
            <w:tcW w:w="8589" w:type="dxa"/>
            <w:gridSpan w:val="6"/>
            <w:vAlign w:val="center"/>
          </w:tcPr>
          <w:p w14:paraId="278218B8">
            <w:pPr>
              <w:pStyle w:val="12"/>
            </w:pPr>
            <w:r>
              <w:t>2025年对口支援项目资金（三）</w:t>
            </w:r>
          </w:p>
        </w:tc>
      </w:tr>
      <w:tr w14:paraId="2B6F3F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1F3062">
            <w:pPr>
              <w:pStyle w:val="13"/>
            </w:pPr>
            <w:r>
              <w:t>预算规模及资金用途</w:t>
            </w:r>
          </w:p>
        </w:tc>
        <w:tc>
          <w:tcPr>
            <w:tcW w:w="1276" w:type="dxa"/>
            <w:vAlign w:val="center"/>
          </w:tcPr>
          <w:p w14:paraId="67A4DFCA">
            <w:pPr>
              <w:pStyle w:val="13"/>
            </w:pPr>
            <w:r>
              <w:t>预算数</w:t>
            </w:r>
          </w:p>
        </w:tc>
        <w:tc>
          <w:tcPr>
            <w:tcW w:w="1332" w:type="dxa"/>
            <w:vAlign w:val="center"/>
          </w:tcPr>
          <w:p w14:paraId="0B108384">
            <w:pPr>
              <w:pStyle w:val="12"/>
            </w:pPr>
            <w:r>
              <w:t>8800.00</w:t>
            </w:r>
          </w:p>
        </w:tc>
        <w:tc>
          <w:tcPr>
            <w:tcW w:w="1587" w:type="dxa"/>
            <w:vAlign w:val="center"/>
          </w:tcPr>
          <w:p w14:paraId="7CC2E5C9">
            <w:pPr>
              <w:pStyle w:val="13"/>
            </w:pPr>
            <w:r>
              <w:t>其中：财政    资金</w:t>
            </w:r>
          </w:p>
        </w:tc>
        <w:tc>
          <w:tcPr>
            <w:tcW w:w="1843" w:type="dxa"/>
            <w:vAlign w:val="center"/>
          </w:tcPr>
          <w:p w14:paraId="6070888D">
            <w:pPr>
              <w:pStyle w:val="12"/>
            </w:pPr>
            <w:r>
              <w:t>8800.00</w:t>
            </w:r>
          </w:p>
        </w:tc>
        <w:tc>
          <w:tcPr>
            <w:tcW w:w="1276" w:type="dxa"/>
            <w:vAlign w:val="center"/>
          </w:tcPr>
          <w:p w14:paraId="4B2BA617">
            <w:pPr>
              <w:pStyle w:val="13"/>
            </w:pPr>
            <w:r>
              <w:t>其他资金</w:t>
            </w:r>
          </w:p>
        </w:tc>
        <w:tc>
          <w:tcPr>
            <w:tcW w:w="1276" w:type="dxa"/>
            <w:vAlign w:val="center"/>
          </w:tcPr>
          <w:p w14:paraId="6BFB7808">
            <w:pPr>
              <w:pStyle w:val="12"/>
            </w:pPr>
          </w:p>
        </w:tc>
      </w:tr>
      <w:tr w14:paraId="7F4451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B56CC8"/>
        </w:tc>
        <w:tc>
          <w:tcPr>
            <w:tcW w:w="8589" w:type="dxa"/>
            <w:gridSpan w:val="6"/>
            <w:vAlign w:val="center"/>
          </w:tcPr>
          <w:p w14:paraId="3084D69F">
            <w:pPr>
              <w:pStyle w:val="12"/>
            </w:pPr>
            <w:r>
              <w:t>通过实施针对青海省黄南州州级、同仁市、尖扎县、泽库县和河南县的对口支援项目，助力青海省黄南藏族自治州经济高质量发展</w:t>
            </w:r>
          </w:p>
        </w:tc>
      </w:tr>
      <w:tr w14:paraId="36161A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84A420">
            <w:pPr>
              <w:pStyle w:val="13"/>
            </w:pPr>
            <w:r>
              <w:t>绩效目标</w:t>
            </w:r>
          </w:p>
        </w:tc>
        <w:tc>
          <w:tcPr>
            <w:tcW w:w="8589" w:type="dxa"/>
            <w:gridSpan w:val="6"/>
            <w:vAlign w:val="center"/>
          </w:tcPr>
          <w:p w14:paraId="70B490EF">
            <w:pPr>
              <w:pStyle w:val="12"/>
            </w:pPr>
            <w:r>
              <w:t>1.通过实施针对青海省黄南州州级、同仁市、尖扎县、泽库县和河南县的对口支援项目，助力青海省黄南藏族自治州经济高质量发展</w:t>
            </w:r>
          </w:p>
        </w:tc>
      </w:tr>
    </w:tbl>
    <w:p w14:paraId="560360C2">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33F5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14:paraId="6D450D0B">
            <w:pPr>
              <w:pStyle w:val="13"/>
            </w:pPr>
            <w:r>
              <w:t>一级指标</w:t>
            </w:r>
          </w:p>
        </w:tc>
        <w:tc>
          <w:tcPr>
            <w:tcW w:w="1276" w:type="dxa"/>
            <w:vAlign w:val="center"/>
          </w:tcPr>
          <w:p w14:paraId="640D5FA1">
            <w:pPr>
              <w:pStyle w:val="13"/>
            </w:pPr>
            <w:r>
              <w:t>二级指标</w:t>
            </w:r>
          </w:p>
        </w:tc>
        <w:tc>
          <w:tcPr>
            <w:tcW w:w="1332" w:type="dxa"/>
            <w:vAlign w:val="center"/>
          </w:tcPr>
          <w:p w14:paraId="59378D34">
            <w:pPr>
              <w:pStyle w:val="13"/>
            </w:pPr>
            <w:r>
              <w:t>三级指标</w:t>
            </w:r>
          </w:p>
        </w:tc>
        <w:tc>
          <w:tcPr>
            <w:tcW w:w="3430" w:type="dxa"/>
            <w:vAlign w:val="center"/>
          </w:tcPr>
          <w:p w14:paraId="1E9BEEE0">
            <w:pPr>
              <w:pStyle w:val="13"/>
            </w:pPr>
            <w:r>
              <w:t>绩效指标描述</w:t>
            </w:r>
          </w:p>
        </w:tc>
        <w:tc>
          <w:tcPr>
            <w:tcW w:w="2551" w:type="dxa"/>
            <w:vAlign w:val="center"/>
          </w:tcPr>
          <w:p w14:paraId="417DEB7B">
            <w:pPr>
              <w:pStyle w:val="13"/>
            </w:pPr>
            <w:r>
              <w:t>指标值</w:t>
            </w:r>
          </w:p>
        </w:tc>
      </w:tr>
      <w:tr w14:paraId="01822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73B218">
            <w:pPr>
              <w:pStyle w:val="14"/>
            </w:pPr>
            <w:r>
              <w:t>产出指标</w:t>
            </w:r>
          </w:p>
        </w:tc>
        <w:tc>
          <w:tcPr>
            <w:tcW w:w="1276" w:type="dxa"/>
            <w:vAlign w:val="center"/>
          </w:tcPr>
          <w:p w14:paraId="54A4C4D4">
            <w:pPr>
              <w:pStyle w:val="12"/>
            </w:pPr>
            <w:r>
              <w:t>数量指标</w:t>
            </w:r>
          </w:p>
        </w:tc>
        <w:tc>
          <w:tcPr>
            <w:tcW w:w="1332" w:type="dxa"/>
            <w:vAlign w:val="center"/>
          </w:tcPr>
          <w:p w14:paraId="13841EB4">
            <w:pPr>
              <w:pStyle w:val="12"/>
            </w:pPr>
            <w:r>
              <w:t>支持受援地区数量</w:t>
            </w:r>
          </w:p>
        </w:tc>
        <w:tc>
          <w:tcPr>
            <w:tcW w:w="3430" w:type="dxa"/>
            <w:vAlign w:val="center"/>
          </w:tcPr>
          <w:p w14:paraId="3B5005DB">
            <w:pPr>
              <w:pStyle w:val="12"/>
            </w:pPr>
            <w:r>
              <w:t>支持受援地区数量</w:t>
            </w:r>
          </w:p>
        </w:tc>
        <w:tc>
          <w:tcPr>
            <w:tcW w:w="2551" w:type="dxa"/>
            <w:vAlign w:val="center"/>
          </w:tcPr>
          <w:p w14:paraId="4515B778">
            <w:pPr>
              <w:pStyle w:val="12"/>
            </w:pPr>
            <w:r>
              <w:t>≥5个</w:t>
            </w:r>
          </w:p>
        </w:tc>
      </w:tr>
      <w:tr w14:paraId="67C58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171536"/>
        </w:tc>
        <w:tc>
          <w:tcPr>
            <w:tcW w:w="1276" w:type="dxa"/>
            <w:vAlign w:val="center"/>
          </w:tcPr>
          <w:p w14:paraId="5D873863">
            <w:pPr>
              <w:pStyle w:val="12"/>
            </w:pPr>
            <w:r>
              <w:t>质量指标</w:t>
            </w:r>
          </w:p>
        </w:tc>
        <w:tc>
          <w:tcPr>
            <w:tcW w:w="1332" w:type="dxa"/>
            <w:vAlign w:val="center"/>
          </w:tcPr>
          <w:p w14:paraId="6E19E525">
            <w:pPr>
              <w:pStyle w:val="12"/>
            </w:pPr>
            <w:r>
              <w:t>资金拨付到青率</w:t>
            </w:r>
          </w:p>
        </w:tc>
        <w:tc>
          <w:tcPr>
            <w:tcW w:w="3430" w:type="dxa"/>
            <w:vAlign w:val="center"/>
          </w:tcPr>
          <w:p w14:paraId="5F0FAA58">
            <w:pPr>
              <w:pStyle w:val="12"/>
            </w:pPr>
            <w:r>
              <w:t>资金拨付到青率</w:t>
            </w:r>
          </w:p>
        </w:tc>
        <w:tc>
          <w:tcPr>
            <w:tcW w:w="2551" w:type="dxa"/>
            <w:vAlign w:val="center"/>
          </w:tcPr>
          <w:p w14:paraId="52DCFB88">
            <w:pPr>
              <w:pStyle w:val="12"/>
            </w:pPr>
            <w:r>
              <w:t>100%</w:t>
            </w:r>
          </w:p>
        </w:tc>
      </w:tr>
      <w:tr w14:paraId="1F05C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C40582"/>
        </w:tc>
        <w:tc>
          <w:tcPr>
            <w:tcW w:w="1276" w:type="dxa"/>
            <w:vAlign w:val="center"/>
          </w:tcPr>
          <w:p w14:paraId="543560F9">
            <w:pPr>
              <w:pStyle w:val="12"/>
            </w:pPr>
            <w:r>
              <w:t>时效指标</w:t>
            </w:r>
          </w:p>
        </w:tc>
        <w:tc>
          <w:tcPr>
            <w:tcW w:w="1332" w:type="dxa"/>
            <w:vAlign w:val="center"/>
          </w:tcPr>
          <w:p w14:paraId="390C6AC3">
            <w:pPr>
              <w:pStyle w:val="12"/>
            </w:pPr>
            <w:r>
              <w:t>资金拨付及时率</w:t>
            </w:r>
          </w:p>
        </w:tc>
        <w:tc>
          <w:tcPr>
            <w:tcW w:w="3430" w:type="dxa"/>
            <w:vAlign w:val="center"/>
          </w:tcPr>
          <w:p w14:paraId="27AF9BFF">
            <w:pPr>
              <w:pStyle w:val="12"/>
            </w:pPr>
            <w:r>
              <w:t>资金拨付及时率</w:t>
            </w:r>
          </w:p>
        </w:tc>
        <w:tc>
          <w:tcPr>
            <w:tcW w:w="2551" w:type="dxa"/>
            <w:vAlign w:val="center"/>
          </w:tcPr>
          <w:p w14:paraId="31F5F052">
            <w:pPr>
              <w:pStyle w:val="12"/>
            </w:pPr>
            <w:r>
              <w:t>100%</w:t>
            </w:r>
          </w:p>
        </w:tc>
      </w:tr>
      <w:tr w14:paraId="43CA6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CCB3E3"/>
        </w:tc>
        <w:tc>
          <w:tcPr>
            <w:tcW w:w="1276" w:type="dxa"/>
            <w:vAlign w:val="center"/>
          </w:tcPr>
          <w:p w14:paraId="05483E0B">
            <w:pPr>
              <w:pStyle w:val="12"/>
            </w:pPr>
            <w:r>
              <w:t>成本指标</w:t>
            </w:r>
          </w:p>
        </w:tc>
        <w:tc>
          <w:tcPr>
            <w:tcW w:w="1332" w:type="dxa"/>
            <w:vAlign w:val="center"/>
          </w:tcPr>
          <w:p w14:paraId="60BD15FF">
            <w:pPr>
              <w:pStyle w:val="12"/>
            </w:pPr>
            <w:r>
              <w:t>拨付资金</w:t>
            </w:r>
          </w:p>
        </w:tc>
        <w:tc>
          <w:tcPr>
            <w:tcW w:w="3430" w:type="dxa"/>
            <w:vAlign w:val="center"/>
          </w:tcPr>
          <w:p w14:paraId="7B5A1837">
            <w:pPr>
              <w:pStyle w:val="12"/>
            </w:pPr>
            <w:r>
              <w:t>拨付资金</w:t>
            </w:r>
          </w:p>
        </w:tc>
        <w:tc>
          <w:tcPr>
            <w:tcW w:w="2551" w:type="dxa"/>
            <w:vAlign w:val="center"/>
          </w:tcPr>
          <w:p w14:paraId="3A6C5BA9">
            <w:pPr>
              <w:pStyle w:val="12"/>
            </w:pPr>
            <w:r>
              <w:t>0.88亿元</w:t>
            </w:r>
          </w:p>
        </w:tc>
      </w:tr>
      <w:tr w14:paraId="4FBA4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B57106">
            <w:pPr>
              <w:pStyle w:val="14"/>
            </w:pPr>
            <w:r>
              <w:t>效益指标</w:t>
            </w:r>
          </w:p>
        </w:tc>
        <w:tc>
          <w:tcPr>
            <w:tcW w:w="1276" w:type="dxa"/>
            <w:vAlign w:val="center"/>
          </w:tcPr>
          <w:p w14:paraId="4B7842E2">
            <w:pPr>
              <w:pStyle w:val="12"/>
            </w:pPr>
            <w:r>
              <w:t>经济效益指标</w:t>
            </w:r>
          </w:p>
        </w:tc>
        <w:tc>
          <w:tcPr>
            <w:tcW w:w="1332" w:type="dxa"/>
            <w:vAlign w:val="center"/>
          </w:tcPr>
          <w:p w14:paraId="3CC7B836">
            <w:pPr>
              <w:pStyle w:val="12"/>
            </w:pPr>
            <w:r>
              <w:t>受援地区经济社会发展情况</w:t>
            </w:r>
          </w:p>
        </w:tc>
        <w:tc>
          <w:tcPr>
            <w:tcW w:w="3430" w:type="dxa"/>
            <w:vAlign w:val="center"/>
          </w:tcPr>
          <w:p w14:paraId="679BD95F">
            <w:pPr>
              <w:pStyle w:val="12"/>
            </w:pPr>
            <w:r>
              <w:t>受援地区经济社会发展情况</w:t>
            </w:r>
          </w:p>
        </w:tc>
        <w:tc>
          <w:tcPr>
            <w:tcW w:w="2551" w:type="dxa"/>
            <w:vAlign w:val="center"/>
          </w:tcPr>
          <w:p w14:paraId="620BC3F6">
            <w:pPr>
              <w:pStyle w:val="12"/>
            </w:pPr>
            <w:r>
              <w:t>助力黄南州同仁市、尖扎县、泽库县、河南县经济社会高质量发展</w:t>
            </w:r>
          </w:p>
        </w:tc>
      </w:tr>
      <w:tr w14:paraId="4223F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70F042">
            <w:pPr>
              <w:pStyle w:val="14"/>
            </w:pPr>
            <w:r>
              <w:t>效益指标</w:t>
            </w:r>
          </w:p>
        </w:tc>
        <w:tc>
          <w:tcPr>
            <w:tcW w:w="1276" w:type="dxa"/>
            <w:vAlign w:val="center"/>
          </w:tcPr>
          <w:p w14:paraId="2B15FD53">
            <w:pPr>
              <w:pStyle w:val="12"/>
            </w:pPr>
            <w:r>
              <w:t>社会效益指标</w:t>
            </w:r>
          </w:p>
        </w:tc>
        <w:tc>
          <w:tcPr>
            <w:tcW w:w="1332" w:type="dxa"/>
            <w:vAlign w:val="center"/>
          </w:tcPr>
          <w:p w14:paraId="6779F8C5">
            <w:pPr>
              <w:pStyle w:val="12"/>
            </w:pPr>
            <w:r>
              <w:t>受援地区社会发展稳定情况</w:t>
            </w:r>
          </w:p>
        </w:tc>
        <w:tc>
          <w:tcPr>
            <w:tcW w:w="3430" w:type="dxa"/>
            <w:vAlign w:val="center"/>
          </w:tcPr>
          <w:p w14:paraId="5AD97F17">
            <w:pPr>
              <w:pStyle w:val="12"/>
            </w:pPr>
            <w:r>
              <w:t>受援地区社会发展稳定情况</w:t>
            </w:r>
          </w:p>
        </w:tc>
        <w:tc>
          <w:tcPr>
            <w:tcW w:w="2551" w:type="dxa"/>
            <w:vAlign w:val="center"/>
          </w:tcPr>
          <w:p w14:paraId="6639D1E4">
            <w:pPr>
              <w:pStyle w:val="12"/>
            </w:pPr>
            <w:r>
              <w:t>助力黄南州同仁市、尖扎县、泽库县、河南县社会稳定</w:t>
            </w:r>
          </w:p>
        </w:tc>
      </w:tr>
      <w:tr w14:paraId="0CD8E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CBEA47">
            <w:pPr>
              <w:pStyle w:val="14"/>
            </w:pPr>
            <w:r>
              <w:t>效益指标</w:t>
            </w:r>
          </w:p>
        </w:tc>
        <w:tc>
          <w:tcPr>
            <w:tcW w:w="1276" w:type="dxa"/>
            <w:vAlign w:val="center"/>
          </w:tcPr>
          <w:p w14:paraId="792E3491">
            <w:pPr>
              <w:pStyle w:val="12"/>
            </w:pPr>
            <w:r>
              <w:t>生态效益指标</w:t>
            </w:r>
          </w:p>
        </w:tc>
        <w:tc>
          <w:tcPr>
            <w:tcW w:w="1332" w:type="dxa"/>
            <w:vAlign w:val="center"/>
          </w:tcPr>
          <w:p w14:paraId="32159E66">
            <w:pPr>
              <w:pStyle w:val="12"/>
            </w:pPr>
            <w:r>
              <w:t>受援地区环境改善情况</w:t>
            </w:r>
          </w:p>
        </w:tc>
        <w:tc>
          <w:tcPr>
            <w:tcW w:w="3430" w:type="dxa"/>
            <w:vAlign w:val="center"/>
          </w:tcPr>
          <w:p w14:paraId="1906DDBC">
            <w:pPr>
              <w:pStyle w:val="12"/>
            </w:pPr>
            <w:r>
              <w:t>受援地区环境改善情况</w:t>
            </w:r>
          </w:p>
        </w:tc>
        <w:tc>
          <w:tcPr>
            <w:tcW w:w="2551" w:type="dxa"/>
            <w:vAlign w:val="center"/>
          </w:tcPr>
          <w:p w14:paraId="7CFE5DDA">
            <w:pPr>
              <w:pStyle w:val="12"/>
            </w:pPr>
            <w:r>
              <w:t>助力黄南州同仁市、尖扎县、泽库县、河南县改善乡村人居环境</w:t>
            </w:r>
          </w:p>
        </w:tc>
      </w:tr>
      <w:tr w14:paraId="632CE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4DAFCE">
            <w:pPr>
              <w:pStyle w:val="14"/>
            </w:pPr>
            <w:r>
              <w:t>效益指标</w:t>
            </w:r>
          </w:p>
        </w:tc>
        <w:tc>
          <w:tcPr>
            <w:tcW w:w="1276" w:type="dxa"/>
            <w:vAlign w:val="center"/>
          </w:tcPr>
          <w:p w14:paraId="209B6A33">
            <w:pPr>
              <w:pStyle w:val="12"/>
            </w:pPr>
            <w:r>
              <w:t>可持续影响指标</w:t>
            </w:r>
          </w:p>
        </w:tc>
        <w:tc>
          <w:tcPr>
            <w:tcW w:w="1332" w:type="dxa"/>
            <w:vAlign w:val="center"/>
          </w:tcPr>
          <w:p w14:paraId="2744B314">
            <w:pPr>
              <w:pStyle w:val="12"/>
            </w:pPr>
            <w:r>
              <w:t>受援地区发展“潜绩”</w:t>
            </w:r>
          </w:p>
        </w:tc>
        <w:tc>
          <w:tcPr>
            <w:tcW w:w="3430" w:type="dxa"/>
            <w:vAlign w:val="center"/>
          </w:tcPr>
          <w:p w14:paraId="25BE7341">
            <w:pPr>
              <w:pStyle w:val="12"/>
            </w:pPr>
            <w:r>
              <w:t>受援地区发展“潜绩”</w:t>
            </w:r>
          </w:p>
        </w:tc>
        <w:tc>
          <w:tcPr>
            <w:tcW w:w="2551" w:type="dxa"/>
            <w:vAlign w:val="center"/>
          </w:tcPr>
          <w:p w14:paraId="2C2F3E2C">
            <w:pPr>
              <w:pStyle w:val="12"/>
            </w:pPr>
            <w:r>
              <w:t>助力黄南州同仁市、尖扎县、泽库县、河南县铸牢中华民族共同体意识</w:t>
            </w:r>
          </w:p>
        </w:tc>
      </w:tr>
      <w:tr w14:paraId="6966A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C70AB1">
            <w:pPr>
              <w:pStyle w:val="14"/>
            </w:pPr>
            <w:r>
              <w:t>满意度指标</w:t>
            </w:r>
          </w:p>
        </w:tc>
        <w:tc>
          <w:tcPr>
            <w:tcW w:w="1276" w:type="dxa"/>
            <w:vAlign w:val="center"/>
          </w:tcPr>
          <w:p w14:paraId="07972CC6">
            <w:pPr>
              <w:pStyle w:val="12"/>
            </w:pPr>
            <w:r>
              <w:t>服务对象满意度指标</w:t>
            </w:r>
          </w:p>
        </w:tc>
        <w:tc>
          <w:tcPr>
            <w:tcW w:w="1332" w:type="dxa"/>
            <w:vAlign w:val="center"/>
          </w:tcPr>
          <w:p w14:paraId="02448E0F">
            <w:pPr>
              <w:pStyle w:val="12"/>
            </w:pPr>
            <w:r>
              <w:t>受援地区满意率</w:t>
            </w:r>
          </w:p>
        </w:tc>
        <w:tc>
          <w:tcPr>
            <w:tcW w:w="3430" w:type="dxa"/>
            <w:vAlign w:val="center"/>
          </w:tcPr>
          <w:p w14:paraId="30C8D183">
            <w:pPr>
              <w:pStyle w:val="12"/>
            </w:pPr>
            <w:r>
              <w:t>受援地区满意率</w:t>
            </w:r>
          </w:p>
        </w:tc>
        <w:tc>
          <w:tcPr>
            <w:tcW w:w="2551" w:type="dxa"/>
            <w:vAlign w:val="center"/>
          </w:tcPr>
          <w:p w14:paraId="35A0E8FA">
            <w:pPr>
              <w:pStyle w:val="12"/>
            </w:pPr>
            <w:r>
              <w:t>≥90%</w:t>
            </w:r>
          </w:p>
        </w:tc>
      </w:tr>
    </w:tbl>
    <w:p w14:paraId="6EEBC43F">
      <w:pPr>
        <w:sectPr>
          <w:pgSz w:w="11900" w:h="16840"/>
          <w:pgMar w:top="1984" w:right="1304" w:bottom="1134" w:left="1304" w:header="720" w:footer="720" w:gutter="0"/>
          <w:cols w:space="720" w:num="1"/>
        </w:sectPr>
      </w:pPr>
    </w:p>
    <w:p w14:paraId="0184ECA7">
      <w:pPr>
        <w:jc w:val="center"/>
      </w:pPr>
    </w:p>
    <w:p w14:paraId="25F14DE8">
      <w:pPr>
        <w:ind w:firstLine="560"/>
        <w:outlineLvl w:val="3"/>
      </w:pPr>
      <w:bookmarkStart w:id="9" w:name="_Toc_4_4_0000000013"/>
      <w:r>
        <w:rPr>
          <w:rFonts w:ascii="方正仿宋_GBK" w:hAnsi="方正仿宋_GBK" w:eastAsia="方正仿宋_GBK" w:cs="方正仿宋_GBK"/>
          <w:sz w:val="28"/>
        </w:rPr>
        <w:t>10.2025年对口支援项目资金（一）绩效目标表</w:t>
      </w:r>
      <w:bookmarkEnd w:id="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26579E64">
        <w:tblPrEx>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BD247BE">
            <w:pPr>
              <w:pStyle w:val="11"/>
            </w:pPr>
            <w:r>
              <w:t>321101天津市发展和改革委员会办公室</w:t>
            </w:r>
          </w:p>
        </w:tc>
        <w:tc>
          <w:tcPr>
            <w:tcW w:w="1276" w:type="dxa"/>
            <w:tcBorders>
              <w:top w:val="single" w:color="FFFFFF" w:sz="6" w:space="0"/>
              <w:left w:val="single" w:color="FFFFFF" w:sz="6" w:space="0"/>
              <w:right w:val="single" w:color="FFFFFF" w:sz="6" w:space="0"/>
            </w:tcBorders>
            <w:vAlign w:val="center"/>
          </w:tcPr>
          <w:p w14:paraId="06BA56FB">
            <w:pPr>
              <w:pStyle w:val="10"/>
            </w:pPr>
            <w:r>
              <w:t>单位：万元</w:t>
            </w:r>
          </w:p>
        </w:tc>
      </w:tr>
      <w:tr w14:paraId="59BFE2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E6F0D5">
            <w:pPr>
              <w:pStyle w:val="13"/>
            </w:pPr>
            <w:r>
              <w:t>项目名称</w:t>
            </w:r>
          </w:p>
        </w:tc>
        <w:tc>
          <w:tcPr>
            <w:tcW w:w="8589" w:type="dxa"/>
            <w:gridSpan w:val="6"/>
            <w:vAlign w:val="center"/>
          </w:tcPr>
          <w:p w14:paraId="77F593FA">
            <w:pPr>
              <w:pStyle w:val="12"/>
            </w:pPr>
            <w:r>
              <w:t>2025年对口支援项目资金（一）</w:t>
            </w:r>
          </w:p>
        </w:tc>
      </w:tr>
      <w:tr w14:paraId="31D92E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5714D5">
            <w:pPr>
              <w:pStyle w:val="13"/>
            </w:pPr>
            <w:r>
              <w:t>预算规模及资金用途</w:t>
            </w:r>
          </w:p>
        </w:tc>
        <w:tc>
          <w:tcPr>
            <w:tcW w:w="1276" w:type="dxa"/>
            <w:vAlign w:val="center"/>
          </w:tcPr>
          <w:p w14:paraId="2FB58838">
            <w:pPr>
              <w:pStyle w:val="13"/>
            </w:pPr>
            <w:r>
              <w:t>预算数</w:t>
            </w:r>
          </w:p>
        </w:tc>
        <w:tc>
          <w:tcPr>
            <w:tcW w:w="1332" w:type="dxa"/>
            <w:vAlign w:val="center"/>
          </w:tcPr>
          <w:p w14:paraId="16AA4F6C">
            <w:pPr>
              <w:pStyle w:val="12"/>
            </w:pPr>
            <w:r>
              <w:t>59700.00</w:t>
            </w:r>
          </w:p>
        </w:tc>
        <w:tc>
          <w:tcPr>
            <w:tcW w:w="1587" w:type="dxa"/>
            <w:vAlign w:val="center"/>
          </w:tcPr>
          <w:p w14:paraId="52222A31">
            <w:pPr>
              <w:pStyle w:val="13"/>
            </w:pPr>
            <w:r>
              <w:t>其中：财政    资金</w:t>
            </w:r>
          </w:p>
        </w:tc>
        <w:tc>
          <w:tcPr>
            <w:tcW w:w="1843" w:type="dxa"/>
            <w:vAlign w:val="center"/>
          </w:tcPr>
          <w:p w14:paraId="57F64FB0">
            <w:pPr>
              <w:pStyle w:val="12"/>
            </w:pPr>
            <w:r>
              <w:t>59700.00</w:t>
            </w:r>
          </w:p>
        </w:tc>
        <w:tc>
          <w:tcPr>
            <w:tcW w:w="1276" w:type="dxa"/>
            <w:vAlign w:val="center"/>
          </w:tcPr>
          <w:p w14:paraId="5BB54288">
            <w:pPr>
              <w:pStyle w:val="13"/>
            </w:pPr>
            <w:r>
              <w:t>其他资金</w:t>
            </w:r>
          </w:p>
        </w:tc>
        <w:tc>
          <w:tcPr>
            <w:tcW w:w="1276" w:type="dxa"/>
            <w:vAlign w:val="center"/>
          </w:tcPr>
          <w:p w14:paraId="24915823">
            <w:pPr>
              <w:pStyle w:val="12"/>
            </w:pPr>
          </w:p>
        </w:tc>
      </w:tr>
      <w:tr w14:paraId="5C1BC6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911513"/>
        </w:tc>
        <w:tc>
          <w:tcPr>
            <w:tcW w:w="8589" w:type="dxa"/>
            <w:gridSpan w:val="6"/>
            <w:vAlign w:val="center"/>
          </w:tcPr>
          <w:p w14:paraId="2945080C">
            <w:pPr>
              <w:pStyle w:val="12"/>
            </w:pPr>
            <w:r>
              <w:t>通过实施针对新疆维吾尔自治区和田地区策勒县、于田县、民丰县的对口支援项目，助力和田地区东三县社会稳定和长治久安。</w:t>
            </w:r>
          </w:p>
        </w:tc>
      </w:tr>
      <w:tr w14:paraId="17BEBE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5BDD40">
            <w:pPr>
              <w:pStyle w:val="13"/>
            </w:pPr>
            <w:r>
              <w:t>绩效目标</w:t>
            </w:r>
          </w:p>
        </w:tc>
        <w:tc>
          <w:tcPr>
            <w:tcW w:w="8589" w:type="dxa"/>
            <w:gridSpan w:val="6"/>
            <w:vAlign w:val="center"/>
          </w:tcPr>
          <w:p w14:paraId="363BBFE5">
            <w:pPr>
              <w:pStyle w:val="12"/>
            </w:pPr>
            <w:r>
              <w:t>1.通过实施针对新疆维吾尔自治区和田地区策勒县、于田县、民丰县的对口支援项目，助力和田地区东三县社会稳定和长治久安。</w:t>
            </w:r>
          </w:p>
        </w:tc>
      </w:tr>
    </w:tbl>
    <w:p w14:paraId="26D6126D">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3245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A6A607">
            <w:pPr>
              <w:pStyle w:val="13"/>
            </w:pPr>
            <w:r>
              <w:t>一级指标</w:t>
            </w:r>
          </w:p>
        </w:tc>
        <w:tc>
          <w:tcPr>
            <w:tcW w:w="1276" w:type="dxa"/>
            <w:vAlign w:val="center"/>
          </w:tcPr>
          <w:p w14:paraId="189E3626">
            <w:pPr>
              <w:pStyle w:val="13"/>
            </w:pPr>
            <w:r>
              <w:t>二级指标</w:t>
            </w:r>
          </w:p>
        </w:tc>
        <w:tc>
          <w:tcPr>
            <w:tcW w:w="1332" w:type="dxa"/>
            <w:vAlign w:val="center"/>
          </w:tcPr>
          <w:p w14:paraId="2CE58044">
            <w:pPr>
              <w:pStyle w:val="13"/>
            </w:pPr>
            <w:r>
              <w:t>三级指标</w:t>
            </w:r>
          </w:p>
        </w:tc>
        <w:tc>
          <w:tcPr>
            <w:tcW w:w="3430" w:type="dxa"/>
            <w:vAlign w:val="center"/>
          </w:tcPr>
          <w:p w14:paraId="422CE167">
            <w:pPr>
              <w:pStyle w:val="13"/>
            </w:pPr>
            <w:r>
              <w:t>绩效指标描述</w:t>
            </w:r>
          </w:p>
        </w:tc>
        <w:tc>
          <w:tcPr>
            <w:tcW w:w="2551" w:type="dxa"/>
            <w:vAlign w:val="center"/>
          </w:tcPr>
          <w:p w14:paraId="2AF40A25">
            <w:pPr>
              <w:pStyle w:val="13"/>
            </w:pPr>
            <w:r>
              <w:t>指标值</w:t>
            </w:r>
          </w:p>
        </w:tc>
      </w:tr>
      <w:tr w14:paraId="194EE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EEFE92">
            <w:pPr>
              <w:pStyle w:val="14"/>
            </w:pPr>
            <w:r>
              <w:t>产出指标</w:t>
            </w:r>
          </w:p>
        </w:tc>
        <w:tc>
          <w:tcPr>
            <w:tcW w:w="1276" w:type="dxa"/>
            <w:vAlign w:val="center"/>
          </w:tcPr>
          <w:p w14:paraId="0A2C24B4">
            <w:pPr>
              <w:pStyle w:val="12"/>
            </w:pPr>
            <w:r>
              <w:t>数量指标</w:t>
            </w:r>
          </w:p>
        </w:tc>
        <w:tc>
          <w:tcPr>
            <w:tcW w:w="1332" w:type="dxa"/>
            <w:vAlign w:val="center"/>
          </w:tcPr>
          <w:p w14:paraId="62A0D18F">
            <w:pPr>
              <w:pStyle w:val="12"/>
            </w:pPr>
            <w:r>
              <w:t>支持援助地区数量</w:t>
            </w:r>
          </w:p>
        </w:tc>
        <w:tc>
          <w:tcPr>
            <w:tcW w:w="3430" w:type="dxa"/>
            <w:vAlign w:val="center"/>
          </w:tcPr>
          <w:p w14:paraId="79BE7B6B">
            <w:pPr>
              <w:pStyle w:val="12"/>
            </w:pPr>
            <w:r>
              <w:t>支持援助地区数量</w:t>
            </w:r>
          </w:p>
        </w:tc>
        <w:tc>
          <w:tcPr>
            <w:tcW w:w="2551" w:type="dxa"/>
            <w:vAlign w:val="center"/>
          </w:tcPr>
          <w:p w14:paraId="31A7CBA3">
            <w:pPr>
              <w:pStyle w:val="12"/>
            </w:pPr>
            <w:r>
              <w:t>≥3个</w:t>
            </w:r>
          </w:p>
        </w:tc>
      </w:tr>
      <w:tr w14:paraId="1C1B1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0343F0"/>
        </w:tc>
        <w:tc>
          <w:tcPr>
            <w:tcW w:w="1276" w:type="dxa"/>
            <w:vAlign w:val="center"/>
          </w:tcPr>
          <w:p w14:paraId="1E4E347B">
            <w:pPr>
              <w:pStyle w:val="12"/>
            </w:pPr>
            <w:r>
              <w:t>质量指标</w:t>
            </w:r>
          </w:p>
        </w:tc>
        <w:tc>
          <w:tcPr>
            <w:tcW w:w="1332" w:type="dxa"/>
            <w:vAlign w:val="center"/>
          </w:tcPr>
          <w:p w14:paraId="0793ACB8">
            <w:pPr>
              <w:pStyle w:val="12"/>
            </w:pPr>
            <w:r>
              <w:t>资金拨付到疆率</w:t>
            </w:r>
          </w:p>
        </w:tc>
        <w:tc>
          <w:tcPr>
            <w:tcW w:w="3430" w:type="dxa"/>
            <w:vAlign w:val="center"/>
          </w:tcPr>
          <w:p w14:paraId="655F652F">
            <w:pPr>
              <w:pStyle w:val="12"/>
            </w:pPr>
            <w:r>
              <w:t>资金拨付完成率</w:t>
            </w:r>
          </w:p>
        </w:tc>
        <w:tc>
          <w:tcPr>
            <w:tcW w:w="2551" w:type="dxa"/>
            <w:vAlign w:val="center"/>
          </w:tcPr>
          <w:p w14:paraId="36BBB80E">
            <w:pPr>
              <w:pStyle w:val="12"/>
            </w:pPr>
            <w:r>
              <w:t>100%</w:t>
            </w:r>
          </w:p>
        </w:tc>
      </w:tr>
      <w:tr w14:paraId="05B45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B0CEC6"/>
        </w:tc>
        <w:tc>
          <w:tcPr>
            <w:tcW w:w="1276" w:type="dxa"/>
            <w:vAlign w:val="center"/>
          </w:tcPr>
          <w:p w14:paraId="03CB1281">
            <w:pPr>
              <w:pStyle w:val="12"/>
            </w:pPr>
            <w:r>
              <w:t>时效指标</w:t>
            </w:r>
          </w:p>
        </w:tc>
        <w:tc>
          <w:tcPr>
            <w:tcW w:w="1332" w:type="dxa"/>
            <w:vAlign w:val="center"/>
          </w:tcPr>
          <w:p w14:paraId="58BB8ECB">
            <w:pPr>
              <w:pStyle w:val="12"/>
            </w:pPr>
            <w:r>
              <w:t>资金拨付及时率</w:t>
            </w:r>
          </w:p>
        </w:tc>
        <w:tc>
          <w:tcPr>
            <w:tcW w:w="3430" w:type="dxa"/>
            <w:vAlign w:val="center"/>
          </w:tcPr>
          <w:p w14:paraId="56369A08">
            <w:pPr>
              <w:pStyle w:val="12"/>
            </w:pPr>
            <w:r>
              <w:t>资金拨付及时率</w:t>
            </w:r>
          </w:p>
        </w:tc>
        <w:tc>
          <w:tcPr>
            <w:tcW w:w="2551" w:type="dxa"/>
            <w:vAlign w:val="center"/>
          </w:tcPr>
          <w:p w14:paraId="3005C7C8">
            <w:pPr>
              <w:pStyle w:val="12"/>
            </w:pPr>
            <w:r>
              <w:t>100%</w:t>
            </w:r>
          </w:p>
        </w:tc>
      </w:tr>
      <w:tr w14:paraId="70A20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E82BD3"/>
        </w:tc>
        <w:tc>
          <w:tcPr>
            <w:tcW w:w="1276" w:type="dxa"/>
            <w:vAlign w:val="center"/>
          </w:tcPr>
          <w:p w14:paraId="71970BE1">
            <w:pPr>
              <w:pStyle w:val="12"/>
            </w:pPr>
            <w:r>
              <w:t>成本指标</w:t>
            </w:r>
          </w:p>
        </w:tc>
        <w:tc>
          <w:tcPr>
            <w:tcW w:w="1332" w:type="dxa"/>
            <w:vAlign w:val="center"/>
          </w:tcPr>
          <w:p w14:paraId="4D33CD5F">
            <w:pPr>
              <w:pStyle w:val="12"/>
            </w:pPr>
            <w:r>
              <w:t>拨付资金</w:t>
            </w:r>
          </w:p>
        </w:tc>
        <w:tc>
          <w:tcPr>
            <w:tcW w:w="3430" w:type="dxa"/>
            <w:vAlign w:val="center"/>
          </w:tcPr>
          <w:p w14:paraId="513BA694">
            <w:pPr>
              <w:pStyle w:val="12"/>
            </w:pPr>
            <w:r>
              <w:t>拨付资金</w:t>
            </w:r>
          </w:p>
        </w:tc>
        <w:tc>
          <w:tcPr>
            <w:tcW w:w="2551" w:type="dxa"/>
            <w:vAlign w:val="center"/>
          </w:tcPr>
          <w:p w14:paraId="6A3EF39E">
            <w:pPr>
              <w:pStyle w:val="12"/>
            </w:pPr>
            <w:r>
              <w:t>5.97亿元</w:t>
            </w:r>
          </w:p>
        </w:tc>
      </w:tr>
      <w:tr w14:paraId="5B9A9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D2F5DD">
            <w:pPr>
              <w:pStyle w:val="14"/>
            </w:pPr>
            <w:r>
              <w:t>效益指标</w:t>
            </w:r>
          </w:p>
        </w:tc>
        <w:tc>
          <w:tcPr>
            <w:tcW w:w="1276" w:type="dxa"/>
            <w:vAlign w:val="center"/>
          </w:tcPr>
          <w:p w14:paraId="223A9E58">
            <w:pPr>
              <w:pStyle w:val="12"/>
            </w:pPr>
            <w:r>
              <w:t>经济效益指标</w:t>
            </w:r>
          </w:p>
        </w:tc>
        <w:tc>
          <w:tcPr>
            <w:tcW w:w="1332" w:type="dxa"/>
            <w:vAlign w:val="center"/>
          </w:tcPr>
          <w:p w14:paraId="504A2BE2">
            <w:pPr>
              <w:pStyle w:val="12"/>
            </w:pPr>
            <w:r>
              <w:t>受援地区经济社会发展情况</w:t>
            </w:r>
          </w:p>
        </w:tc>
        <w:tc>
          <w:tcPr>
            <w:tcW w:w="3430" w:type="dxa"/>
            <w:vAlign w:val="center"/>
          </w:tcPr>
          <w:p w14:paraId="1744CA4E">
            <w:pPr>
              <w:pStyle w:val="12"/>
            </w:pPr>
            <w:r>
              <w:t>受援地区经济社会发展情况</w:t>
            </w:r>
          </w:p>
        </w:tc>
        <w:tc>
          <w:tcPr>
            <w:tcW w:w="2551" w:type="dxa"/>
            <w:vAlign w:val="center"/>
          </w:tcPr>
          <w:p w14:paraId="3B189A47">
            <w:pPr>
              <w:pStyle w:val="12"/>
            </w:pPr>
            <w:r>
              <w:t>助力和田地区策勒县、于田县、民丰县经济社会高质量发展</w:t>
            </w:r>
          </w:p>
        </w:tc>
      </w:tr>
      <w:tr w14:paraId="02144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9C33AA">
            <w:pPr>
              <w:pStyle w:val="14"/>
            </w:pPr>
            <w:r>
              <w:t>效益指标</w:t>
            </w:r>
          </w:p>
        </w:tc>
        <w:tc>
          <w:tcPr>
            <w:tcW w:w="1276" w:type="dxa"/>
            <w:vAlign w:val="center"/>
          </w:tcPr>
          <w:p w14:paraId="2F0C4044">
            <w:pPr>
              <w:pStyle w:val="12"/>
            </w:pPr>
            <w:r>
              <w:t>社会效益指标</w:t>
            </w:r>
          </w:p>
        </w:tc>
        <w:tc>
          <w:tcPr>
            <w:tcW w:w="1332" w:type="dxa"/>
            <w:vAlign w:val="center"/>
          </w:tcPr>
          <w:p w14:paraId="74EBAC31">
            <w:pPr>
              <w:pStyle w:val="12"/>
            </w:pPr>
            <w:r>
              <w:t>受援地区社会发展稳定情况</w:t>
            </w:r>
          </w:p>
        </w:tc>
        <w:tc>
          <w:tcPr>
            <w:tcW w:w="3430" w:type="dxa"/>
            <w:vAlign w:val="center"/>
          </w:tcPr>
          <w:p w14:paraId="18CA934F">
            <w:pPr>
              <w:pStyle w:val="12"/>
            </w:pPr>
            <w:r>
              <w:t>受援地区社会发展稳定情况</w:t>
            </w:r>
          </w:p>
        </w:tc>
        <w:tc>
          <w:tcPr>
            <w:tcW w:w="2551" w:type="dxa"/>
            <w:vAlign w:val="center"/>
          </w:tcPr>
          <w:p w14:paraId="728C5AF4">
            <w:pPr>
              <w:pStyle w:val="12"/>
            </w:pPr>
            <w:r>
              <w:t>助力和田地区策勒县、于田县、民丰县社会稳定和长治久安</w:t>
            </w:r>
          </w:p>
        </w:tc>
      </w:tr>
      <w:tr w14:paraId="78792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7E6CD7">
            <w:pPr>
              <w:pStyle w:val="14"/>
            </w:pPr>
            <w:r>
              <w:t>效益指标</w:t>
            </w:r>
          </w:p>
        </w:tc>
        <w:tc>
          <w:tcPr>
            <w:tcW w:w="1276" w:type="dxa"/>
            <w:vAlign w:val="center"/>
          </w:tcPr>
          <w:p w14:paraId="5A421E22">
            <w:pPr>
              <w:pStyle w:val="12"/>
            </w:pPr>
            <w:r>
              <w:t>生态效益指标</w:t>
            </w:r>
          </w:p>
        </w:tc>
        <w:tc>
          <w:tcPr>
            <w:tcW w:w="1332" w:type="dxa"/>
            <w:vAlign w:val="center"/>
          </w:tcPr>
          <w:p w14:paraId="3D7AFCAF">
            <w:pPr>
              <w:pStyle w:val="12"/>
            </w:pPr>
            <w:r>
              <w:t>受援地区环境改善情况</w:t>
            </w:r>
          </w:p>
        </w:tc>
        <w:tc>
          <w:tcPr>
            <w:tcW w:w="3430" w:type="dxa"/>
            <w:vAlign w:val="center"/>
          </w:tcPr>
          <w:p w14:paraId="29B1CF63">
            <w:pPr>
              <w:pStyle w:val="12"/>
            </w:pPr>
            <w:r>
              <w:t>受援地区环境改善情况</w:t>
            </w:r>
          </w:p>
        </w:tc>
        <w:tc>
          <w:tcPr>
            <w:tcW w:w="2551" w:type="dxa"/>
            <w:vAlign w:val="center"/>
          </w:tcPr>
          <w:p w14:paraId="618A91F6">
            <w:pPr>
              <w:pStyle w:val="12"/>
            </w:pPr>
            <w:r>
              <w:t>助力和田地区策勒县、于田县、民丰县改善乡村人居环境</w:t>
            </w:r>
          </w:p>
        </w:tc>
      </w:tr>
      <w:tr w14:paraId="07E81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BFB40E">
            <w:pPr>
              <w:pStyle w:val="14"/>
            </w:pPr>
            <w:r>
              <w:t>效益指标</w:t>
            </w:r>
          </w:p>
        </w:tc>
        <w:tc>
          <w:tcPr>
            <w:tcW w:w="1276" w:type="dxa"/>
            <w:vAlign w:val="center"/>
          </w:tcPr>
          <w:p w14:paraId="6518A4DA">
            <w:pPr>
              <w:pStyle w:val="12"/>
            </w:pPr>
            <w:r>
              <w:t>可持续影响指标</w:t>
            </w:r>
          </w:p>
        </w:tc>
        <w:tc>
          <w:tcPr>
            <w:tcW w:w="1332" w:type="dxa"/>
            <w:vAlign w:val="center"/>
          </w:tcPr>
          <w:p w14:paraId="61297DE5">
            <w:pPr>
              <w:pStyle w:val="12"/>
            </w:pPr>
            <w:r>
              <w:t>受援地区发展“潜绩”</w:t>
            </w:r>
          </w:p>
        </w:tc>
        <w:tc>
          <w:tcPr>
            <w:tcW w:w="3430" w:type="dxa"/>
            <w:vAlign w:val="center"/>
          </w:tcPr>
          <w:p w14:paraId="6B145F32">
            <w:pPr>
              <w:pStyle w:val="12"/>
            </w:pPr>
            <w:r>
              <w:t>受援地区发展“潜绩”</w:t>
            </w:r>
          </w:p>
        </w:tc>
        <w:tc>
          <w:tcPr>
            <w:tcW w:w="2551" w:type="dxa"/>
            <w:vAlign w:val="center"/>
          </w:tcPr>
          <w:p w14:paraId="03DC519F">
            <w:pPr>
              <w:pStyle w:val="12"/>
            </w:pPr>
            <w:r>
              <w:t>助力和田地区策勒县、于田县、民丰县铸牢中华民族共同体意识</w:t>
            </w:r>
          </w:p>
        </w:tc>
      </w:tr>
      <w:tr w14:paraId="5B8E3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0123C1">
            <w:pPr>
              <w:pStyle w:val="14"/>
            </w:pPr>
            <w:r>
              <w:t>满意度指标</w:t>
            </w:r>
          </w:p>
        </w:tc>
        <w:tc>
          <w:tcPr>
            <w:tcW w:w="1276" w:type="dxa"/>
            <w:vAlign w:val="center"/>
          </w:tcPr>
          <w:p w14:paraId="6B9792BD">
            <w:pPr>
              <w:pStyle w:val="12"/>
            </w:pPr>
            <w:r>
              <w:t>服务对象满意度指标</w:t>
            </w:r>
          </w:p>
        </w:tc>
        <w:tc>
          <w:tcPr>
            <w:tcW w:w="1332" w:type="dxa"/>
            <w:vAlign w:val="center"/>
          </w:tcPr>
          <w:p w14:paraId="2E096835">
            <w:pPr>
              <w:pStyle w:val="12"/>
            </w:pPr>
            <w:r>
              <w:t>服务对象满意度指标</w:t>
            </w:r>
          </w:p>
        </w:tc>
        <w:tc>
          <w:tcPr>
            <w:tcW w:w="3430" w:type="dxa"/>
            <w:vAlign w:val="center"/>
          </w:tcPr>
          <w:p w14:paraId="663CAAF1">
            <w:pPr>
              <w:pStyle w:val="12"/>
            </w:pPr>
            <w:r>
              <w:t>受援地区满意率</w:t>
            </w:r>
          </w:p>
        </w:tc>
        <w:tc>
          <w:tcPr>
            <w:tcW w:w="2551" w:type="dxa"/>
            <w:vAlign w:val="center"/>
          </w:tcPr>
          <w:p w14:paraId="4680663C">
            <w:pPr>
              <w:pStyle w:val="12"/>
            </w:pPr>
            <w:r>
              <w:t>≥90%</w:t>
            </w:r>
          </w:p>
        </w:tc>
      </w:tr>
    </w:tbl>
    <w:p w14:paraId="71CBC93F">
      <w:pPr>
        <w:sectPr>
          <w:pgSz w:w="11900" w:h="16840"/>
          <w:pgMar w:top="1984" w:right="1304" w:bottom="1134" w:left="1304" w:header="720" w:footer="720" w:gutter="0"/>
          <w:cols w:space="720" w:num="1"/>
        </w:sectPr>
      </w:pPr>
    </w:p>
    <w:p w14:paraId="16E3FFC8">
      <w:pPr>
        <w:jc w:val="center"/>
      </w:pPr>
    </w:p>
    <w:p w14:paraId="0695004E">
      <w:pPr>
        <w:ind w:firstLine="560"/>
        <w:outlineLvl w:val="3"/>
      </w:pPr>
      <w:bookmarkStart w:id="10" w:name="_Toc_4_4_0000000014"/>
      <w:r>
        <w:rPr>
          <w:rFonts w:ascii="方正仿宋_GBK" w:hAnsi="方正仿宋_GBK" w:eastAsia="方正仿宋_GBK" w:cs="方正仿宋_GBK"/>
          <w:sz w:val="28"/>
        </w:rPr>
        <w:t>11.2025年对口支援新疆前方指挥部工作经费绩效目标表</w:t>
      </w:r>
      <w:bookmarkEnd w:id="1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65BCAF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557E04E">
            <w:pPr>
              <w:pStyle w:val="11"/>
            </w:pPr>
            <w:r>
              <w:t>321101天津市发展和改革委员会办公室</w:t>
            </w:r>
          </w:p>
        </w:tc>
        <w:tc>
          <w:tcPr>
            <w:tcW w:w="1276" w:type="dxa"/>
            <w:tcBorders>
              <w:top w:val="single" w:color="FFFFFF" w:sz="6" w:space="0"/>
              <w:left w:val="single" w:color="FFFFFF" w:sz="6" w:space="0"/>
              <w:right w:val="single" w:color="FFFFFF" w:sz="6" w:space="0"/>
            </w:tcBorders>
            <w:vAlign w:val="center"/>
          </w:tcPr>
          <w:p w14:paraId="1ADED9F5">
            <w:pPr>
              <w:pStyle w:val="10"/>
            </w:pPr>
            <w:r>
              <w:t>单位：万元</w:t>
            </w:r>
          </w:p>
        </w:tc>
      </w:tr>
      <w:tr w14:paraId="0F23C4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32A84C">
            <w:pPr>
              <w:pStyle w:val="13"/>
            </w:pPr>
            <w:r>
              <w:t>项目名称</w:t>
            </w:r>
          </w:p>
        </w:tc>
        <w:tc>
          <w:tcPr>
            <w:tcW w:w="8589" w:type="dxa"/>
            <w:gridSpan w:val="6"/>
            <w:vAlign w:val="center"/>
          </w:tcPr>
          <w:p w14:paraId="23926554">
            <w:pPr>
              <w:pStyle w:val="12"/>
            </w:pPr>
            <w:r>
              <w:t>2025年对口支援新疆前方指挥部工作经费</w:t>
            </w:r>
          </w:p>
        </w:tc>
      </w:tr>
      <w:tr w14:paraId="155D08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387BA0">
            <w:pPr>
              <w:pStyle w:val="13"/>
            </w:pPr>
            <w:r>
              <w:t>预算规模及资金用途</w:t>
            </w:r>
          </w:p>
        </w:tc>
        <w:tc>
          <w:tcPr>
            <w:tcW w:w="1276" w:type="dxa"/>
            <w:vAlign w:val="center"/>
          </w:tcPr>
          <w:p w14:paraId="275F2ED5">
            <w:pPr>
              <w:pStyle w:val="13"/>
            </w:pPr>
            <w:r>
              <w:t>预算数</w:t>
            </w:r>
          </w:p>
        </w:tc>
        <w:tc>
          <w:tcPr>
            <w:tcW w:w="1332" w:type="dxa"/>
            <w:vAlign w:val="center"/>
          </w:tcPr>
          <w:p w14:paraId="489525F9">
            <w:pPr>
              <w:pStyle w:val="12"/>
            </w:pPr>
            <w:r>
              <w:t>990.00</w:t>
            </w:r>
          </w:p>
        </w:tc>
        <w:tc>
          <w:tcPr>
            <w:tcW w:w="1587" w:type="dxa"/>
            <w:vAlign w:val="center"/>
          </w:tcPr>
          <w:p w14:paraId="71E488D7">
            <w:pPr>
              <w:pStyle w:val="13"/>
            </w:pPr>
            <w:r>
              <w:t>其中：财政    资金</w:t>
            </w:r>
          </w:p>
        </w:tc>
        <w:tc>
          <w:tcPr>
            <w:tcW w:w="1843" w:type="dxa"/>
            <w:vAlign w:val="center"/>
          </w:tcPr>
          <w:p w14:paraId="6A38DCF6">
            <w:pPr>
              <w:pStyle w:val="12"/>
            </w:pPr>
            <w:r>
              <w:t>990.00</w:t>
            </w:r>
          </w:p>
        </w:tc>
        <w:tc>
          <w:tcPr>
            <w:tcW w:w="1276" w:type="dxa"/>
            <w:vAlign w:val="center"/>
          </w:tcPr>
          <w:p w14:paraId="7A2CF6DF">
            <w:pPr>
              <w:pStyle w:val="13"/>
            </w:pPr>
            <w:r>
              <w:t>其他资金</w:t>
            </w:r>
          </w:p>
        </w:tc>
        <w:tc>
          <w:tcPr>
            <w:tcW w:w="1276" w:type="dxa"/>
            <w:vAlign w:val="center"/>
          </w:tcPr>
          <w:p w14:paraId="2811873C">
            <w:pPr>
              <w:pStyle w:val="12"/>
            </w:pPr>
          </w:p>
        </w:tc>
      </w:tr>
      <w:tr w14:paraId="3862BF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676F9B"/>
        </w:tc>
        <w:tc>
          <w:tcPr>
            <w:tcW w:w="8589" w:type="dxa"/>
            <w:gridSpan w:val="6"/>
            <w:vAlign w:val="center"/>
          </w:tcPr>
          <w:p w14:paraId="5E928ED3">
            <w:pPr>
              <w:pStyle w:val="12"/>
            </w:pPr>
            <w:r>
              <w:t>通过拨付市对口支援新疆工作前方指挥部及援疆干部在受援地区对口支援工作及日常生活经费，保障2025年市对口支援新疆前方指挥部各项工作顺利开展</w:t>
            </w:r>
          </w:p>
        </w:tc>
      </w:tr>
      <w:tr w14:paraId="3E0B13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045D59">
            <w:pPr>
              <w:pStyle w:val="13"/>
            </w:pPr>
            <w:r>
              <w:t>绩效目标</w:t>
            </w:r>
          </w:p>
        </w:tc>
        <w:tc>
          <w:tcPr>
            <w:tcW w:w="8589" w:type="dxa"/>
            <w:gridSpan w:val="6"/>
            <w:vAlign w:val="center"/>
          </w:tcPr>
          <w:p w14:paraId="62D9C324">
            <w:pPr>
              <w:pStyle w:val="12"/>
            </w:pPr>
            <w:r>
              <w:t>1.通过拨付市对口支援新疆工作前方指挥部及援疆干部在受援地区对口支援工作及日常生活经费，保障2025年市对口支援新疆前方指挥部各项工作顺利开展</w:t>
            </w:r>
          </w:p>
        </w:tc>
      </w:tr>
    </w:tbl>
    <w:p w14:paraId="46EAB692">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2420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4129B0">
            <w:pPr>
              <w:pStyle w:val="13"/>
            </w:pPr>
            <w:r>
              <w:t>一级指标</w:t>
            </w:r>
          </w:p>
        </w:tc>
        <w:tc>
          <w:tcPr>
            <w:tcW w:w="1276" w:type="dxa"/>
            <w:vAlign w:val="center"/>
          </w:tcPr>
          <w:p w14:paraId="2A2D7E10">
            <w:pPr>
              <w:pStyle w:val="13"/>
            </w:pPr>
            <w:r>
              <w:t>二级指标</w:t>
            </w:r>
          </w:p>
        </w:tc>
        <w:tc>
          <w:tcPr>
            <w:tcW w:w="1332" w:type="dxa"/>
            <w:vAlign w:val="center"/>
          </w:tcPr>
          <w:p w14:paraId="4EB278B4">
            <w:pPr>
              <w:pStyle w:val="13"/>
            </w:pPr>
            <w:r>
              <w:t>三级指标</w:t>
            </w:r>
          </w:p>
        </w:tc>
        <w:tc>
          <w:tcPr>
            <w:tcW w:w="3430" w:type="dxa"/>
            <w:vAlign w:val="center"/>
          </w:tcPr>
          <w:p w14:paraId="09904502">
            <w:pPr>
              <w:pStyle w:val="13"/>
            </w:pPr>
            <w:r>
              <w:t>绩效指标描述</w:t>
            </w:r>
          </w:p>
        </w:tc>
        <w:tc>
          <w:tcPr>
            <w:tcW w:w="2551" w:type="dxa"/>
            <w:vAlign w:val="center"/>
          </w:tcPr>
          <w:p w14:paraId="3F985BE4">
            <w:pPr>
              <w:pStyle w:val="13"/>
            </w:pPr>
            <w:r>
              <w:t>指标值</w:t>
            </w:r>
          </w:p>
        </w:tc>
      </w:tr>
      <w:tr w14:paraId="2ABB3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303FF0">
            <w:pPr>
              <w:pStyle w:val="14"/>
            </w:pPr>
            <w:r>
              <w:t>产出指标</w:t>
            </w:r>
          </w:p>
        </w:tc>
        <w:tc>
          <w:tcPr>
            <w:tcW w:w="1276" w:type="dxa"/>
            <w:vAlign w:val="center"/>
          </w:tcPr>
          <w:p w14:paraId="6DA262F7">
            <w:pPr>
              <w:pStyle w:val="12"/>
            </w:pPr>
            <w:r>
              <w:t>数量指标</w:t>
            </w:r>
          </w:p>
        </w:tc>
        <w:tc>
          <w:tcPr>
            <w:tcW w:w="1332" w:type="dxa"/>
            <w:vAlign w:val="center"/>
          </w:tcPr>
          <w:p w14:paraId="25DD7AE6">
            <w:pPr>
              <w:pStyle w:val="12"/>
            </w:pPr>
            <w:r>
              <w:t>保障援疆前指干部人才人数</w:t>
            </w:r>
          </w:p>
        </w:tc>
        <w:tc>
          <w:tcPr>
            <w:tcW w:w="3430" w:type="dxa"/>
            <w:vAlign w:val="center"/>
          </w:tcPr>
          <w:p w14:paraId="188C6D39">
            <w:pPr>
              <w:pStyle w:val="12"/>
            </w:pPr>
            <w:r>
              <w:t>保障援疆前指干部人才人数</w:t>
            </w:r>
          </w:p>
        </w:tc>
        <w:tc>
          <w:tcPr>
            <w:tcW w:w="2551" w:type="dxa"/>
            <w:vAlign w:val="center"/>
          </w:tcPr>
          <w:p w14:paraId="2DA5A9FA">
            <w:pPr>
              <w:pStyle w:val="12"/>
            </w:pPr>
            <w:r>
              <w:t>150人</w:t>
            </w:r>
          </w:p>
        </w:tc>
      </w:tr>
      <w:tr w14:paraId="6C7BC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3AE9E3"/>
        </w:tc>
        <w:tc>
          <w:tcPr>
            <w:tcW w:w="1276" w:type="dxa"/>
            <w:vAlign w:val="center"/>
          </w:tcPr>
          <w:p w14:paraId="47EC442B">
            <w:pPr>
              <w:pStyle w:val="12"/>
            </w:pPr>
            <w:r>
              <w:t>质量指标</w:t>
            </w:r>
          </w:p>
        </w:tc>
        <w:tc>
          <w:tcPr>
            <w:tcW w:w="1332" w:type="dxa"/>
            <w:vAlign w:val="center"/>
          </w:tcPr>
          <w:p w14:paraId="308CA9E4">
            <w:pPr>
              <w:pStyle w:val="12"/>
            </w:pPr>
            <w:r>
              <w:t>保障援疆前指工作正常开展率</w:t>
            </w:r>
          </w:p>
        </w:tc>
        <w:tc>
          <w:tcPr>
            <w:tcW w:w="3430" w:type="dxa"/>
            <w:vAlign w:val="center"/>
          </w:tcPr>
          <w:p w14:paraId="710D3C08">
            <w:pPr>
              <w:pStyle w:val="12"/>
            </w:pPr>
            <w:r>
              <w:t>保障援疆前指工作正常开展率</w:t>
            </w:r>
          </w:p>
        </w:tc>
        <w:tc>
          <w:tcPr>
            <w:tcW w:w="2551" w:type="dxa"/>
            <w:vAlign w:val="center"/>
          </w:tcPr>
          <w:p w14:paraId="3E5A2359">
            <w:pPr>
              <w:pStyle w:val="12"/>
            </w:pPr>
            <w:r>
              <w:t>≥95%</w:t>
            </w:r>
          </w:p>
        </w:tc>
      </w:tr>
      <w:tr w14:paraId="33E9B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46EDD6"/>
        </w:tc>
        <w:tc>
          <w:tcPr>
            <w:tcW w:w="1276" w:type="dxa"/>
            <w:vAlign w:val="center"/>
          </w:tcPr>
          <w:p w14:paraId="577AD6EA">
            <w:pPr>
              <w:pStyle w:val="12"/>
            </w:pPr>
            <w:r>
              <w:t>时效指标</w:t>
            </w:r>
          </w:p>
        </w:tc>
        <w:tc>
          <w:tcPr>
            <w:tcW w:w="1332" w:type="dxa"/>
            <w:vAlign w:val="center"/>
          </w:tcPr>
          <w:p w14:paraId="1F9724E5">
            <w:pPr>
              <w:pStyle w:val="12"/>
            </w:pPr>
            <w:r>
              <w:t>保障时间</w:t>
            </w:r>
          </w:p>
        </w:tc>
        <w:tc>
          <w:tcPr>
            <w:tcW w:w="3430" w:type="dxa"/>
            <w:vAlign w:val="center"/>
          </w:tcPr>
          <w:p w14:paraId="0023BE15">
            <w:pPr>
              <w:pStyle w:val="12"/>
            </w:pPr>
            <w:r>
              <w:t>保障时间</w:t>
            </w:r>
          </w:p>
        </w:tc>
        <w:tc>
          <w:tcPr>
            <w:tcW w:w="2551" w:type="dxa"/>
            <w:vAlign w:val="center"/>
          </w:tcPr>
          <w:p w14:paraId="5711919F">
            <w:pPr>
              <w:pStyle w:val="12"/>
            </w:pPr>
            <w:r>
              <w:t>12个月</w:t>
            </w:r>
          </w:p>
        </w:tc>
      </w:tr>
      <w:tr w14:paraId="7AB6D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5B2C94"/>
        </w:tc>
        <w:tc>
          <w:tcPr>
            <w:tcW w:w="1276" w:type="dxa"/>
            <w:vAlign w:val="center"/>
          </w:tcPr>
          <w:p w14:paraId="2BB2F692">
            <w:pPr>
              <w:pStyle w:val="12"/>
            </w:pPr>
            <w:r>
              <w:t>成本指标</w:t>
            </w:r>
          </w:p>
        </w:tc>
        <w:tc>
          <w:tcPr>
            <w:tcW w:w="1332" w:type="dxa"/>
            <w:vAlign w:val="center"/>
          </w:tcPr>
          <w:p w14:paraId="40E46BE9">
            <w:pPr>
              <w:pStyle w:val="12"/>
            </w:pPr>
            <w:r>
              <w:t>工作经费</w:t>
            </w:r>
          </w:p>
        </w:tc>
        <w:tc>
          <w:tcPr>
            <w:tcW w:w="3430" w:type="dxa"/>
            <w:vAlign w:val="center"/>
          </w:tcPr>
          <w:p w14:paraId="5A5FBE24">
            <w:pPr>
              <w:pStyle w:val="12"/>
            </w:pPr>
            <w:r>
              <w:t>工作经费</w:t>
            </w:r>
          </w:p>
        </w:tc>
        <w:tc>
          <w:tcPr>
            <w:tcW w:w="2551" w:type="dxa"/>
            <w:vAlign w:val="center"/>
          </w:tcPr>
          <w:p w14:paraId="5DCCD829">
            <w:pPr>
              <w:pStyle w:val="12"/>
            </w:pPr>
            <w:r>
              <w:t>990万元</w:t>
            </w:r>
          </w:p>
        </w:tc>
      </w:tr>
      <w:tr w14:paraId="07EB3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322017">
            <w:pPr>
              <w:pStyle w:val="14"/>
            </w:pPr>
            <w:r>
              <w:t>效益指标</w:t>
            </w:r>
          </w:p>
        </w:tc>
        <w:tc>
          <w:tcPr>
            <w:tcW w:w="1276" w:type="dxa"/>
            <w:vAlign w:val="center"/>
          </w:tcPr>
          <w:p w14:paraId="2CC5A106">
            <w:pPr>
              <w:pStyle w:val="12"/>
            </w:pPr>
            <w:r>
              <w:t>经济效益指标</w:t>
            </w:r>
          </w:p>
        </w:tc>
        <w:tc>
          <w:tcPr>
            <w:tcW w:w="1332" w:type="dxa"/>
            <w:vAlign w:val="center"/>
          </w:tcPr>
          <w:p w14:paraId="12D7D0A1">
            <w:pPr>
              <w:pStyle w:val="12"/>
            </w:pPr>
            <w:r>
              <w:t>为完成援疆任务提供保障</w:t>
            </w:r>
          </w:p>
        </w:tc>
        <w:tc>
          <w:tcPr>
            <w:tcW w:w="3430" w:type="dxa"/>
            <w:vAlign w:val="center"/>
          </w:tcPr>
          <w:p w14:paraId="5427E941">
            <w:pPr>
              <w:pStyle w:val="12"/>
            </w:pPr>
            <w:r>
              <w:t>为完成援疆任务提供保障</w:t>
            </w:r>
          </w:p>
        </w:tc>
        <w:tc>
          <w:tcPr>
            <w:tcW w:w="2551" w:type="dxa"/>
            <w:vAlign w:val="center"/>
          </w:tcPr>
          <w:p w14:paraId="4CE0EC09">
            <w:pPr>
              <w:pStyle w:val="12"/>
            </w:pPr>
            <w:r>
              <w:t>助力当地经济高质量发展</w:t>
            </w:r>
          </w:p>
        </w:tc>
      </w:tr>
      <w:tr w14:paraId="0B885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0C35A1">
            <w:pPr>
              <w:pStyle w:val="14"/>
            </w:pPr>
            <w:r>
              <w:t>效益指标</w:t>
            </w:r>
          </w:p>
        </w:tc>
        <w:tc>
          <w:tcPr>
            <w:tcW w:w="1276" w:type="dxa"/>
            <w:vAlign w:val="center"/>
          </w:tcPr>
          <w:p w14:paraId="2869D901">
            <w:pPr>
              <w:pStyle w:val="12"/>
            </w:pPr>
            <w:r>
              <w:t>社会效益指标</w:t>
            </w:r>
          </w:p>
        </w:tc>
        <w:tc>
          <w:tcPr>
            <w:tcW w:w="1332" w:type="dxa"/>
            <w:vAlign w:val="center"/>
          </w:tcPr>
          <w:p w14:paraId="0890D07D">
            <w:pPr>
              <w:pStyle w:val="12"/>
            </w:pPr>
            <w:r>
              <w:t>推动和田地区当地发展</w:t>
            </w:r>
          </w:p>
        </w:tc>
        <w:tc>
          <w:tcPr>
            <w:tcW w:w="3430" w:type="dxa"/>
            <w:vAlign w:val="center"/>
          </w:tcPr>
          <w:p w14:paraId="24889286">
            <w:pPr>
              <w:pStyle w:val="12"/>
            </w:pPr>
            <w:r>
              <w:t>推动和田地区当地发展</w:t>
            </w:r>
          </w:p>
        </w:tc>
        <w:tc>
          <w:tcPr>
            <w:tcW w:w="2551" w:type="dxa"/>
            <w:vAlign w:val="center"/>
          </w:tcPr>
          <w:p w14:paraId="5E17ED81">
            <w:pPr>
              <w:pStyle w:val="12"/>
            </w:pPr>
            <w:r>
              <w:t>助力当地社会稳定和长治久安</w:t>
            </w:r>
          </w:p>
        </w:tc>
      </w:tr>
      <w:tr w14:paraId="18D72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69AE9A">
            <w:pPr>
              <w:pStyle w:val="14"/>
            </w:pPr>
            <w:r>
              <w:t>满意度指标</w:t>
            </w:r>
          </w:p>
        </w:tc>
        <w:tc>
          <w:tcPr>
            <w:tcW w:w="1276" w:type="dxa"/>
            <w:vAlign w:val="center"/>
          </w:tcPr>
          <w:p w14:paraId="087EC14A">
            <w:pPr>
              <w:pStyle w:val="12"/>
            </w:pPr>
            <w:r>
              <w:t>服务对象满意度指标</w:t>
            </w:r>
          </w:p>
        </w:tc>
        <w:tc>
          <w:tcPr>
            <w:tcW w:w="1332" w:type="dxa"/>
            <w:vAlign w:val="center"/>
          </w:tcPr>
          <w:p w14:paraId="0460347E">
            <w:pPr>
              <w:pStyle w:val="12"/>
            </w:pPr>
            <w:r>
              <w:t>援疆干部人才满意度</w:t>
            </w:r>
          </w:p>
        </w:tc>
        <w:tc>
          <w:tcPr>
            <w:tcW w:w="3430" w:type="dxa"/>
            <w:vAlign w:val="center"/>
          </w:tcPr>
          <w:p w14:paraId="0C124951">
            <w:pPr>
              <w:pStyle w:val="12"/>
            </w:pPr>
            <w:r>
              <w:t>援疆干部人才满意度</w:t>
            </w:r>
          </w:p>
        </w:tc>
        <w:tc>
          <w:tcPr>
            <w:tcW w:w="2551" w:type="dxa"/>
            <w:vAlign w:val="center"/>
          </w:tcPr>
          <w:p w14:paraId="02E3719D">
            <w:pPr>
              <w:pStyle w:val="12"/>
            </w:pPr>
            <w:r>
              <w:t>≥90%</w:t>
            </w:r>
          </w:p>
        </w:tc>
      </w:tr>
    </w:tbl>
    <w:p w14:paraId="5E2C7775">
      <w:pPr>
        <w:sectPr>
          <w:pgSz w:w="11900" w:h="16840"/>
          <w:pgMar w:top="1984" w:right="1304" w:bottom="1134" w:left="1304" w:header="720" w:footer="720" w:gutter="0"/>
          <w:cols w:space="720" w:num="1"/>
        </w:sectPr>
      </w:pPr>
    </w:p>
    <w:p w14:paraId="489A9EB9">
      <w:pPr>
        <w:jc w:val="center"/>
      </w:pPr>
    </w:p>
    <w:p w14:paraId="5DF57FA8">
      <w:pPr>
        <w:ind w:firstLine="560"/>
        <w:outlineLvl w:val="3"/>
      </w:pPr>
      <w:bookmarkStart w:id="11" w:name="_Toc_4_4_0000000015"/>
      <w:r>
        <w:rPr>
          <w:rFonts w:ascii="方正仿宋_GBK" w:hAnsi="方正仿宋_GBK" w:eastAsia="方正仿宋_GBK" w:cs="方正仿宋_GBK"/>
          <w:sz w:val="28"/>
        </w:rPr>
        <w:t>12.2025年规划编制评估评审等重点工作经费绩效目标表</w:t>
      </w:r>
      <w:bookmarkEnd w:id="1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2B0EDD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DF9B32D">
            <w:pPr>
              <w:pStyle w:val="11"/>
            </w:pPr>
            <w:r>
              <w:t>321101天津市发展和改革委员会办公室</w:t>
            </w:r>
          </w:p>
        </w:tc>
        <w:tc>
          <w:tcPr>
            <w:tcW w:w="1276" w:type="dxa"/>
            <w:tcBorders>
              <w:top w:val="single" w:color="FFFFFF" w:sz="6" w:space="0"/>
              <w:left w:val="single" w:color="FFFFFF" w:sz="6" w:space="0"/>
              <w:right w:val="single" w:color="FFFFFF" w:sz="6" w:space="0"/>
            </w:tcBorders>
            <w:vAlign w:val="center"/>
          </w:tcPr>
          <w:p w14:paraId="7631AE25">
            <w:pPr>
              <w:pStyle w:val="10"/>
            </w:pPr>
            <w:r>
              <w:t>单位：万元</w:t>
            </w:r>
          </w:p>
        </w:tc>
      </w:tr>
      <w:tr w14:paraId="323E0C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A6FD35">
            <w:pPr>
              <w:pStyle w:val="13"/>
            </w:pPr>
            <w:r>
              <w:t>项目名称</w:t>
            </w:r>
          </w:p>
        </w:tc>
        <w:tc>
          <w:tcPr>
            <w:tcW w:w="8589" w:type="dxa"/>
            <w:gridSpan w:val="6"/>
            <w:vAlign w:val="center"/>
          </w:tcPr>
          <w:p w14:paraId="76457536">
            <w:pPr>
              <w:pStyle w:val="12"/>
            </w:pPr>
            <w:r>
              <w:t>2025年规划编制评估评审等重点工作经费</w:t>
            </w:r>
          </w:p>
        </w:tc>
      </w:tr>
      <w:tr w14:paraId="1751C2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47108F">
            <w:pPr>
              <w:pStyle w:val="13"/>
            </w:pPr>
            <w:r>
              <w:t>预算规模及资金用途</w:t>
            </w:r>
          </w:p>
        </w:tc>
        <w:tc>
          <w:tcPr>
            <w:tcW w:w="1276" w:type="dxa"/>
            <w:vAlign w:val="center"/>
          </w:tcPr>
          <w:p w14:paraId="1D527837">
            <w:pPr>
              <w:pStyle w:val="13"/>
            </w:pPr>
            <w:r>
              <w:t>预算数</w:t>
            </w:r>
          </w:p>
        </w:tc>
        <w:tc>
          <w:tcPr>
            <w:tcW w:w="1332" w:type="dxa"/>
            <w:vAlign w:val="center"/>
          </w:tcPr>
          <w:p w14:paraId="15C768ED">
            <w:pPr>
              <w:pStyle w:val="12"/>
            </w:pPr>
            <w:r>
              <w:t>360.00</w:t>
            </w:r>
          </w:p>
        </w:tc>
        <w:tc>
          <w:tcPr>
            <w:tcW w:w="1587" w:type="dxa"/>
            <w:vAlign w:val="center"/>
          </w:tcPr>
          <w:p w14:paraId="4DF2DD6A">
            <w:pPr>
              <w:pStyle w:val="13"/>
            </w:pPr>
            <w:r>
              <w:t>其中：财政    资金</w:t>
            </w:r>
          </w:p>
        </w:tc>
        <w:tc>
          <w:tcPr>
            <w:tcW w:w="1843" w:type="dxa"/>
            <w:vAlign w:val="center"/>
          </w:tcPr>
          <w:p w14:paraId="6D2B4C9D">
            <w:pPr>
              <w:pStyle w:val="12"/>
            </w:pPr>
            <w:r>
              <w:t>360.00</w:t>
            </w:r>
          </w:p>
        </w:tc>
        <w:tc>
          <w:tcPr>
            <w:tcW w:w="1276" w:type="dxa"/>
            <w:vAlign w:val="center"/>
          </w:tcPr>
          <w:p w14:paraId="798285DD">
            <w:pPr>
              <w:pStyle w:val="13"/>
            </w:pPr>
            <w:r>
              <w:t>其他资金</w:t>
            </w:r>
          </w:p>
        </w:tc>
        <w:tc>
          <w:tcPr>
            <w:tcW w:w="1276" w:type="dxa"/>
            <w:vAlign w:val="center"/>
          </w:tcPr>
          <w:p w14:paraId="1E2EAB3A">
            <w:pPr>
              <w:pStyle w:val="12"/>
            </w:pPr>
          </w:p>
        </w:tc>
      </w:tr>
      <w:tr w14:paraId="0A81B2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8D11FC"/>
        </w:tc>
        <w:tc>
          <w:tcPr>
            <w:tcW w:w="8589" w:type="dxa"/>
            <w:gridSpan w:val="6"/>
            <w:vAlign w:val="center"/>
          </w:tcPr>
          <w:p w14:paraId="3ECF99CF">
            <w:pPr>
              <w:pStyle w:val="12"/>
            </w:pPr>
            <w:r>
              <w:t>2025年开展十五五中长期规划编制项目及评估评审等重点工作。</w:t>
            </w:r>
          </w:p>
        </w:tc>
      </w:tr>
      <w:tr w14:paraId="2957BD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F9FB5A">
            <w:pPr>
              <w:pStyle w:val="13"/>
            </w:pPr>
            <w:r>
              <w:t>绩效目标</w:t>
            </w:r>
          </w:p>
        </w:tc>
        <w:tc>
          <w:tcPr>
            <w:tcW w:w="8589" w:type="dxa"/>
            <w:gridSpan w:val="6"/>
            <w:vAlign w:val="center"/>
          </w:tcPr>
          <w:p w14:paraId="406CE9EF">
            <w:pPr>
              <w:pStyle w:val="12"/>
            </w:pPr>
            <w:r>
              <w:t>1.2025年开展十五五中长期规划编制项目及评估评审等重点工作。</w:t>
            </w:r>
          </w:p>
        </w:tc>
      </w:tr>
    </w:tbl>
    <w:p w14:paraId="4879ED56">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FA20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8BAC39">
            <w:pPr>
              <w:pStyle w:val="13"/>
            </w:pPr>
            <w:r>
              <w:t>一级指标</w:t>
            </w:r>
          </w:p>
        </w:tc>
        <w:tc>
          <w:tcPr>
            <w:tcW w:w="1276" w:type="dxa"/>
            <w:vAlign w:val="center"/>
          </w:tcPr>
          <w:p w14:paraId="5222B684">
            <w:pPr>
              <w:pStyle w:val="13"/>
            </w:pPr>
            <w:r>
              <w:t>二级指标</w:t>
            </w:r>
          </w:p>
        </w:tc>
        <w:tc>
          <w:tcPr>
            <w:tcW w:w="1332" w:type="dxa"/>
            <w:vAlign w:val="center"/>
          </w:tcPr>
          <w:p w14:paraId="0D3E0FBD">
            <w:pPr>
              <w:pStyle w:val="13"/>
            </w:pPr>
            <w:r>
              <w:t>三级指标</w:t>
            </w:r>
          </w:p>
        </w:tc>
        <w:tc>
          <w:tcPr>
            <w:tcW w:w="3430" w:type="dxa"/>
            <w:vAlign w:val="center"/>
          </w:tcPr>
          <w:p w14:paraId="7147B332">
            <w:pPr>
              <w:pStyle w:val="13"/>
            </w:pPr>
            <w:r>
              <w:t>绩效指标描述</w:t>
            </w:r>
          </w:p>
        </w:tc>
        <w:tc>
          <w:tcPr>
            <w:tcW w:w="2551" w:type="dxa"/>
            <w:vAlign w:val="center"/>
          </w:tcPr>
          <w:p w14:paraId="371D4391">
            <w:pPr>
              <w:pStyle w:val="13"/>
            </w:pPr>
            <w:r>
              <w:t>指标值</w:t>
            </w:r>
          </w:p>
        </w:tc>
      </w:tr>
      <w:tr w14:paraId="22AC7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D26DE0">
            <w:pPr>
              <w:pStyle w:val="14"/>
            </w:pPr>
            <w:r>
              <w:t>产出指标</w:t>
            </w:r>
          </w:p>
        </w:tc>
        <w:tc>
          <w:tcPr>
            <w:tcW w:w="1276" w:type="dxa"/>
            <w:vAlign w:val="center"/>
          </w:tcPr>
          <w:p w14:paraId="551EF180">
            <w:pPr>
              <w:pStyle w:val="12"/>
            </w:pPr>
            <w:r>
              <w:t>数量指标</w:t>
            </w:r>
          </w:p>
        </w:tc>
        <w:tc>
          <w:tcPr>
            <w:tcW w:w="1332" w:type="dxa"/>
            <w:vAlign w:val="center"/>
          </w:tcPr>
          <w:p w14:paraId="32372121">
            <w:pPr>
              <w:pStyle w:val="12"/>
            </w:pPr>
            <w:r>
              <w:t>开展“十五五”规划重大课题研究数量</w:t>
            </w:r>
          </w:p>
        </w:tc>
        <w:tc>
          <w:tcPr>
            <w:tcW w:w="3430" w:type="dxa"/>
            <w:vAlign w:val="center"/>
          </w:tcPr>
          <w:p w14:paraId="3F30E512">
            <w:pPr>
              <w:pStyle w:val="12"/>
            </w:pPr>
            <w:r>
              <w:t>开展“十五五”规划重大课题研究数量</w:t>
            </w:r>
          </w:p>
        </w:tc>
        <w:tc>
          <w:tcPr>
            <w:tcW w:w="2551" w:type="dxa"/>
            <w:vAlign w:val="center"/>
          </w:tcPr>
          <w:p w14:paraId="19E64463">
            <w:pPr>
              <w:pStyle w:val="12"/>
            </w:pPr>
            <w:r>
              <w:t>≥7个</w:t>
            </w:r>
          </w:p>
        </w:tc>
      </w:tr>
      <w:tr w14:paraId="4E511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9AF3C0"/>
        </w:tc>
        <w:tc>
          <w:tcPr>
            <w:tcW w:w="1276" w:type="dxa"/>
            <w:vAlign w:val="center"/>
          </w:tcPr>
          <w:p w14:paraId="5922A050">
            <w:pPr>
              <w:pStyle w:val="12"/>
            </w:pPr>
            <w:r>
              <w:t>数量指标</w:t>
            </w:r>
          </w:p>
        </w:tc>
        <w:tc>
          <w:tcPr>
            <w:tcW w:w="1332" w:type="dxa"/>
            <w:vAlign w:val="center"/>
          </w:tcPr>
          <w:p w14:paraId="68E4E140">
            <w:pPr>
              <w:pStyle w:val="12"/>
            </w:pPr>
            <w:r>
              <w:t>组织召开天津市“十五五”规划专家咨询委员会座谈会次数</w:t>
            </w:r>
          </w:p>
        </w:tc>
        <w:tc>
          <w:tcPr>
            <w:tcW w:w="3430" w:type="dxa"/>
            <w:vAlign w:val="center"/>
          </w:tcPr>
          <w:p w14:paraId="259DE2A6">
            <w:pPr>
              <w:pStyle w:val="12"/>
            </w:pPr>
            <w:r>
              <w:t>组织召开天津市“十五五”规划专家咨询委员会座谈会次数</w:t>
            </w:r>
          </w:p>
        </w:tc>
        <w:tc>
          <w:tcPr>
            <w:tcW w:w="2551" w:type="dxa"/>
            <w:vAlign w:val="center"/>
          </w:tcPr>
          <w:p w14:paraId="428AED48">
            <w:pPr>
              <w:pStyle w:val="12"/>
            </w:pPr>
            <w:r>
              <w:t>≥1次</w:t>
            </w:r>
          </w:p>
        </w:tc>
      </w:tr>
      <w:tr w14:paraId="2CE10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B0079C"/>
        </w:tc>
        <w:tc>
          <w:tcPr>
            <w:tcW w:w="1276" w:type="dxa"/>
            <w:vAlign w:val="center"/>
          </w:tcPr>
          <w:p w14:paraId="47916B0F">
            <w:pPr>
              <w:pStyle w:val="12"/>
            </w:pPr>
            <w:r>
              <w:t>数量指标</w:t>
            </w:r>
          </w:p>
        </w:tc>
        <w:tc>
          <w:tcPr>
            <w:tcW w:w="1332" w:type="dxa"/>
            <w:vAlign w:val="center"/>
          </w:tcPr>
          <w:p w14:paraId="3B677EF8">
            <w:pPr>
              <w:pStyle w:val="12"/>
            </w:pPr>
            <w:r>
              <w:t>其他相关课题研究数量</w:t>
            </w:r>
          </w:p>
        </w:tc>
        <w:tc>
          <w:tcPr>
            <w:tcW w:w="3430" w:type="dxa"/>
            <w:vAlign w:val="center"/>
          </w:tcPr>
          <w:p w14:paraId="67EC08C2">
            <w:pPr>
              <w:pStyle w:val="12"/>
            </w:pPr>
            <w:r>
              <w:t>其他相关课题研究数量</w:t>
            </w:r>
          </w:p>
        </w:tc>
        <w:tc>
          <w:tcPr>
            <w:tcW w:w="2551" w:type="dxa"/>
            <w:vAlign w:val="center"/>
          </w:tcPr>
          <w:p w14:paraId="28D8A3E4">
            <w:pPr>
              <w:pStyle w:val="12"/>
            </w:pPr>
            <w:r>
              <w:t>≥3个</w:t>
            </w:r>
          </w:p>
        </w:tc>
      </w:tr>
      <w:tr w14:paraId="35FE6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41233B"/>
        </w:tc>
        <w:tc>
          <w:tcPr>
            <w:tcW w:w="1276" w:type="dxa"/>
            <w:vAlign w:val="center"/>
          </w:tcPr>
          <w:p w14:paraId="5344BD56">
            <w:pPr>
              <w:pStyle w:val="12"/>
            </w:pPr>
            <w:r>
              <w:t>质量指标</w:t>
            </w:r>
          </w:p>
        </w:tc>
        <w:tc>
          <w:tcPr>
            <w:tcW w:w="1332" w:type="dxa"/>
            <w:vAlign w:val="center"/>
          </w:tcPr>
          <w:p w14:paraId="7607B876">
            <w:pPr>
              <w:pStyle w:val="12"/>
            </w:pPr>
            <w:r>
              <w:t>专家评审通过率</w:t>
            </w:r>
          </w:p>
        </w:tc>
        <w:tc>
          <w:tcPr>
            <w:tcW w:w="3430" w:type="dxa"/>
            <w:vAlign w:val="center"/>
          </w:tcPr>
          <w:p w14:paraId="7C9C73DC">
            <w:pPr>
              <w:pStyle w:val="12"/>
            </w:pPr>
            <w:r>
              <w:t>专家评审通过率</w:t>
            </w:r>
          </w:p>
        </w:tc>
        <w:tc>
          <w:tcPr>
            <w:tcW w:w="2551" w:type="dxa"/>
            <w:vAlign w:val="center"/>
          </w:tcPr>
          <w:p w14:paraId="6D9C2CA7">
            <w:pPr>
              <w:pStyle w:val="12"/>
            </w:pPr>
            <w:r>
              <w:t>100%</w:t>
            </w:r>
          </w:p>
        </w:tc>
      </w:tr>
      <w:tr w14:paraId="71DF8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997249"/>
        </w:tc>
        <w:tc>
          <w:tcPr>
            <w:tcW w:w="1276" w:type="dxa"/>
            <w:vAlign w:val="center"/>
          </w:tcPr>
          <w:p w14:paraId="3CA3ADAC">
            <w:pPr>
              <w:pStyle w:val="12"/>
            </w:pPr>
            <w:r>
              <w:t>质量指标</w:t>
            </w:r>
          </w:p>
        </w:tc>
        <w:tc>
          <w:tcPr>
            <w:tcW w:w="1332" w:type="dxa"/>
            <w:vAlign w:val="center"/>
          </w:tcPr>
          <w:p w14:paraId="0684195F">
            <w:pPr>
              <w:pStyle w:val="12"/>
            </w:pPr>
            <w:r>
              <w:t>验收合格率</w:t>
            </w:r>
          </w:p>
        </w:tc>
        <w:tc>
          <w:tcPr>
            <w:tcW w:w="3430" w:type="dxa"/>
            <w:vAlign w:val="center"/>
          </w:tcPr>
          <w:p w14:paraId="5B815A9A">
            <w:pPr>
              <w:pStyle w:val="12"/>
            </w:pPr>
            <w:r>
              <w:t>验收合格率</w:t>
            </w:r>
          </w:p>
        </w:tc>
        <w:tc>
          <w:tcPr>
            <w:tcW w:w="2551" w:type="dxa"/>
            <w:vAlign w:val="center"/>
          </w:tcPr>
          <w:p w14:paraId="67010BFC">
            <w:pPr>
              <w:pStyle w:val="12"/>
            </w:pPr>
            <w:r>
              <w:t>100%</w:t>
            </w:r>
          </w:p>
        </w:tc>
      </w:tr>
      <w:tr w14:paraId="15D2A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50C517"/>
        </w:tc>
        <w:tc>
          <w:tcPr>
            <w:tcW w:w="1276" w:type="dxa"/>
            <w:vAlign w:val="center"/>
          </w:tcPr>
          <w:p w14:paraId="2951A844">
            <w:pPr>
              <w:pStyle w:val="12"/>
            </w:pPr>
            <w:r>
              <w:t>时效指标</w:t>
            </w:r>
          </w:p>
        </w:tc>
        <w:tc>
          <w:tcPr>
            <w:tcW w:w="1332" w:type="dxa"/>
            <w:vAlign w:val="center"/>
          </w:tcPr>
          <w:p w14:paraId="0E27D5EE">
            <w:pPr>
              <w:pStyle w:val="12"/>
            </w:pPr>
            <w:r>
              <w:t>项目完成时间</w:t>
            </w:r>
          </w:p>
        </w:tc>
        <w:tc>
          <w:tcPr>
            <w:tcW w:w="3430" w:type="dxa"/>
            <w:vAlign w:val="center"/>
          </w:tcPr>
          <w:p w14:paraId="1F6C151B">
            <w:pPr>
              <w:pStyle w:val="12"/>
            </w:pPr>
            <w:r>
              <w:t>项目完成时间</w:t>
            </w:r>
          </w:p>
        </w:tc>
        <w:tc>
          <w:tcPr>
            <w:tcW w:w="2551" w:type="dxa"/>
            <w:vAlign w:val="center"/>
          </w:tcPr>
          <w:p w14:paraId="55396251">
            <w:pPr>
              <w:pStyle w:val="12"/>
            </w:pPr>
            <w:r>
              <w:t>2025年12月底前</w:t>
            </w:r>
          </w:p>
        </w:tc>
      </w:tr>
      <w:tr w14:paraId="3D1A9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907FAB"/>
        </w:tc>
        <w:tc>
          <w:tcPr>
            <w:tcW w:w="1276" w:type="dxa"/>
            <w:vAlign w:val="center"/>
          </w:tcPr>
          <w:p w14:paraId="33D2BDB3">
            <w:pPr>
              <w:pStyle w:val="12"/>
            </w:pPr>
            <w:r>
              <w:t>成本指标</w:t>
            </w:r>
          </w:p>
        </w:tc>
        <w:tc>
          <w:tcPr>
            <w:tcW w:w="1332" w:type="dxa"/>
            <w:vAlign w:val="center"/>
          </w:tcPr>
          <w:p w14:paraId="18229FCC">
            <w:pPr>
              <w:pStyle w:val="12"/>
            </w:pPr>
            <w:r>
              <w:t>项目金额</w:t>
            </w:r>
          </w:p>
        </w:tc>
        <w:tc>
          <w:tcPr>
            <w:tcW w:w="3430" w:type="dxa"/>
            <w:vAlign w:val="center"/>
          </w:tcPr>
          <w:p w14:paraId="2A7FF2DB">
            <w:pPr>
              <w:pStyle w:val="12"/>
            </w:pPr>
            <w:r>
              <w:t>项目金额</w:t>
            </w:r>
          </w:p>
        </w:tc>
        <w:tc>
          <w:tcPr>
            <w:tcW w:w="2551" w:type="dxa"/>
            <w:vAlign w:val="center"/>
          </w:tcPr>
          <w:p w14:paraId="581A5E71">
            <w:pPr>
              <w:pStyle w:val="12"/>
            </w:pPr>
            <w:r>
              <w:t>≤360万元</w:t>
            </w:r>
          </w:p>
        </w:tc>
      </w:tr>
      <w:tr w14:paraId="7A908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72A781">
            <w:pPr>
              <w:pStyle w:val="14"/>
            </w:pPr>
            <w:r>
              <w:t>效益指标</w:t>
            </w:r>
          </w:p>
        </w:tc>
        <w:tc>
          <w:tcPr>
            <w:tcW w:w="1276" w:type="dxa"/>
            <w:vAlign w:val="center"/>
          </w:tcPr>
          <w:p w14:paraId="099BFB84">
            <w:pPr>
              <w:pStyle w:val="12"/>
            </w:pPr>
            <w:r>
              <w:t>经济效益指标</w:t>
            </w:r>
          </w:p>
        </w:tc>
        <w:tc>
          <w:tcPr>
            <w:tcW w:w="1332" w:type="dxa"/>
            <w:vAlign w:val="center"/>
          </w:tcPr>
          <w:p w14:paraId="0CC89751">
            <w:pPr>
              <w:pStyle w:val="12"/>
            </w:pPr>
            <w:r>
              <w:t>支撑经济社会高质量发展</w:t>
            </w:r>
          </w:p>
        </w:tc>
        <w:tc>
          <w:tcPr>
            <w:tcW w:w="3430" w:type="dxa"/>
            <w:vAlign w:val="center"/>
          </w:tcPr>
          <w:p w14:paraId="56FE1F99">
            <w:pPr>
              <w:pStyle w:val="12"/>
            </w:pPr>
            <w:r>
              <w:t>支撑经济社会高质量发展</w:t>
            </w:r>
          </w:p>
        </w:tc>
        <w:tc>
          <w:tcPr>
            <w:tcW w:w="2551" w:type="dxa"/>
            <w:vAlign w:val="center"/>
          </w:tcPr>
          <w:p w14:paraId="4C763911">
            <w:pPr>
              <w:pStyle w:val="12"/>
            </w:pPr>
            <w:r>
              <w:t>提供有力支撑</w:t>
            </w:r>
          </w:p>
        </w:tc>
      </w:tr>
      <w:tr w14:paraId="61CD5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FDE490">
            <w:pPr>
              <w:pStyle w:val="14"/>
            </w:pPr>
            <w:r>
              <w:t>效益指标</w:t>
            </w:r>
          </w:p>
        </w:tc>
        <w:tc>
          <w:tcPr>
            <w:tcW w:w="1276" w:type="dxa"/>
            <w:vAlign w:val="center"/>
          </w:tcPr>
          <w:p w14:paraId="0E4F7469">
            <w:pPr>
              <w:pStyle w:val="12"/>
            </w:pPr>
            <w:r>
              <w:t>社会效益指标</w:t>
            </w:r>
          </w:p>
        </w:tc>
        <w:tc>
          <w:tcPr>
            <w:tcW w:w="1332" w:type="dxa"/>
            <w:vAlign w:val="center"/>
          </w:tcPr>
          <w:p w14:paraId="4EE50D16">
            <w:pPr>
              <w:pStyle w:val="12"/>
            </w:pPr>
            <w:r>
              <w:t>为研究起草“十五五”规划《基本思路》、“十五五”规划《纲要》提供有力支撑</w:t>
            </w:r>
          </w:p>
        </w:tc>
        <w:tc>
          <w:tcPr>
            <w:tcW w:w="3430" w:type="dxa"/>
            <w:vAlign w:val="center"/>
          </w:tcPr>
          <w:p w14:paraId="7F677F0B">
            <w:pPr>
              <w:pStyle w:val="12"/>
            </w:pPr>
            <w:r>
              <w:t>为研究起草“十五五”规划《基本思路》、“十五五”规划《纲要》提供有力支撑</w:t>
            </w:r>
          </w:p>
        </w:tc>
        <w:tc>
          <w:tcPr>
            <w:tcW w:w="2551" w:type="dxa"/>
            <w:vAlign w:val="center"/>
          </w:tcPr>
          <w:p w14:paraId="0BD74A2D">
            <w:pPr>
              <w:pStyle w:val="12"/>
            </w:pPr>
            <w:r>
              <w:t>提供有力支撑</w:t>
            </w:r>
          </w:p>
        </w:tc>
      </w:tr>
      <w:tr w14:paraId="2AD76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8414A9">
            <w:pPr>
              <w:pStyle w:val="14"/>
            </w:pPr>
            <w:r>
              <w:t>效益指标</w:t>
            </w:r>
          </w:p>
        </w:tc>
        <w:tc>
          <w:tcPr>
            <w:tcW w:w="1276" w:type="dxa"/>
            <w:vAlign w:val="center"/>
          </w:tcPr>
          <w:p w14:paraId="35435E0B">
            <w:pPr>
              <w:pStyle w:val="12"/>
            </w:pPr>
            <w:r>
              <w:t>社会效益指标</w:t>
            </w:r>
          </w:p>
        </w:tc>
        <w:tc>
          <w:tcPr>
            <w:tcW w:w="1332" w:type="dxa"/>
            <w:vAlign w:val="center"/>
          </w:tcPr>
          <w:p w14:paraId="03EB9ED7">
            <w:pPr>
              <w:pStyle w:val="12"/>
            </w:pPr>
            <w:r>
              <w:t>经济决策科学性和质量</w:t>
            </w:r>
          </w:p>
        </w:tc>
        <w:tc>
          <w:tcPr>
            <w:tcW w:w="3430" w:type="dxa"/>
            <w:vAlign w:val="center"/>
          </w:tcPr>
          <w:p w14:paraId="38804F23">
            <w:pPr>
              <w:pStyle w:val="12"/>
            </w:pPr>
            <w:r>
              <w:t>经济决策科学性和质量</w:t>
            </w:r>
          </w:p>
        </w:tc>
        <w:tc>
          <w:tcPr>
            <w:tcW w:w="2551" w:type="dxa"/>
            <w:vAlign w:val="center"/>
          </w:tcPr>
          <w:p w14:paraId="1A4F2536">
            <w:pPr>
              <w:pStyle w:val="12"/>
            </w:pPr>
            <w:r>
              <w:t>大幅提升</w:t>
            </w:r>
          </w:p>
        </w:tc>
      </w:tr>
      <w:tr w14:paraId="329BB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DFCD5E">
            <w:pPr>
              <w:pStyle w:val="14"/>
            </w:pPr>
            <w:r>
              <w:t>满意度指标</w:t>
            </w:r>
          </w:p>
        </w:tc>
        <w:tc>
          <w:tcPr>
            <w:tcW w:w="1276" w:type="dxa"/>
            <w:vAlign w:val="center"/>
          </w:tcPr>
          <w:p w14:paraId="05D88B1C">
            <w:pPr>
              <w:pStyle w:val="12"/>
            </w:pPr>
            <w:r>
              <w:t>服务对象满意度指标</w:t>
            </w:r>
          </w:p>
        </w:tc>
        <w:tc>
          <w:tcPr>
            <w:tcW w:w="1332" w:type="dxa"/>
            <w:vAlign w:val="center"/>
          </w:tcPr>
          <w:p w14:paraId="43B4C9A8">
            <w:pPr>
              <w:pStyle w:val="12"/>
            </w:pPr>
            <w:r>
              <w:t>服务对象满意度</w:t>
            </w:r>
          </w:p>
        </w:tc>
        <w:tc>
          <w:tcPr>
            <w:tcW w:w="3430" w:type="dxa"/>
            <w:vAlign w:val="center"/>
          </w:tcPr>
          <w:p w14:paraId="0CFD9F54">
            <w:pPr>
              <w:pStyle w:val="12"/>
            </w:pPr>
            <w:r>
              <w:t>服务对象满意度</w:t>
            </w:r>
          </w:p>
        </w:tc>
        <w:tc>
          <w:tcPr>
            <w:tcW w:w="2551" w:type="dxa"/>
            <w:vAlign w:val="center"/>
          </w:tcPr>
          <w:p w14:paraId="4E8DF2A4">
            <w:pPr>
              <w:pStyle w:val="12"/>
            </w:pPr>
            <w:r>
              <w:t>≥95%</w:t>
            </w:r>
          </w:p>
        </w:tc>
      </w:tr>
    </w:tbl>
    <w:p w14:paraId="144926E7">
      <w:pPr>
        <w:sectPr>
          <w:pgSz w:w="11900" w:h="16840"/>
          <w:pgMar w:top="1984" w:right="1304" w:bottom="1134" w:left="1304" w:header="720" w:footer="720" w:gutter="0"/>
          <w:cols w:space="720" w:num="1"/>
        </w:sectPr>
      </w:pPr>
    </w:p>
    <w:p w14:paraId="63FED597">
      <w:pPr>
        <w:jc w:val="center"/>
      </w:pPr>
    </w:p>
    <w:p w14:paraId="44D1697F">
      <w:pPr>
        <w:ind w:firstLine="560"/>
        <w:outlineLvl w:val="3"/>
      </w:pPr>
      <w:bookmarkStart w:id="12" w:name="_Toc_4_4_0000000017"/>
      <w:r>
        <w:rPr>
          <w:rFonts w:ascii="方正仿宋_GBK" w:hAnsi="方正仿宋_GBK" w:eastAsia="方正仿宋_GBK" w:cs="方正仿宋_GBK"/>
          <w:sz w:val="28"/>
        </w:rPr>
        <w:t>1</w:t>
      </w:r>
      <w:r>
        <w:rPr>
          <w:rFonts w:hint="default" w:ascii="方正仿宋_GBK" w:hAnsi="方正仿宋_GBK" w:eastAsia="方正仿宋_GBK" w:cs="方正仿宋_GBK"/>
          <w:sz w:val="28"/>
          <w:lang w:val="en-US"/>
        </w:rPr>
        <w:t>3</w:t>
      </w:r>
      <w:r>
        <w:rPr>
          <w:rFonts w:ascii="方正仿宋_GBK" w:hAnsi="方正仿宋_GBK" w:eastAsia="方正仿宋_GBK" w:cs="方正仿宋_GBK"/>
          <w:sz w:val="28"/>
        </w:rPr>
        <w:t>.2025年价格监测补助经费绩效目标表</w:t>
      </w:r>
      <w:bookmarkEnd w:id="1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635C83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A15D085">
            <w:pPr>
              <w:pStyle w:val="11"/>
            </w:pPr>
            <w:r>
              <w:t>321101天津市发展和改革委员会办公室</w:t>
            </w:r>
          </w:p>
        </w:tc>
        <w:tc>
          <w:tcPr>
            <w:tcW w:w="1276" w:type="dxa"/>
            <w:tcBorders>
              <w:top w:val="single" w:color="FFFFFF" w:sz="6" w:space="0"/>
              <w:left w:val="single" w:color="FFFFFF" w:sz="6" w:space="0"/>
              <w:right w:val="single" w:color="FFFFFF" w:sz="6" w:space="0"/>
            </w:tcBorders>
            <w:vAlign w:val="center"/>
          </w:tcPr>
          <w:p w14:paraId="3BDD0065">
            <w:pPr>
              <w:pStyle w:val="10"/>
            </w:pPr>
            <w:r>
              <w:t>单位：万元</w:t>
            </w:r>
          </w:p>
        </w:tc>
      </w:tr>
      <w:tr w14:paraId="49147C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8A6F3C">
            <w:pPr>
              <w:pStyle w:val="13"/>
            </w:pPr>
            <w:r>
              <w:t>项目名称</w:t>
            </w:r>
          </w:p>
        </w:tc>
        <w:tc>
          <w:tcPr>
            <w:tcW w:w="8589" w:type="dxa"/>
            <w:gridSpan w:val="6"/>
            <w:vAlign w:val="center"/>
          </w:tcPr>
          <w:p w14:paraId="6D3A6A0C">
            <w:pPr>
              <w:pStyle w:val="12"/>
            </w:pPr>
            <w:r>
              <w:t>2025年价格监测补助经费</w:t>
            </w:r>
          </w:p>
        </w:tc>
      </w:tr>
      <w:tr w14:paraId="58DEA5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21A145">
            <w:pPr>
              <w:pStyle w:val="13"/>
            </w:pPr>
            <w:r>
              <w:t>预算规模及资金用途</w:t>
            </w:r>
          </w:p>
        </w:tc>
        <w:tc>
          <w:tcPr>
            <w:tcW w:w="1276" w:type="dxa"/>
            <w:vAlign w:val="center"/>
          </w:tcPr>
          <w:p w14:paraId="218D8E6D">
            <w:pPr>
              <w:pStyle w:val="13"/>
            </w:pPr>
            <w:r>
              <w:t>预算数</w:t>
            </w:r>
          </w:p>
        </w:tc>
        <w:tc>
          <w:tcPr>
            <w:tcW w:w="1332" w:type="dxa"/>
            <w:vAlign w:val="center"/>
          </w:tcPr>
          <w:p w14:paraId="5F37FBFC">
            <w:pPr>
              <w:pStyle w:val="12"/>
            </w:pPr>
            <w:r>
              <w:t>10.00</w:t>
            </w:r>
          </w:p>
        </w:tc>
        <w:tc>
          <w:tcPr>
            <w:tcW w:w="1587" w:type="dxa"/>
            <w:vAlign w:val="center"/>
          </w:tcPr>
          <w:p w14:paraId="59A67DD2">
            <w:pPr>
              <w:pStyle w:val="13"/>
            </w:pPr>
            <w:r>
              <w:t>其中：财政    资金</w:t>
            </w:r>
          </w:p>
        </w:tc>
        <w:tc>
          <w:tcPr>
            <w:tcW w:w="1843" w:type="dxa"/>
            <w:vAlign w:val="center"/>
          </w:tcPr>
          <w:p w14:paraId="08725D39">
            <w:pPr>
              <w:pStyle w:val="12"/>
            </w:pPr>
          </w:p>
        </w:tc>
        <w:tc>
          <w:tcPr>
            <w:tcW w:w="1276" w:type="dxa"/>
            <w:vAlign w:val="center"/>
          </w:tcPr>
          <w:p w14:paraId="42052D6B">
            <w:pPr>
              <w:pStyle w:val="13"/>
            </w:pPr>
            <w:r>
              <w:t>其他资金</w:t>
            </w:r>
          </w:p>
        </w:tc>
        <w:tc>
          <w:tcPr>
            <w:tcW w:w="1276" w:type="dxa"/>
            <w:vAlign w:val="center"/>
          </w:tcPr>
          <w:p w14:paraId="5DADF2B6">
            <w:pPr>
              <w:pStyle w:val="12"/>
            </w:pPr>
            <w:r>
              <w:t>10.00</w:t>
            </w:r>
          </w:p>
        </w:tc>
      </w:tr>
      <w:tr w14:paraId="004529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EBBF32"/>
        </w:tc>
        <w:tc>
          <w:tcPr>
            <w:tcW w:w="8589" w:type="dxa"/>
            <w:gridSpan w:val="6"/>
            <w:vAlign w:val="center"/>
          </w:tcPr>
          <w:p w14:paraId="4E7E01BE">
            <w:pPr>
              <w:pStyle w:val="12"/>
            </w:pPr>
            <w:r>
              <w:t>按照国家和我市价格监测工作安排，按时完成各项监测任务，服务政府宏观调控。</w:t>
            </w:r>
          </w:p>
        </w:tc>
      </w:tr>
      <w:tr w14:paraId="636FB0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2C0396">
            <w:pPr>
              <w:pStyle w:val="13"/>
            </w:pPr>
            <w:r>
              <w:t>绩效目标</w:t>
            </w:r>
          </w:p>
        </w:tc>
        <w:tc>
          <w:tcPr>
            <w:tcW w:w="8589" w:type="dxa"/>
            <w:gridSpan w:val="6"/>
            <w:vAlign w:val="center"/>
          </w:tcPr>
          <w:p w14:paraId="22875076">
            <w:pPr>
              <w:pStyle w:val="12"/>
            </w:pPr>
            <w:r>
              <w:t>1.按照国家和我市价格监测工作安排，按时完成各项监测任务，服务政府宏观调控。</w:t>
            </w:r>
          </w:p>
        </w:tc>
      </w:tr>
    </w:tbl>
    <w:p w14:paraId="067C41B4">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2C5A8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E78C33">
            <w:pPr>
              <w:pStyle w:val="13"/>
            </w:pPr>
            <w:r>
              <w:t>一级指标</w:t>
            </w:r>
          </w:p>
        </w:tc>
        <w:tc>
          <w:tcPr>
            <w:tcW w:w="1276" w:type="dxa"/>
            <w:vAlign w:val="center"/>
          </w:tcPr>
          <w:p w14:paraId="3A2303C2">
            <w:pPr>
              <w:pStyle w:val="13"/>
            </w:pPr>
            <w:r>
              <w:t>二级指标</w:t>
            </w:r>
          </w:p>
        </w:tc>
        <w:tc>
          <w:tcPr>
            <w:tcW w:w="1332" w:type="dxa"/>
            <w:vAlign w:val="center"/>
          </w:tcPr>
          <w:p w14:paraId="553EC359">
            <w:pPr>
              <w:pStyle w:val="13"/>
            </w:pPr>
            <w:r>
              <w:t>三级指标</w:t>
            </w:r>
          </w:p>
        </w:tc>
        <w:tc>
          <w:tcPr>
            <w:tcW w:w="3430" w:type="dxa"/>
            <w:vAlign w:val="center"/>
          </w:tcPr>
          <w:p w14:paraId="7A235730">
            <w:pPr>
              <w:pStyle w:val="13"/>
            </w:pPr>
            <w:r>
              <w:t>绩效指标描述</w:t>
            </w:r>
          </w:p>
        </w:tc>
        <w:tc>
          <w:tcPr>
            <w:tcW w:w="2551" w:type="dxa"/>
            <w:vAlign w:val="center"/>
          </w:tcPr>
          <w:p w14:paraId="789F9219">
            <w:pPr>
              <w:pStyle w:val="13"/>
            </w:pPr>
            <w:r>
              <w:t>指标值</w:t>
            </w:r>
          </w:p>
        </w:tc>
      </w:tr>
      <w:tr w14:paraId="2AEE6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18C356">
            <w:pPr>
              <w:pStyle w:val="14"/>
            </w:pPr>
            <w:r>
              <w:t>产出指标</w:t>
            </w:r>
          </w:p>
        </w:tc>
        <w:tc>
          <w:tcPr>
            <w:tcW w:w="1276" w:type="dxa"/>
            <w:vAlign w:val="center"/>
          </w:tcPr>
          <w:p w14:paraId="78C04137">
            <w:pPr>
              <w:pStyle w:val="12"/>
            </w:pPr>
            <w:r>
              <w:t>数量指标</w:t>
            </w:r>
          </w:p>
        </w:tc>
        <w:tc>
          <w:tcPr>
            <w:tcW w:w="1332" w:type="dxa"/>
            <w:vAlign w:val="center"/>
          </w:tcPr>
          <w:p w14:paraId="4E2EF53F">
            <w:pPr>
              <w:pStyle w:val="12"/>
            </w:pPr>
            <w:r>
              <w:t>业务领域</w:t>
            </w:r>
          </w:p>
        </w:tc>
        <w:tc>
          <w:tcPr>
            <w:tcW w:w="3430" w:type="dxa"/>
            <w:vAlign w:val="center"/>
          </w:tcPr>
          <w:p w14:paraId="059A80E9">
            <w:pPr>
              <w:pStyle w:val="12"/>
            </w:pPr>
            <w:r>
              <w:t>业务领域</w:t>
            </w:r>
          </w:p>
        </w:tc>
        <w:tc>
          <w:tcPr>
            <w:tcW w:w="2551" w:type="dxa"/>
            <w:vAlign w:val="center"/>
          </w:tcPr>
          <w:p w14:paraId="44289556">
            <w:pPr>
              <w:pStyle w:val="12"/>
            </w:pPr>
            <w:r>
              <w:t>1个</w:t>
            </w:r>
          </w:p>
        </w:tc>
      </w:tr>
      <w:tr w14:paraId="032EA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55CF19"/>
        </w:tc>
        <w:tc>
          <w:tcPr>
            <w:tcW w:w="1276" w:type="dxa"/>
            <w:vAlign w:val="center"/>
          </w:tcPr>
          <w:p w14:paraId="293DFC92">
            <w:pPr>
              <w:pStyle w:val="12"/>
            </w:pPr>
            <w:r>
              <w:t>质量指标</w:t>
            </w:r>
          </w:p>
        </w:tc>
        <w:tc>
          <w:tcPr>
            <w:tcW w:w="1332" w:type="dxa"/>
            <w:vAlign w:val="center"/>
          </w:tcPr>
          <w:p w14:paraId="633457EE">
            <w:pPr>
              <w:pStyle w:val="12"/>
            </w:pPr>
            <w:r>
              <w:t>数据准确率</w:t>
            </w:r>
          </w:p>
        </w:tc>
        <w:tc>
          <w:tcPr>
            <w:tcW w:w="3430" w:type="dxa"/>
            <w:vAlign w:val="center"/>
          </w:tcPr>
          <w:p w14:paraId="4B1FE1E4">
            <w:pPr>
              <w:pStyle w:val="12"/>
            </w:pPr>
            <w:r>
              <w:t>数据准确率</w:t>
            </w:r>
          </w:p>
        </w:tc>
        <w:tc>
          <w:tcPr>
            <w:tcW w:w="2551" w:type="dxa"/>
            <w:vAlign w:val="center"/>
          </w:tcPr>
          <w:p w14:paraId="1358B855">
            <w:pPr>
              <w:pStyle w:val="12"/>
            </w:pPr>
            <w:r>
              <w:t>≥95%</w:t>
            </w:r>
          </w:p>
        </w:tc>
      </w:tr>
      <w:tr w14:paraId="54C42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86D3DB"/>
        </w:tc>
        <w:tc>
          <w:tcPr>
            <w:tcW w:w="1276" w:type="dxa"/>
            <w:vAlign w:val="center"/>
          </w:tcPr>
          <w:p w14:paraId="09A37B3D">
            <w:pPr>
              <w:pStyle w:val="12"/>
            </w:pPr>
            <w:r>
              <w:t>时效指标</w:t>
            </w:r>
          </w:p>
        </w:tc>
        <w:tc>
          <w:tcPr>
            <w:tcW w:w="1332" w:type="dxa"/>
            <w:vAlign w:val="center"/>
          </w:tcPr>
          <w:p w14:paraId="0C498D22">
            <w:pPr>
              <w:pStyle w:val="12"/>
            </w:pPr>
            <w:r>
              <w:t>按时完成各项监测任务</w:t>
            </w:r>
          </w:p>
        </w:tc>
        <w:tc>
          <w:tcPr>
            <w:tcW w:w="3430" w:type="dxa"/>
            <w:vAlign w:val="center"/>
          </w:tcPr>
          <w:p w14:paraId="4CD5F529">
            <w:pPr>
              <w:pStyle w:val="12"/>
            </w:pPr>
            <w:r>
              <w:t>按时完成各项监测任务</w:t>
            </w:r>
          </w:p>
        </w:tc>
        <w:tc>
          <w:tcPr>
            <w:tcW w:w="2551" w:type="dxa"/>
            <w:vAlign w:val="center"/>
          </w:tcPr>
          <w:p w14:paraId="7F8D8C8A">
            <w:pPr>
              <w:pStyle w:val="12"/>
            </w:pPr>
            <w:r>
              <w:t>2025年12月31日前</w:t>
            </w:r>
          </w:p>
        </w:tc>
      </w:tr>
      <w:tr w14:paraId="0AB03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7B486E"/>
        </w:tc>
        <w:tc>
          <w:tcPr>
            <w:tcW w:w="1276" w:type="dxa"/>
            <w:vAlign w:val="center"/>
          </w:tcPr>
          <w:p w14:paraId="4D922E42">
            <w:pPr>
              <w:pStyle w:val="12"/>
            </w:pPr>
            <w:r>
              <w:t>成本指标</w:t>
            </w:r>
          </w:p>
        </w:tc>
        <w:tc>
          <w:tcPr>
            <w:tcW w:w="1332" w:type="dxa"/>
            <w:vAlign w:val="center"/>
          </w:tcPr>
          <w:p w14:paraId="4BB45D8F">
            <w:pPr>
              <w:pStyle w:val="12"/>
            </w:pPr>
            <w:r>
              <w:t>监测经费</w:t>
            </w:r>
          </w:p>
        </w:tc>
        <w:tc>
          <w:tcPr>
            <w:tcW w:w="3430" w:type="dxa"/>
            <w:vAlign w:val="center"/>
          </w:tcPr>
          <w:p w14:paraId="19C88E86">
            <w:pPr>
              <w:pStyle w:val="12"/>
            </w:pPr>
            <w:r>
              <w:t>监测经费</w:t>
            </w:r>
          </w:p>
        </w:tc>
        <w:tc>
          <w:tcPr>
            <w:tcW w:w="2551" w:type="dxa"/>
            <w:vAlign w:val="center"/>
          </w:tcPr>
          <w:p w14:paraId="39C594F3">
            <w:pPr>
              <w:pStyle w:val="12"/>
            </w:pPr>
            <w:r>
              <w:t>≤10万元</w:t>
            </w:r>
          </w:p>
        </w:tc>
      </w:tr>
      <w:tr w14:paraId="55A7F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9F9A97">
            <w:pPr>
              <w:pStyle w:val="14"/>
            </w:pPr>
            <w:r>
              <w:t>效益指标</w:t>
            </w:r>
          </w:p>
        </w:tc>
        <w:tc>
          <w:tcPr>
            <w:tcW w:w="1276" w:type="dxa"/>
            <w:vAlign w:val="center"/>
          </w:tcPr>
          <w:p w14:paraId="0DF7E6C5">
            <w:pPr>
              <w:pStyle w:val="12"/>
            </w:pPr>
            <w:r>
              <w:t>社会效益指标</w:t>
            </w:r>
          </w:p>
        </w:tc>
        <w:tc>
          <w:tcPr>
            <w:tcW w:w="1332" w:type="dxa"/>
            <w:vAlign w:val="center"/>
          </w:tcPr>
          <w:p w14:paraId="0D39A491">
            <w:pPr>
              <w:pStyle w:val="12"/>
            </w:pPr>
            <w:r>
              <w:t>服务政府宏观调控</w:t>
            </w:r>
          </w:p>
        </w:tc>
        <w:tc>
          <w:tcPr>
            <w:tcW w:w="3430" w:type="dxa"/>
            <w:vAlign w:val="center"/>
          </w:tcPr>
          <w:p w14:paraId="38328B7D">
            <w:pPr>
              <w:pStyle w:val="12"/>
            </w:pPr>
            <w:r>
              <w:t>服务政府宏观调控</w:t>
            </w:r>
          </w:p>
        </w:tc>
        <w:tc>
          <w:tcPr>
            <w:tcW w:w="2551" w:type="dxa"/>
            <w:vAlign w:val="center"/>
          </w:tcPr>
          <w:p w14:paraId="3D62A5A3">
            <w:pPr>
              <w:pStyle w:val="12"/>
            </w:pPr>
            <w:r>
              <w:t>服务政府宏观调控</w:t>
            </w:r>
          </w:p>
        </w:tc>
      </w:tr>
      <w:tr w14:paraId="59718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4883F3">
            <w:pPr>
              <w:pStyle w:val="14"/>
            </w:pPr>
            <w:r>
              <w:t>满意度指标</w:t>
            </w:r>
          </w:p>
        </w:tc>
        <w:tc>
          <w:tcPr>
            <w:tcW w:w="1276" w:type="dxa"/>
            <w:vAlign w:val="center"/>
          </w:tcPr>
          <w:p w14:paraId="3D5F0879">
            <w:pPr>
              <w:pStyle w:val="12"/>
            </w:pPr>
            <w:r>
              <w:t>服务对象满意度指标</w:t>
            </w:r>
          </w:p>
        </w:tc>
        <w:tc>
          <w:tcPr>
            <w:tcW w:w="1332" w:type="dxa"/>
            <w:vAlign w:val="center"/>
          </w:tcPr>
          <w:p w14:paraId="30ED8E76">
            <w:pPr>
              <w:pStyle w:val="12"/>
            </w:pPr>
            <w:r>
              <w:t>相关部门满意度</w:t>
            </w:r>
          </w:p>
        </w:tc>
        <w:tc>
          <w:tcPr>
            <w:tcW w:w="3430" w:type="dxa"/>
            <w:vAlign w:val="center"/>
          </w:tcPr>
          <w:p w14:paraId="19CF70DE">
            <w:pPr>
              <w:pStyle w:val="12"/>
            </w:pPr>
            <w:r>
              <w:t>相关部门满意度</w:t>
            </w:r>
          </w:p>
        </w:tc>
        <w:tc>
          <w:tcPr>
            <w:tcW w:w="2551" w:type="dxa"/>
            <w:vAlign w:val="center"/>
          </w:tcPr>
          <w:p w14:paraId="3DF43690">
            <w:pPr>
              <w:pStyle w:val="12"/>
            </w:pPr>
            <w:r>
              <w:t>≥95%</w:t>
            </w:r>
          </w:p>
        </w:tc>
      </w:tr>
    </w:tbl>
    <w:p w14:paraId="18B6DA56">
      <w:pPr>
        <w:sectPr>
          <w:pgSz w:w="11900" w:h="16840"/>
          <w:pgMar w:top="1984" w:right="1304" w:bottom="1134" w:left="1304" w:header="720" w:footer="720" w:gutter="0"/>
          <w:cols w:space="720" w:num="1"/>
        </w:sectPr>
      </w:pPr>
    </w:p>
    <w:p w14:paraId="2080F7F8">
      <w:pPr>
        <w:jc w:val="center"/>
      </w:pPr>
    </w:p>
    <w:p w14:paraId="388645FC">
      <w:pPr>
        <w:ind w:firstLine="560"/>
        <w:outlineLvl w:val="3"/>
      </w:pPr>
      <w:bookmarkStart w:id="13" w:name="_Toc_4_4_0000000018"/>
      <w:r>
        <w:rPr>
          <w:rFonts w:ascii="方正仿宋_GBK" w:hAnsi="方正仿宋_GBK" w:eastAsia="方正仿宋_GBK" w:cs="方正仿宋_GBK"/>
          <w:sz w:val="28"/>
        </w:rPr>
        <w:t>1</w:t>
      </w:r>
      <w:r>
        <w:rPr>
          <w:rFonts w:hint="default" w:ascii="方正仿宋_GBK" w:hAnsi="方正仿宋_GBK" w:eastAsia="方正仿宋_GBK" w:cs="方正仿宋_GBK"/>
          <w:sz w:val="28"/>
          <w:lang w:val="en-US"/>
        </w:rPr>
        <w:t>4</w:t>
      </w:r>
      <w:r>
        <w:rPr>
          <w:rFonts w:ascii="方正仿宋_GBK" w:hAnsi="方正仿宋_GBK" w:eastAsia="方正仿宋_GBK" w:cs="方正仿宋_GBK"/>
          <w:sz w:val="28"/>
        </w:rPr>
        <w:t>.2025年节能降碳专项-节能项目绩效目标表</w:t>
      </w:r>
      <w:bookmarkEnd w:id="1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6145E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613EE8C">
            <w:pPr>
              <w:pStyle w:val="11"/>
            </w:pPr>
            <w:r>
              <w:t>321101天津市发展和改革委员会办公室</w:t>
            </w:r>
          </w:p>
        </w:tc>
        <w:tc>
          <w:tcPr>
            <w:tcW w:w="1276" w:type="dxa"/>
            <w:tcBorders>
              <w:top w:val="single" w:color="FFFFFF" w:sz="6" w:space="0"/>
              <w:left w:val="single" w:color="FFFFFF" w:sz="6" w:space="0"/>
              <w:right w:val="single" w:color="FFFFFF" w:sz="6" w:space="0"/>
            </w:tcBorders>
            <w:vAlign w:val="center"/>
          </w:tcPr>
          <w:p w14:paraId="34F94481">
            <w:pPr>
              <w:pStyle w:val="10"/>
            </w:pPr>
            <w:r>
              <w:t>单位：万元</w:t>
            </w:r>
          </w:p>
        </w:tc>
      </w:tr>
      <w:tr w14:paraId="537077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2E9F15">
            <w:pPr>
              <w:pStyle w:val="13"/>
            </w:pPr>
            <w:r>
              <w:t>项目名称</w:t>
            </w:r>
          </w:p>
        </w:tc>
        <w:tc>
          <w:tcPr>
            <w:tcW w:w="8589" w:type="dxa"/>
            <w:gridSpan w:val="6"/>
            <w:vAlign w:val="center"/>
          </w:tcPr>
          <w:p w14:paraId="6C9F99EC">
            <w:pPr>
              <w:pStyle w:val="12"/>
            </w:pPr>
            <w:r>
              <w:t>2025年节能降碳专项-节能项目</w:t>
            </w:r>
          </w:p>
        </w:tc>
      </w:tr>
      <w:tr w14:paraId="331169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F3B9B0">
            <w:pPr>
              <w:pStyle w:val="13"/>
            </w:pPr>
            <w:r>
              <w:t>预算规模及资金用途</w:t>
            </w:r>
          </w:p>
        </w:tc>
        <w:tc>
          <w:tcPr>
            <w:tcW w:w="1276" w:type="dxa"/>
            <w:vAlign w:val="center"/>
          </w:tcPr>
          <w:p w14:paraId="1A44E6AA">
            <w:pPr>
              <w:pStyle w:val="13"/>
            </w:pPr>
            <w:r>
              <w:t>预算数</w:t>
            </w:r>
          </w:p>
        </w:tc>
        <w:tc>
          <w:tcPr>
            <w:tcW w:w="1332" w:type="dxa"/>
            <w:vAlign w:val="center"/>
          </w:tcPr>
          <w:p w14:paraId="744F0C93">
            <w:pPr>
              <w:pStyle w:val="12"/>
            </w:pPr>
            <w:r>
              <w:t>155.21</w:t>
            </w:r>
          </w:p>
        </w:tc>
        <w:tc>
          <w:tcPr>
            <w:tcW w:w="1587" w:type="dxa"/>
            <w:vAlign w:val="center"/>
          </w:tcPr>
          <w:p w14:paraId="02077A17">
            <w:pPr>
              <w:pStyle w:val="13"/>
            </w:pPr>
            <w:r>
              <w:t>其中：财政    资金</w:t>
            </w:r>
          </w:p>
        </w:tc>
        <w:tc>
          <w:tcPr>
            <w:tcW w:w="1843" w:type="dxa"/>
            <w:vAlign w:val="center"/>
          </w:tcPr>
          <w:p w14:paraId="4423DBE6">
            <w:pPr>
              <w:pStyle w:val="12"/>
            </w:pPr>
            <w:r>
              <w:t>155.21</w:t>
            </w:r>
          </w:p>
        </w:tc>
        <w:tc>
          <w:tcPr>
            <w:tcW w:w="1276" w:type="dxa"/>
            <w:vAlign w:val="center"/>
          </w:tcPr>
          <w:p w14:paraId="738D57CD">
            <w:pPr>
              <w:pStyle w:val="13"/>
            </w:pPr>
            <w:r>
              <w:t>其他资金</w:t>
            </w:r>
          </w:p>
        </w:tc>
        <w:tc>
          <w:tcPr>
            <w:tcW w:w="1276" w:type="dxa"/>
            <w:vAlign w:val="center"/>
          </w:tcPr>
          <w:p w14:paraId="5EDF338B">
            <w:pPr>
              <w:pStyle w:val="12"/>
            </w:pPr>
          </w:p>
        </w:tc>
      </w:tr>
      <w:tr w14:paraId="4599B9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531F03"/>
        </w:tc>
        <w:tc>
          <w:tcPr>
            <w:tcW w:w="8589" w:type="dxa"/>
            <w:gridSpan w:val="6"/>
            <w:vAlign w:val="center"/>
          </w:tcPr>
          <w:p w14:paraId="6911E7AD">
            <w:pPr>
              <w:pStyle w:val="12"/>
            </w:pPr>
            <w:r>
              <w:t>落实国家和我市节能降碳、清洁生产、循环经济等工作要求，推动重点领域节能降碳和绿色转型。</w:t>
            </w:r>
          </w:p>
        </w:tc>
      </w:tr>
      <w:tr w14:paraId="45CBB2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EF7A82">
            <w:pPr>
              <w:pStyle w:val="13"/>
            </w:pPr>
            <w:r>
              <w:t>绩效目标</w:t>
            </w:r>
          </w:p>
        </w:tc>
        <w:tc>
          <w:tcPr>
            <w:tcW w:w="8589" w:type="dxa"/>
            <w:gridSpan w:val="6"/>
            <w:vAlign w:val="center"/>
          </w:tcPr>
          <w:p w14:paraId="130EAC66">
            <w:pPr>
              <w:pStyle w:val="12"/>
            </w:pPr>
            <w:r>
              <w:t>1.落实国家和我市节能降碳、清洁生产、循环经济等工作要求，推动重点领域节能降碳和绿色转型。</w:t>
            </w:r>
          </w:p>
        </w:tc>
      </w:tr>
    </w:tbl>
    <w:p w14:paraId="1F67FBA9">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74CE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1D9C93">
            <w:pPr>
              <w:pStyle w:val="13"/>
            </w:pPr>
            <w:r>
              <w:t>一级指标</w:t>
            </w:r>
          </w:p>
        </w:tc>
        <w:tc>
          <w:tcPr>
            <w:tcW w:w="1276" w:type="dxa"/>
            <w:vAlign w:val="center"/>
          </w:tcPr>
          <w:p w14:paraId="2EA8D4EB">
            <w:pPr>
              <w:pStyle w:val="13"/>
            </w:pPr>
            <w:r>
              <w:t>二级指标</w:t>
            </w:r>
          </w:p>
        </w:tc>
        <w:tc>
          <w:tcPr>
            <w:tcW w:w="1332" w:type="dxa"/>
            <w:vAlign w:val="center"/>
          </w:tcPr>
          <w:p w14:paraId="60C8774A">
            <w:pPr>
              <w:pStyle w:val="13"/>
            </w:pPr>
            <w:r>
              <w:t>三级指标</w:t>
            </w:r>
          </w:p>
        </w:tc>
        <w:tc>
          <w:tcPr>
            <w:tcW w:w="3430" w:type="dxa"/>
            <w:vAlign w:val="center"/>
          </w:tcPr>
          <w:p w14:paraId="51685BB7">
            <w:pPr>
              <w:pStyle w:val="13"/>
            </w:pPr>
            <w:r>
              <w:t>绩效指标描述</w:t>
            </w:r>
          </w:p>
        </w:tc>
        <w:tc>
          <w:tcPr>
            <w:tcW w:w="2551" w:type="dxa"/>
            <w:vAlign w:val="center"/>
          </w:tcPr>
          <w:p w14:paraId="69E4E598">
            <w:pPr>
              <w:pStyle w:val="13"/>
            </w:pPr>
            <w:r>
              <w:t>指标值</w:t>
            </w:r>
          </w:p>
        </w:tc>
      </w:tr>
      <w:tr w14:paraId="51954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2EFC8B">
            <w:pPr>
              <w:pStyle w:val="14"/>
            </w:pPr>
            <w:r>
              <w:t>产出指标</w:t>
            </w:r>
          </w:p>
        </w:tc>
        <w:tc>
          <w:tcPr>
            <w:tcW w:w="1276" w:type="dxa"/>
            <w:vAlign w:val="center"/>
          </w:tcPr>
          <w:p w14:paraId="5905AEC6">
            <w:pPr>
              <w:pStyle w:val="12"/>
            </w:pPr>
            <w:r>
              <w:t>数量指标</w:t>
            </w:r>
          </w:p>
        </w:tc>
        <w:tc>
          <w:tcPr>
            <w:tcW w:w="1332" w:type="dxa"/>
            <w:vAlign w:val="center"/>
          </w:tcPr>
          <w:p w14:paraId="60FFC32E">
            <w:pPr>
              <w:pStyle w:val="12"/>
            </w:pPr>
            <w:r>
              <w:t>固定资产投资项目节能报告评审数</w:t>
            </w:r>
          </w:p>
        </w:tc>
        <w:tc>
          <w:tcPr>
            <w:tcW w:w="3430" w:type="dxa"/>
            <w:vAlign w:val="center"/>
          </w:tcPr>
          <w:p w14:paraId="34DA1069">
            <w:pPr>
              <w:pStyle w:val="12"/>
            </w:pPr>
            <w:r>
              <w:t>固定资产投资项目节能报告评审数</w:t>
            </w:r>
          </w:p>
        </w:tc>
        <w:tc>
          <w:tcPr>
            <w:tcW w:w="2551" w:type="dxa"/>
            <w:vAlign w:val="center"/>
          </w:tcPr>
          <w:p w14:paraId="03BCF900">
            <w:pPr>
              <w:pStyle w:val="12"/>
            </w:pPr>
            <w:r>
              <w:t>30个</w:t>
            </w:r>
          </w:p>
        </w:tc>
      </w:tr>
      <w:tr w14:paraId="5CD02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8C9CE6"/>
        </w:tc>
        <w:tc>
          <w:tcPr>
            <w:tcW w:w="1276" w:type="dxa"/>
            <w:vAlign w:val="center"/>
          </w:tcPr>
          <w:p w14:paraId="28FDDD30">
            <w:pPr>
              <w:pStyle w:val="12"/>
            </w:pPr>
            <w:r>
              <w:t>质量指标</w:t>
            </w:r>
          </w:p>
        </w:tc>
        <w:tc>
          <w:tcPr>
            <w:tcW w:w="1332" w:type="dxa"/>
            <w:vAlign w:val="center"/>
          </w:tcPr>
          <w:p w14:paraId="0910EC5E">
            <w:pPr>
              <w:pStyle w:val="12"/>
            </w:pPr>
            <w:r>
              <w:t>能源利用状况报告填报率</w:t>
            </w:r>
          </w:p>
        </w:tc>
        <w:tc>
          <w:tcPr>
            <w:tcW w:w="3430" w:type="dxa"/>
            <w:vAlign w:val="center"/>
          </w:tcPr>
          <w:p w14:paraId="35A21B8D">
            <w:pPr>
              <w:pStyle w:val="12"/>
            </w:pPr>
            <w:r>
              <w:t>能源利用状况报告填报率</w:t>
            </w:r>
          </w:p>
        </w:tc>
        <w:tc>
          <w:tcPr>
            <w:tcW w:w="2551" w:type="dxa"/>
            <w:vAlign w:val="center"/>
          </w:tcPr>
          <w:p w14:paraId="15E51BB5">
            <w:pPr>
              <w:pStyle w:val="12"/>
            </w:pPr>
            <w:r>
              <w:t>≥80%</w:t>
            </w:r>
          </w:p>
        </w:tc>
      </w:tr>
      <w:tr w14:paraId="2F419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4BA2BC"/>
        </w:tc>
        <w:tc>
          <w:tcPr>
            <w:tcW w:w="1276" w:type="dxa"/>
            <w:vAlign w:val="center"/>
          </w:tcPr>
          <w:p w14:paraId="4052B280">
            <w:pPr>
              <w:pStyle w:val="12"/>
            </w:pPr>
            <w:r>
              <w:t>时效指标</w:t>
            </w:r>
          </w:p>
        </w:tc>
        <w:tc>
          <w:tcPr>
            <w:tcW w:w="1332" w:type="dxa"/>
            <w:vAlign w:val="center"/>
          </w:tcPr>
          <w:p w14:paraId="43819F88">
            <w:pPr>
              <w:pStyle w:val="12"/>
            </w:pPr>
            <w:r>
              <w:t>清洁生产审核评估验收绩效核定</w:t>
            </w:r>
          </w:p>
        </w:tc>
        <w:tc>
          <w:tcPr>
            <w:tcW w:w="3430" w:type="dxa"/>
            <w:vAlign w:val="center"/>
          </w:tcPr>
          <w:p w14:paraId="73609CB3">
            <w:pPr>
              <w:pStyle w:val="12"/>
            </w:pPr>
            <w:r>
              <w:t>2025年12月底前</w:t>
            </w:r>
          </w:p>
        </w:tc>
        <w:tc>
          <w:tcPr>
            <w:tcW w:w="2551" w:type="dxa"/>
            <w:vAlign w:val="center"/>
          </w:tcPr>
          <w:p w14:paraId="0B7488D4">
            <w:pPr>
              <w:pStyle w:val="12"/>
            </w:pPr>
            <w:r>
              <w:t>2025年12月底前</w:t>
            </w:r>
          </w:p>
        </w:tc>
      </w:tr>
      <w:tr w14:paraId="06CAB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1BDE71"/>
        </w:tc>
        <w:tc>
          <w:tcPr>
            <w:tcW w:w="1276" w:type="dxa"/>
            <w:vAlign w:val="center"/>
          </w:tcPr>
          <w:p w14:paraId="227046C8">
            <w:pPr>
              <w:pStyle w:val="12"/>
            </w:pPr>
            <w:r>
              <w:t>成本指标</w:t>
            </w:r>
          </w:p>
        </w:tc>
        <w:tc>
          <w:tcPr>
            <w:tcW w:w="1332" w:type="dxa"/>
            <w:vAlign w:val="center"/>
          </w:tcPr>
          <w:p w14:paraId="2A6F0FB9">
            <w:pPr>
              <w:pStyle w:val="12"/>
            </w:pPr>
            <w:r>
              <w:t>评审项目成本</w:t>
            </w:r>
          </w:p>
        </w:tc>
        <w:tc>
          <w:tcPr>
            <w:tcW w:w="3430" w:type="dxa"/>
            <w:vAlign w:val="center"/>
          </w:tcPr>
          <w:p w14:paraId="6C748DE6">
            <w:pPr>
              <w:pStyle w:val="12"/>
            </w:pPr>
            <w:r>
              <w:t>评审项目成本</w:t>
            </w:r>
          </w:p>
        </w:tc>
        <w:tc>
          <w:tcPr>
            <w:tcW w:w="2551" w:type="dxa"/>
            <w:vAlign w:val="center"/>
          </w:tcPr>
          <w:p w14:paraId="108DA204">
            <w:pPr>
              <w:pStyle w:val="12"/>
            </w:pPr>
            <w:r>
              <w:t>≤155.21万元</w:t>
            </w:r>
          </w:p>
        </w:tc>
      </w:tr>
      <w:tr w14:paraId="6F9D6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D1FE95">
            <w:pPr>
              <w:pStyle w:val="14"/>
            </w:pPr>
            <w:r>
              <w:t>效益指标</w:t>
            </w:r>
          </w:p>
        </w:tc>
        <w:tc>
          <w:tcPr>
            <w:tcW w:w="1276" w:type="dxa"/>
            <w:vAlign w:val="center"/>
          </w:tcPr>
          <w:p w14:paraId="05ED7E3D">
            <w:pPr>
              <w:pStyle w:val="12"/>
            </w:pPr>
            <w:r>
              <w:t>社会效益指标</w:t>
            </w:r>
          </w:p>
        </w:tc>
        <w:tc>
          <w:tcPr>
            <w:tcW w:w="1332" w:type="dxa"/>
            <w:vAlign w:val="center"/>
          </w:tcPr>
          <w:p w14:paraId="0FC201E3">
            <w:pPr>
              <w:pStyle w:val="12"/>
            </w:pPr>
            <w:r>
              <w:t>推动工业重点领域节能降碳和绿色转型</w:t>
            </w:r>
          </w:p>
        </w:tc>
        <w:tc>
          <w:tcPr>
            <w:tcW w:w="3430" w:type="dxa"/>
            <w:vAlign w:val="center"/>
          </w:tcPr>
          <w:p w14:paraId="54723713">
            <w:pPr>
              <w:pStyle w:val="12"/>
            </w:pPr>
            <w:r>
              <w:t>推动工业重点领域节能降碳和绿色转型</w:t>
            </w:r>
          </w:p>
        </w:tc>
        <w:tc>
          <w:tcPr>
            <w:tcW w:w="2551" w:type="dxa"/>
            <w:vAlign w:val="center"/>
          </w:tcPr>
          <w:p w14:paraId="21F45E36">
            <w:pPr>
              <w:pStyle w:val="12"/>
            </w:pPr>
            <w:r>
              <w:t>推动工业重点领域节能降碳和绿色转型</w:t>
            </w:r>
          </w:p>
        </w:tc>
      </w:tr>
      <w:tr w14:paraId="051AC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2879E7">
            <w:pPr>
              <w:pStyle w:val="14"/>
            </w:pPr>
            <w:r>
              <w:t>效益指标</w:t>
            </w:r>
          </w:p>
        </w:tc>
        <w:tc>
          <w:tcPr>
            <w:tcW w:w="1276" w:type="dxa"/>
            <w:vAlign w:val="center"/>
          </w:tcPr>
          <w:p w14:paraId="356AC1A1">
            <w:pPr>
              <w:pStyle w:val="12"/>
            </w:pPr>
            <w:r>
              <w:t>生态效益指标</w:t>
            </w:r>
          </w:p>
        </w:tc>
        <w:tc>
          <w:tcPr>
            <w:tcW w:w="1332" w:type="dxa"/>
            <w:vAlign w:val="center"/>
          </w:tcPr>
          <w:p w14:paraId="07140EFF">
            <w:pPr>
              <w:pStyle w:val="12"/>
            </w:pPr>
            <w:r>
              <w:t>能源利用效率</w:t>
            </w:r>
          </w:p>
        </w:tc>
        <w:tc>
          <w:tcPr>
            <w:tcW w:w="3430" w:type="dxa"/>
            <w:vAlign w:val="center"/>
          </w:tcPr>
          <w:p w14:paraId="291D067C">
            <w:pPr>
              <w:pStyle w:val="12"/>
            </w:pPr>
            <w:r>
              <w:t>持续提升</w:t>
            </w:r>
          </w:p>
        </w:tc>
        <w:tc>
          <w:tcPr>
            <w:tcW w:w="2551" w:type="dxa"/>
            <w:vAlign w:val="center"/>
          </w:tcPr>
          <w:p w14:paraId="788C7FC5">
            <w:pPr>
              <w:pStyle w:val="12"/>
            </w:pPr>
            <w:r>
              <w:t>持续提升</w:t>
            </w:r>
          </w:p>
        </w:tc>
      </w:tr>
      <w:tr w14:paraId="2DD37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C4E848">
            <w:pPr>
              <w:pStyle w:val="14"/>
            </w:pPr>
            <w:r>
              <w:t>满意度指标</w:t>
            </w:r>
          </w:p>
        </w:tc>
        <w:tc>
          <w:tcPr>
            <w:tcW w:w="1276" w:type="dxa"/>
            <w:vAlign w:val="center"/>
          </w:tcPr>
          <w:p w14:paraId="1B49B9CE">
            <w:pPr>
              <w:pStyle w:val="12"/>
            </w:pPr>
            <w:r>
              <w:t>服务对象满意度指标</w:t>
            </w:r>
          </w:p>
        </w:tc>
        <w:tc>
          <w:tcPr>
            <w:tcW w:w="1332" w:type="dxa"/>
            <w:vAlign w:val="center"/>
          </w:tcPr>
          <w:p w14:paraId="23C236B8">
            <w:pPr>
              <w:pStyle w:val="12"/>
            </w:pPr>
            <w:r>
              <w:t>被评审单位满意度</w:t>
            </w:r>
          </w:p>
        </w:tc>
        <w:tc>
          <w:tcPr>
            <w:tcW w:w="3430" w:type="dxa"/>
            <w:vAlign w:val="center"/>
          </w:tcPr>
          <w:p w14:paraId="7C043437">
            <w:pPr>
              <w:pStyle w:val="12"/>
            </w:pPr>
            <w:r>
              <w:t>被评审单位满意度</w:t>
            </w:r>
          </w:p>
        </w:tc>
        <w:tc>
          <w:tcPr>
            <w:tcW w:w="2551" w:type="dxa"/>
            <w:vAlign w:val="center"/>
          </w:tcPr>
          <w:p w14:paraId="4E940933">
            <w:pPr>
              <w:pStyle w:val="12"/>
            </w:pPr>
            <w:r>
              <w:t>≥90%</w:t>
            </w:r>
          </w:p>
        </w:tc>
      </w:tr>
    </w:tbl>
    <w:p w14:paraId="18974FCB">
      <w:pPr>
        <w:sectPr>
          <w:pgSz w:w="11900" w:h="16840"/>
          <w:pgMar w:top="1984" w:right="1304" w:bottom="1134" w:left="1304" w:header="720" w:footer="720" w:gutter="0"/>
          <w:cols w:space="720" w:num="1"/>
        </w:sectPr>
      </w:pPr>
    </w:p>
    <w:p w14:paraId="7F11AC2A">
      <w:pPr>
        <w:jc w:val="center"/>
      </w:pPr>
    </w:p>
    <w:p w14:paraId="72A1E482">
      <w:pPr>
        <w:ind w:firstLine="560"/>
        <w:outlineLvl w:val="3"/>
      </w:pPr>
      <w:bookmarkStart w:id="14" w:name="_Toc_4_4_0000000019"/>
      <w:r>
        <w:rPr>
          <w:rFonts w:ascii="方正仿宋_GBK" w:hAnsi="方正仿宋_GBK" w:eastAsia="方正仿宋_GBK" w:cs="方正仿宋_GBK"/>
          <w:sz w:val="28"/>
        </w:rPr>
        <w:t>1</w:t>
      </w:r>
      <w:r>
        <w:rPr>
          <w:rFonts w:hint="default" w:ascii="方正仿宋_GBK" w:hAnsi="方正仿宋_GBK" w:eastAsia="方正仿宋_GBK" w:cs="方正仿宋_GBK"/>
          <w:sz w:val="28"/>
          <w:lang w:val="en-US"/>
        </w:rPr>
        <w:t>5</w:t>
      </w:r>
      <w:r>
        <w:rPr>
          <w:rFonts w:ascii="方正仿宋_GBK" w:hAnsi="方正仿宋_GBK" w:eastAsia="方正仿宋_GBK" w:cs="方正仿宋_GBK"/>
          <w:sz w:val="28"/>
        </w:rPr>
        <w:t>.2025年津甘东西部协作和甘肃省涉藏州县对口支援项目绩效目标表</w:t>
      </w:r>
      <w:bookmarkEnd w:id="1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5413A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F129814">
            <w:pPr>
              <w:pStyle w:val="11"/>
            </w:pPr>
            <w:r>
              <w:t>321101天津市发展和改革委员会办公室</w:t>
            </w:r>
          </w:p>
        </w:tc>
        <w:tc>
          <w:tcPr>
            <w:tcW w:w="1276" w:type="dxa"/>
            <w:tcBorders>
              <w:top w:val="single" w:color="FFFFFF" w:sz="6" w:space="0"/>
              <w:left w:val="single" w:color="FFFFFF" w:sz="6" w:space="0"/>
              <w:right w:val="single" w:color="FFFFFF" w:sz="6" w:space="0"/>
            </w:tcBorders>
            <w:vAlign w:val="center"/>
          </w:tcPr>
          <w:p w14:paraId="2381012C">
            <w:pPr>
              <w:pStyle w:val="10"/>
            </w:pPr>
            <w:r>
              <w:t>单位：万元</w:t>
            </w:r>
          </w:p>
        </w:tc>
      </w:tr>
      <w:tr w14:paraId="40F7C7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17633D">
            <w:pPr>
              <w:pStyle w:val="13"/>
            </w:pPr>
            <w:r>
              <w:t>项目名称</w:t>
            </w:r>
          </w:p>
        </w:tc>
        <w:tc>
          <w:tcPr>
            <w:tcW w:w="8589" w:type="dxa"/>
            <w:gridSpan w:val="6"/>
            <w:vAlign w:val="center"/>
          </w:tcPr>
          <w:p w14:paraId="6506E30E">
            <w:pPr>
              <w:pStyle w:val="12"/>
            </w:pPr>
            <w:r>
              <w:t>2025年津甘东西部协作和甘肃省涉藏州县对口支援项目</w:t>
            </w:r>
          </w:p>
        </w:tc>
      </w:tr>
      <w:tr w14:paraId="78CC9A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501B96">
            <w:pPr>
              <w:pStyle w:val="13"/>
            </w:pPr>
            <w:r>
              <w:t>预算规模及资金用途</w:t>
            </w:r>
          </w:p>
        </w:tc>
        <w:tc>
          <w:tcPr>
            <w:tcW w:w="1276" w:type="dxa"/>
            <w:vAlign w:val="center"/>
          </w:tcPr>
          <w:p w14:paraId="737E909F">
            <w:pPr>
              <w:pStyle w:val="13"/>
            </w:pPr>
            <w:r>
              <w:t>预算数</w:t>
            </w:r>
          </w:p>
        </w:tc>
        <w:tc>
          <w:tcPr>
            <w:tcW w:w="1332" w:type="dxa"/>
            <w:vAlign w:val="center"/>
          </w:tcPr>
          <w:p w14:paraId="5EB410E0">
            <w:pPr>
              <w:pStyle w:val="12"/>
            </w:pPr>
            <w:r>
              <w:t>148666.00</w:t>
            </w:r>
          </w:p>
        </w:tc>
        <w:tc>
          <w:tcPr>
            <w:tcW w:w="1587" w:type="dxa"/>
            <w:vAlign w:val="center"/>
          </w:tcPr>
          <w:p w14:paraId="2B843D27">
            <w:pPr>
              <w:pStyle w:val="13"/>
            </w:pPr>
            <w:r>
              <w:t>其中：财政    资金</w:t>
            </w:r>
          </w:p>
        </w:tc>
        <w:tc>
          <w:tcPr>
            <w:tcW w:w="1843" w:type="dxa"/>
            <w:vAlign w:val="center"/>
          </w:tcPr>
          <w:p w14:paraId="5539DA57">
            <w:pPr>
              <w:pStyle w:val="12"/>
            </w:pPr>
            <w:r>
              <w:t>148666.00</w:t>
            </w:r>
          </w:p>
        </w:tc>
        <w:tc>
          <w:tcPr>
            <w:tcW w:w="1276" w:type="dxa"/>
            <w:vAlign w:val="center"/>
          </w:tcPr>
          <w:p w14:paraId="3EAC2FF4">
            <w:pPr>
              <w:pStyle w:val="13"/>
            </w:pPr>
            <w:r>
              <w:t>其他资金</w:t>
            </w:r>
          </w:p>
        </w:tc>
        <w:tc>
          <w:tcPr>
            <w:tcW w:w="1276" w:type="dxa"/>
            <w:vAlign w:val="center"/>
          </w:tcPr>
          <w:p w14:paraId="41F92C4B">
            <w:pPr>
              <w:pStyle w:val="12"/>
            </w:pPr>
          </w:p>
        </w:tc>
      </w:tr>
      <w:tr w14:paraId="33317E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C7DF0E"/>
        </w:tc>
        <w:tc>
          <w:tcPr>
            <w:tcW w:w="8589" w:type="dxa"/>
            <w:gridSpan w:val="6"/>
            <w:vAlign w:val="center"/>
          </w:tcPr>
          <w:p w14:paraId="01683087">
            <w:pPr>
              <w:pStyle w:val="12"/>
            </w:pPr>
            <w:r>
              <w:t>津甘东西部协作和甘肃涉藏州县对口支援，帮助34县巩固脱贫攻坚成果，助力受援地区乡村振兴。</w:t>
            </w:r>
          </w:p>
        </w:tc>
      </w:tr>
      <w:tr w14:paraId="5DC687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83599B">
            <w:pPr>
              <w:pStyle w:val="13"/>
            </w:pPr>
            <w:r>
              <w:t>绩效目标</w:t>
            </w:r>
          </w:p>
        </w:tc>
        <w:tc>
          <w:tcPr>
            <w:tcW w:w="8589" w:type="dxa"/>
            <w:gridSpan w:val="6"/>
            <w:vAlign w:val="center"/>
          </w:tcPr>
          <w:p w14:paraId="2794DDD9">
            <w:pPr>
              <w:pStyle w:val="12"/>
            </w:pPr>
            <w:r>
              <w:t>1.津甘东西部协作和甘肃涉藏州县对口支援，帮助34县巩固脱贫攻坚成果，助力受援地区乡村振兴。</w:t>
            </w:r>
          </w:p>
        </w:tc>
      </w:tr>
    </w:tbl>
    <w:p w14:paraId="4E22B9F8">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46438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6016CC">
            <w:pPr>
              <w:pStyle w:val="13"/>
            </w:pPr>
            <w:r>
              <w:t>一级指标</w:t>
            </w:r>
          </w:p>
        </w:tc>
        <w:tc>
          <w:tcPr>
            <w:tcW w:w="1276" w:type="dxa"/>
            <w:vAlign w:val="center"/>
          </w:tcPr>
          <w:p w14:paraId="1A5E8143">
            <w:pPr>
              <w:pStyle w:val="13"/>
            </w:pPr>
            <w:r>
              <w:t>二级指标</w:t>
            </w:r>
          </w:p>
        </w:tc>
        <w:tc>
          <w:tcPr>
            <w:tcW w:w="1332" w:type="dxa"/>
            <w:vAlign w:val="center"/>
          </w:tcPr>
          <w:p w14:paraId="54DB051D">
            <w:pPr>
              <w:pStyle w:val="13"/>
            </w:pPr>
            <w:r>
              <w:t>三级指标</w:t>
            </w:r>
          </w:p>
        </w:tc>
        <w:tc>
          <w:tcPr>
            <w:tcW w:w="3430" w:type="dxa"/>
            <w:vAlign w:val="center"/>
          </w:tcPr>
          <w:p w14:paraId="4D586D35">
            <w:pPr>
              <w:pStyle w:val="13"/>
            </w:pPr>
            <w:r>
              <w:t>绩效指标描述</w:t>
            </w:r>
          </w:p>
        </w:tc>
        <w:tc>
          <w:tcPr>
            <w:tcW w:w="2551" w:type="dxa"/>
            <w:vAlign w:val="center"/>
          </w:tcPr>
          <w:p w14:paraId="642E9786">
            <w:pPr>
              <w:pStyle w:val="13"/>
            </w:pPr>
            <w:r>
              <w:t>指标值</w:t>
            </w:r>
          </w:p>
        </w:tc>
      </w:tr>
      <w:tr w14:paraId="3A42D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2D3C10">
            <w:pPr>
              <w:pStyle w:val="14"/>
            </w:pPr>
            <w:r>
              <w:t>产出指标</w:t>
            </w:r>
          </w:p>
        </w:tc>
        <w:tc>
          <w:tcPr>
            <w:tcW w:w="1276" w:type="dxa"/>
            <w:vAlign w:val="center"/>
          </w:tcPr>
          <w:p w14:paraId="004BB87B">
            <w:pPr>
              <w:pStyle w:val="12"/>
            </w:pPr>
            <w:r>
              <w:t>数量指标</w:t>
            </w:r>
          </w:p>
        </w:tc>
        <w:tc>
          <w:tcPr>
            <w:tcW w:w="1332" w:type="dxa"/>
            <w:vAlign w:val="center"/>
          </w:tcPr>
          <w:p w14:paraId="228FFFA8">
            <w:pPr>
              <w:pStyle w:val="12"/>
            </w:pPr>
            <w:r>
              <w:t>实施东西部协作项目数</w:t>
            </w:r>
          </w:p>
        </w:tc>
        <w:tc>
          <w:tcPr>
            <w:tcW w:w="3430" w:type="dxa"/>
            <w:vAlign w:val="center"/>
          </w:tcPr>
          <w:p w14:paraId="5810ECB9">
            <w:pPr>
              <w:pStyle w:val="12"/>
            </w:pPr>
            <w:r>
              <w:t>实施东西部协作项目数</w:t>
            </w:r>
          </w:p>
        </w:tc>
        <w:tc>
          <w:tcPr>
            <w:tcW w:w="2551" w:type="dxa"/>
            <w:vAlign w:val="center"/>
          </w:tcPr>
          <w:p w14:paraId="0AB5B7A9">
            <w:pPr>
              <w:pStyle w:val="12"/>
            </w:pPr>
            <w:r>
              <w:t>≥300个</w:t>
            </w:r>
          </w:p>
        </w:tc>
      </w:tr>
      <w:tr w14:paraId="50AB4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B66133"/>
        </w:tc>
        <w:tc>
          <w:tcPr>
            <w:tcW w:w="1276" w:type="dxa"/>
            <w:vAlign w:val="center"/>
          </w:tcPr>
          <w:p w14:paraId="5DC4A6F5">
            <w:pPr>
              <w:pStyle w:val="12"/>
            </w:pPr>
            <w:r>
              <w:t>数量指标</w:t>
            </w:r>
          </w:p>
        </w:tc>
        <w:tc>
          <w:tcPr>
            <w:tcW w:w="1332" w:type="dxa"/>
            <w:vAlign w:val="center"/>
          </w:tcPr>
          <w:p w14:paraId="74D7F8CC">
            <w:pPr>
              <w:pStyle w:val="12"/>
            </w:pPr>
            <w:r>
              <w:t>受益脱贫县</w:t>
            </w:r>
          </w:p>
        </w:tc>
        <w:tc>
          <w:tcPr>
            <w:tcW w:w="3430" w:type="dxa"/>
            <w:vAlign w:val="center"/>
          </w:tcPr>
          <w:p w14:paraId="36B2EE12">
            <w:pPr>
              <w:pStyle w:val="12"/>
            </w:pPr>
            <w:r>
              <w:t>受益脱贫县</w:t>
            </w:r>
          </w:p>
        </w:tc>
        <w:tc>
          <w:tcPr>
            <w:tcW w:w="2551" w:type="dxa"/>
            <w:vAlign w:val="center"/>
          </w:tcPr>
          <w:p w14:paraId="5A359351">
            <w:pPr>
              <w:pStyle w:val="12"/>
            </w:pPr>
            <w:r>
              <w:t>34个</w:t>
            </w:r>
          </w:p>
        </w:tc>
      </w:tr>
      <w:tr w14:paraId="250FC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BD195A"/>
        </w:tc>
        <w:tc>
          <w:tcPr>
            <w:tcW w:w="1276" w:type="dxa"/>
            <w:vAlign w:val="center"/>
          </w:tcPr>
          <w:p w14:paraId="6CC09530">
            <w:pPr>
              <w:pStyle w:val="12"/>
            </w:pPr>
            <w:r>
              <w:t>质量指标</w:t>
            </w:r>
          </w:p>
        </w:tc>
        <w:tc>
          <w:tcPr>
            <w:tcW w:w="1332" w:type="dxa"/>
            <w:vAlign w:val="center"/>
          </w:tcPr>
          <w:p w14:paraId="7A3FF127">
            <w:pPr>
              <w:pStyle w:val="12"/>
            </w:pPr>
            <w:r>
              <w:t>资金拨付率</w:t>
            </w:r>
          </w:p>
        </w:tc>
        <w:tc>
          <w:tcPr>
            <w:tcW w:w="3430" w:type="dxa"/>
            <w:vAlign w:val="center"/>
          </w:tcPr>
          <w:p w14:paraId="1D006D74">
            <w:pPr>
              <w:pStyle w:val="12"/>
            </w:pPr>
            <w:r>
              <w:t>资金拨付率</w:t>
            </w:r>
          </w:p>
        </w:tc>
        <w:tc>
          <w:tcPr>
            <w:tcW w:w="2551" w:type="dxa"/>
            <w:vAlign w:val="center"/>
          </w:tcPr>
          <w:p w14:paraId="3569118F">
            <w:pPr>
              <w:pStyle w:val="12"/>
            </w:pPr>
            <w:r>
              <w:t>100%</w:t>
            </w:r>
          </w:p>
        </w:tc>
      </w:tr>
      <w:tr w14:paraId="01CDD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8ED35B"/>
        </w:tc>
        <w:tc>
          <w:tcPr>
            <w:tcW w:w="1276" w:type="dxa"/>
            <w:vAlign w:val="center"/>
          </w:tcPr>
          <w:p w14:paraId="71AAE74A">
            <w:pPr>
              <w:pStyle w:val="12"/>
            </w:pPr>
            <w:r>
              <w:t>成本指标</w:t>
            </w:r>
          </w:p>
        </w:tc>
        <w:tc>
          <w:tcPr>
            <w:tcW w:w="1332" w:type="dxa"/>
            <w:vAlign w:val="center"/>
          </w:tcPr>
          <w:p w14:paraId="662D2832">
            <w:pPr>
              <w:pStyle w:val="12"/>
            </w:pPr>
            <w:r>
              <w:t>援助资金</w:t>
            </w:r>
          </w:p>
        </w:tc>
        <w:tc>
          <w:tcPr>
            <w:tcW w:w="3430" w:type="dxa"/>
            <w:vAlign w:val="center"/>
          </w:tcPr>
          <w:p w14:paraId="12B3B571">
            <w:pPr>
              <w:pStyle w:val="12"/>
            </w:pPr>
            <w:r>
              <w:t>援助资金</w:t>
            </w:r>
          </w:p>
        </w:tc>
        <w:tc>
          <w:tcPr>
            <w:tcW w:w="2551" w:type="dxa"/>
            <w:vAlign w:val="center"/>
          </w:tcPr>
          <w:p w14:paraId="272A85A7">
            <w:pPr>
              <w:pStyle w:val="12"/>
            </w:pPr>
            <w:r>
              <w:t>148666万元</w:t>
            </w:r>
          </w:p>
        </w:tc>
      </w:tr>
      <w:tr w14:paraId="0348D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7283B4"/>
        </w:tc>
        <w:tc>
          <w:tcPr>
            <w:tcW w:w="1276" w:type="dxa"/>
            <w:vAlign w:val="center"/>
          </w:tcPr>
          <w:p w14:paraId="43B86623">
            <w:pPr>
              <w:pStyle w:val="12"/>
            </w:pPr>
            <w:r>
              <w:t>时效指标</w:t>
            </w:r>
          </w:p>
        </w:tc>
        <w:tc>
          <w:tcPr>
            <w:tcW w:w="1332" w:type="dxa"/>
            <w:vAlign w:val="center"/>
          </w:tcPr>
          <w:p w14:paraId="4F0B0024">
            <w:pPr>
              <w:pStyle w:val="12"/>
            </w:pPr>
            <w:r>
              <w:t>资金拨付时间</w:t>
            </w:r>
          </w:p>
        </w:tc>
        <w:tc>
          <w:tcPr>
            <w:tcW w:w="3430" w:type="dxa"/>
            <w:vAlign w:val="center"/>
          </w:tcPr>
          <w:p w14:paraId="47E3972F">
            <w:pPr>
              <w:pStyle w:val="12"/>
            </w:pPr>
            <w:r>
              <w:t>资金拨付时间</w:t>
            </w:r>
          </w:p>
        </w:tc>
        <w:tc>
          <w:tcPr>
            <w:tcW w:w="2551" w:type="dxa"/>
            <w:vAlign w:val="center"/>
          </w:tcPr>
          <w:p w14:paraId="3B44CE85">
            <w:pPr>
              <w:pStyle w:val="12"/>
            </w:pPr>
            <w:r>
              <w:t>2025年4月30日前</w:t>
            </w:r>
          </w:p>
        </w:tc>
      </w:tr>
      <w:tr w14:paraId="0F1F0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ACA0F2">
            <w:pPr>
              <w:pStyle w:val="14"/>
            </w:pPr>
            <w:r>
              <w:t>效益指标</w:t>
            </w:r>
          </w:p>
        </w:tc>
        <w:tc>
          <w:tcPr>
            <w:tcW w:w="1276" w:type="dxa"/>
            <w:vAlign w:val="center"/>
          </w:tcPr>
          <w:p w14:paraId="785A8B52">
            <w:pPr>
              <w:pStyle w:val="12"/>
            </w:pPr>
            <w:r>
              <w:t>经济效益指标</w:t>
            </w:r>
          </w:p>
        </w:tc>
        <w:tc>
          <w:tcPr>
            <w:tcW w:w="1332" w:type="dxa"/>
            <w:vAlign w:val="center"/>
          </w:tcPr>
          <w:p w14:paraId="3320939D">
            <w:pPr>
              <w:pStyle w:val="12"/>
            </w:pPr>
            <w:r>
              <w:t>帮助销售农副产品金额</w:t>
            </w:r>
          </w:p>
        </w:tc>
        <w:tc>
          <w:tcPr>
            <w:tcW w:w="3430" w:type="dxa"/>
            <w:vAlign w:val="center"/>
          </w:tcPr>
          <w:p w14:paraId="3D65139D">
            <w:pPr>
              <w:pStyle w:val="12"/>
            </w:pPr>
            <w:r>
              <w:t>帮助销售农副产品金额</w:t>
            </w:r>
          </w:p>
        </w:tc>
        <w:tc>
          <w:tcPr>
            <w:tcW w:w="2551" w:type="dxa"/>
            <w:vAlign w:val="center"/>
          </w:tcPr>
          <w:p w14:paraId="7483A8B5">
            <w:pPr>
              <w:pStyle w:val="12"/>
            </w:pPr>
            <w:r>
              <w:t>≥7亿元</w:t>
            </w:r>
          </w:p>
        </w:tc>
      </w:tr>
      <w:tr w14:paraId="2BE6C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9E2AEE">
            <w:pPr>
              <w:pStyle w:val="14"/>
            </w:pPr>
            <w:r>
              <w:t>效益指标</w:t>
            </w:r>
          </w:p>
        </w:tc>
        <w:tc>
          <w:tcPr>
            <w:tcW w:w="1276" w:type="dxa"/>
            <w:vAlign w:val="center"/>
          </w:tcPr>
          <w:p w14:paraId="2C35637F">
            <w:pPr>
              <w:pStyle w:val="12"/>
            </w:pPr>
            <w:r>
              <w:t>经济效益指标</w:t>
            </w:r>
          </w:p>
        </w:tc>
        <w:tc>
          <w:tcPr>
            <w:tcW w:w="1332" w:type="dxa"/>
            <w:vAlign w:val="center"/>
          </w:tcPr>
          <w:p w14:paraId="22B72612">
            <w:pPr>
              <w:pStyle w:val="12"/>
            </w:pPr>
            <w:r>
              <w:t>帮助引进企业数量</w:t>
            </w:r>
          </w:p>
        </w:tc>
        <w:tc>
          <w:tcPr>
            <w:tcW w:w="3430" w:type="dxa"/>
            <w:vAlign w:val="center"/>
          </w:tcPr>
          <w:p w14:paraId="1F6F245C">
            <w:pPr>
              <w:pStyle w:val="12"/>
            </w:pPr>
            <w:r>
              <w:t>帮助引进企业数量</w:t>
            </w:r>
          </w:p>
        </w:tc>
        <w:tc>
          <w:tcPr>
            <w:tcW w:w="2551" w:type="dxa"/>
            <w:vAlign w:val="center"/>
          </w:tcPr>
          <w:p w14:paraId="312C779D">
            <w:pPr>
              <w:pStyle w:val="12"/>
            </w:pPr>
            <w:r>
              <w:t>≥40家</w:t>
            </w:r>
          </w:p>
        </w:tc>
      </w:tr>
      <w:tr w14:paraId="1DB8F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3349F7">
            <w:pPr>
              <w:pStyle w:val="14"/>
            </w:pPr>
            <w:r>
              <w:t>效益指标</w:t>
            </w:r>
          </w:p>
        </w:tc>
        <w:tc>
          <w:tcPr>
            <w:tcW w:w="1276" w:type="dxa"/>
            <w:vAlign w:val="center"/>
          </w:tcPr>
          <w:p w14:paraId="548250A6">
            <w:pPr>
              <w:pStyle w:val="12"/>
            </w:pPr>
            <w:r>
              <w:t>社会效益指标</w:t>
            </w:r>
          </w:p>
        </w:tc>
        <w:tc>
          <w:tcPr>
            <w:tcW w:w="1332" w:type="dxa"/>
            <w:vAlign w:val="center"/>
          </w:tcPr>
          <w:p w14:paraId="4726CECD">
            <w:pPr>
              <w:pStyle w:val="12"/>
            </w:pPr>
            <w:r>
              <w:t>帮助农村劳动力实现就业人数</w:t>
            </w:r>
          </w:p>
        </w:tc>
        <w:tc>
          <w:tcPr>
            <w:tcW w:w="3430" w:type="dxa"/>
            <w:vAlign w:val="center"/>
          </w:tcPr>
          <w:p w14:paraId="5A33C28D">
            <w:pPr>
              <w:pStyle w:val="12"/>
            </w:pPr>
            <w:r>
              <w:t>帮助农村劳动力实现就业人数</w:t>
            </w:r>
          </w:p>
        </w:tc>
        <w:tc>
          <w:tcPr>
            <w:tcW w:w="2551" w:type="dxa"/>
            <w:vAlign w:val="center"/>
          </w:tcPr>
          <w:p w14:paraId="2A9BA152">
            <w:pPr>
              <w:pStyle w:val="12"/>
            </w:pPr>
            <w:r>
              <w:t>≥26000人</w:t>
            </w:r>
          </w:p>
        </w:tc>
      </w:tr>
      <w:tr w14:paraId="03871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69793A">
            <w:pPr>
              <w:pStyle w:val="14"/>
            </w:pPr>
            <w:r>
              <w:t>效益指标</w:t>
            </w:r>
          </w:p>
        </w:tc>
        <w:tc>
          <w:tcPr>
            <w:tcW w:w="1276" w:type="dxa"/>
            <w:vAlign w:val="center"/>
          </w:tcPr>
          <w:p w14:paraId="233709B8">
            <w:pPr>
              <w:pStyle w:val="12"/>
            </w:pPr>
            <w:r>
              <w:t>社会效益指标</w:t>
            </w:r>
          </w:p>
        </w:tc>
        <w:tc>
          <w:tcPr>
            <w:tcW w:w="1332" w:type="dxa"/>
            <w:vAlign w:val="center"/>
          </w:tcPr>
          <w:p w14:paraId="05998E86">
            <w:pPr>
              <w:pStyle w:val="12"/>
            </w:pPr>
            <w:r>
              <w:t>帮助农村人口来津就业人数</w:t>
            </w:r>
          </w:p>
        </w:tc>
        <w:tc>
          <w:tcPr>
            <w:tcW w:w="3430" w:type="dxa"/>
            <w:vAlign w:val="center"/>
          </w:tcPr>
          <w:p w14:paraId="4F6ECD8C">
            <w:pPr>
              <w:pStyle w:val="12"/>
            </w:pPr>
            <w:r>
              <w:t>帮助农村人口来津就业人数</w:t>
            </w:r>
          </w:p>
        </w:tc>
        <w:tc>
          <w:tcPr>
            <w:tcW w:w="2551" w:type="dxa"/>
            <w:vAlign w:val="center"/>
          </w:tcPr>
          <w:p w14:paraId="7196524A">
            <w:pPr>
              <w:pStyle w:val="12"/>
            </w:pPr>
            <w:r>
              <w:t>≥800人</w:t>
            </w:r>
          </w:p>
        </w:tc>
      </w:tr>
      <w:tr w14:paraId="11FEF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A4B07C">
            <w:pPr>
              <w:pStyle w:val="14"/>
            </w:pPr>
            <w:r>
              <w:t>满意度指标</w:t>
            </w:r>
          </w:p>
        </w:tc>
        <w:tc>
          <w:tcPr>
            <w:tcW w:w="1276" w:type="dxa"/>
            <w:vAlign w:val="center"/>
          </w:tcPr>
          <w:p w14:paraId="1CFA0539">
            <w:pPr>
              <w:pStyle w:val="12"/>
            </w:pPr>
            <w:r>
              <w:t>服务对象满意度指标</w:t>
            </w:r>
          </w:p>
        </w:tc>
        <w:tc>
          <w:tcPr>
            <w:tcW w:w="1332" w:type="dxa"/>
            <w:vAlign w:val="center"/>
          </w:tcPr>
          <w:p w14:paraId="43509541">
            <w:pPr>
              <w:pStyle w:val="12"/>
            </w:pPr>
            <w:r>
              <w:t>受援县满意度</w:t>
            </w:r>
          </w:p>
        </w:tc>
        <w:tc>
          <w:tcPr>
            <w:tcW w:w="3430" w:type="dxa"/>
            <w:vAlign w:val="center"/>
          </w:tcPr>
          <w:p w14:paraId="7AA70CEC">
            <w:pPr>
              <w:pStyle w:val="12"/>
            </w:pPr>
            <w:r>
              <w:t>受援县满意度</w:t>
            </w:r>
          </w:p>
        </w:tc>
        <w:tc>
          <w:tcPr>
            <w:tcW w:w="2551" w:type="dxa"/>
            <w:vAlign w:val="center"/>
          </w:tcPr>
          <w:p w14:paraId="7628E3D9">
            <w:pPr>
              <w:pStyle w:val="12"/>
            </w:pPr>
            <w:r>
              <w:t>≥90%</w:t>
            </w:r>
          </w:p>
        </w:tc>
      </w:tr>
    </w:tbl>
    <w:p w14:paraId="42C6E683">
      <w:pPr>
        <w:sectPr>
          <w:pgSz w:w="11900" w:h="16840"/>
          <w:pgMar w:top="1984" w:right="1304" w:bottom="1134" w:left="1304" w:header="720" w:footer="720" w:gutter="0"/>
          <w:cols w:space="720" w:num="1"/>
        </w:sectPr>
      </w:pPr>
    </w:p>
    <w:p w14:paraId="47AEE54B">
      <w:pPr>
        <w:jc w:val="center"/>
      </w:pPr>
    </w:p>
    <w:p w14:paraId="2D2C6573">
      <w:pPr>
        <w:ind w:firstLine="560"/>
        <w:outlineLvl w:val="3"/>
      </w:pPr>
      <w:bookmarkStart w:id="15" w:name="_Toc_4_4_0000000020"/>
      <w:r>
        <w:rPr>
          <w:rFonts w:ascii="方正仿宋_GBK" w:hAnsi="方正仿宋_GBK" w:eastAsia="方正仿宋_GBK" w:cs="方正仿宋_GBK"/>
          <w:sz w:val="28"/>
        </w:rPr>
        <w:t>1</w:t>
      </w:r>
      <w:r>
        <w:rPr>
          <w:rFonts w:hint="default" w:ascii="方正仿宋_GBK" w:hAnsi="方正仿宋_GBK" w:eastAsia="方正仿宋_GBK" w:cs="方正仿宋_GBK"/>
          <w:sz w:val="28"/>
          <w:lang w:val="en-US"/>
        </w:rPr>
        <w:t>6</w:t>
      </w:r>
      <w:r>
        <w:rPr>
          <w:rFonts w:ascii="方正仿宋_GBK" w:hAnsi="方正仿宋_GBK" w:eastAsia="方正仿宋_GBK" w:cs="方正仿宋_GBK"/>
          <w:sz w:val="28"/>
        </w:rPr>
        <w:t>.2025年农产品成本调查及重要商品和服务价格成本监审经费绩效目标表</w:t>
      </w:r>
      <w:bookmarkEnd w:id="1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532A47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5ABBC08">
            <w:pPr>
              <w:pStyle w:val="11"/>
            </w:pPr>
            <w:r>
              <w:t>321101天津市发展和改革委员会办公室</w:t>
            </w:r>
          </w:p>
        </w:tc>
        <w:tc>
          <w:tcPr>
            <w:tcW w:w="1276" w:type="dxa"/>
            <w:tcBorders>
              <w:top w:val="single" w:color="FFFFFF" w:sz="6" w:space="0"/>
              <w:left w:val="single" w:color="FFFFFF" w:sz="6" w:space="0"/>
              <w:right w:val="single" w:color="FFFFFF" w:sz="6" w:space="0"/>
            </w:tcBorders>
            <w:vAlign w:val="center"/>
          </w:tcPr>
          <w:p w14:paraId="7FA30698">
            <w:pPr>
              <w:pStyle w:val="10"/>
            </w:pPr>
            <w:r>
              <w:t>单位：万元</w:t>
            </w:r>
          </w:p>
        </w:tc>
      </w:tr>
      <w:tr w14:paraId="01B1C3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BC9E2E">
            <w:pPr>
              <w:pStyle w:val="13"/>
            </w:pPr>
            <w:r>
              <w:t>项目名称</w:t>
            </w:r>
          </w:p>
        </w:tc>
        <w:tc>
          <w:tcPr>
            <w:tcW w:w="8589" w:type="dxa"/>
            <w:gridSpan w:val="6"/>
            <w:vAlign w:val="center"/>
          </w:tcPr>
          <w:p w14:paraId="79E1DC32">
            <w:pPr>
              <w:pStyle w:val="12"/>
            </w:pPr>
            <w:r>
              <w:t>2025年农产品成本调查及重要商品和服务价格成本监审经费</w:t>
            </w:r>
          </w:p>
        </w:tc>
      </w:tr>
      <w:tr w14:paraId="7D2936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89E8C2">
            <w:pPr>
              <w:pStyle w:val="13"/>
            </w:pPr>
            <w:r>
              <w:t>预算规模及资金用途</w:t>
            </w:r>
          </w:p>
        </w:tc>
        <w:tc>
          <w:tcPr>
            <w:tcW w:w="1276" w:type="dxa"/>
            <w:vAlign w:val="center"/>
          </w:tcPr>
          <w:p w14:paraId="40D80F1A">
            <w:pPr>
              <w:pStyle w:val="13"/>
            </w:pPr>
            <w:r>
              <w:t>预算数</w:t>
            </w:r>
          </w:p>
        </w:tc>
        <w:tc>
          <w:tcPr>
            <w:tcW w:w="1332" w:type="dxa"/>
            <w:vAlign w:val="center"/>
          </w:tcPr>
          <w:p w14:paraId="4903E55E">
            <w:pPr>
              <w:pStyle w:val="12"/>
            </w:pPr>
            <w:r>
              <w:t>54.00</w:t>
            </w:r>
          </w:p>
        </w:tc>
        <w:tc>
          <w:tcPr>
            <w:tcW w:w="1587" w:type="dxa"/>
            <w:vAlign w:val="center"/>
          </w:tcPr>
          <w:p w14:paraId="39726177">
            <w:pPr>
              <w:pStyle w:val="13"/>
            </w:pPr>
            <w:r>
              <w:t>其中：财政    资金</w:t>
            </w:r>
          </w:p>
        </w:tc>
        <w:tc>
          <w:tcPr>
            <w:tcW w:w="1843" w:type="dxa"/>
            <w:vAlign w:val="center"/>
          </w:tcPr>
          <w:p w14:paraId="78BCEF88">
            <w:pPr>
              <w:pStyle w:val="12"/>
            </w:pPr>
            <w:r>
              <w:t>54.00</w:t>
            </w:r>
          </w:p>
        </w:tc>
        <w:tc>
          <w:tcPr>
            <w:tcW w:w="1276" w:type="dxa"/>
            <w:vAlign w:val="center"/>
          </w:tcPr>
          <w:p w14:paraId="5B70D4A7">
            <w:pPr>
              <w:pStyle w:val="13"/>
            </w:pPr>
            <w:r>
              <w:t>其他资金</w:t>
            </w:r>
          </w:p>
        </w:tc>
        <w:tc>
          <w:tcPr>
            <w:tcW w:w="1276" w:type="dxa"/>
            <w:vAlign w:val="center"/>
          </w:tcPr>
          <w:p w14:paraId="7D1182B9">
            <w:pPr>
              <w:pStyle w:val="12"/>
            </w:pPr>
          </w:p>
        </w:tc>
      </w:tr>
      <w:tr w14:paraId="72AB8A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272236"/>
        </w:tc>
        <w:tc>
          <w:tcPr>
            <w:tcW w:w="8589" w:type="dxa"/>
            <w:gridSpan w:val="6"/>
            <w:vAlign w:val="center"/>
          </w:tcPr>
          <w:p w14:paraId="382CE624">
            <w:pPr>
              <w:pStyle w:val="12"/>
            </w:pPr>
            <w:r>
              <w:t>按照国家和我市成本调查监审工作安排，按时完成各项调查监审任务，服务政府定价。</w:t>
            </w:r>
          </w:p>
        </w:tc>
      </w:tr>
      <w:tr w14:paraId="78C292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33C46A">
            <w:pPr>
              <w:pStyle w:val="13"/>
            </w:pPr>
            <w:r>
              <w:t>绩效目标</w:t>
            </w:r>
          </w:p>
        </w:tc>
        <w:tc>
          <w:tcPr>
            <w:tcW w:w="8589" w:type="dxa"/>
            <w:gridSpan w:val="6"/>
            <w:vAlign w:val="center"/>
          </w:tcPr>
          <w:p w14:paraId="08ACB9E9">
            <w:pPr>
              <w:pStyle w:val="12"/>
            </w:pPr>
            <w:r>
              <w:t>1.按照国家和我市成本调查监审工作安排，按时完成各项调查监审任务，服务政府定价。</w:t>
            </w:r>
          </w:p>
        </w:tc>
      </w:tr>
    </w:tbl>
    <w:p w14:paraId="4CD126F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25F72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8AAB0C">
            <w:pPr>
              <w:pStyle w:val="13"/>
            </w:pPr>
            <w:r>
              <w:t>一级指标</w:t>
            </w:r>
          </w:p>
        </w:tc>
        <w:tc>
          <w:tcPr>
            <w:tcW w:w="1276" w:type="dxa"/>
            <w:vAlign w:val="center"/>
          </w:tcPr>
          <w:p w14:paraId="3517ED60">
            <w:pPr>
              <w:pStyle w:val="13"/>
            </w:pPr>
            <w:r>
              <w:t>二级指标</w:t>
            </w:r>
          </w:p>
        </w:tc>
        <w:tc>
          <w:tcPr>
            <w:tcW w:w="1332" w:type="dxa"/>
            <w:vAlign w:val="center"/>
          </w:tcPr>
          <w:p w14:paraId="64215EF2">
            <w:pPr>
              <w:pStyle w:val="13"/>
            </w:pPr>
            <w:r>
              <w:t>三级指标</w:t>
            </w:r>
          </w:p>
        </w:tc>
        <w:tc>
          <w:tcPr>
            <w:tcW w:w="3430" w:type="dxa"/>
            <w:vAlign w:val="center"/>
          </w:tcPr>
          <w:p w14:paraId="0CD52EC7">
            <w:pPr>
              <w:pStyle w:val="13"/>
            </w:pPr>
            <w:r>
              <w:t>绩效指标描述</w:t>
            </w:r>
          </w:p>
        </w:tc>
        <w:tc>
          <w:tcPr>
            <w:tcW w:w="2551" w:type="dxa"/>
            <w:vAlign w:val="center"/>
          </w:tcPr>
          <w:p w14:paraId="1D099697">
            <w:pPr>
              <w:pStyle w:val="13"/>
            </w:pPr>
            <w:r>
              <w:t>指标值</w:t>
            </w:r>
          </w:p>
        </w:tc>
      </w:tr>
      <w:tr w14:paraId="1B21E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E1F40A">
            <w:pPr>
              <w:pStyle w:val="14"/>
            </w:pPr>
            <w:r>
              <w:t>产出指标</w:t>
            </w:r>
          </w:p>
        </w:tc>
        <w:tc>
          <w:tcPr>
            <w:tcW w:w="1276" w:type="dxa"/>
            <w:vAlign w:val="center"/>
          </w:tcPr>
          <w:p w14:paraId="7519EEB1">
            <w:pPr>
              <w:pStyle w:val="12"/>
            </w:pPr>
            <w:r>
              <w:t>数量指标</w:t>
            </w:r>
          </w:p>
        </w:tc>
        <w:tc>
          <w:tcPr>
            <w:tcW w:w="1332" w:type="dxa"/>
            <w:vAlign w:val="center"/>
          </w:tcPr>
          <w:p w14:paraId="18CD268F">
            <w:pPr>
              <w:pStyle w:val="12"/>
            </w:pPr>
            <w:r>
              <w:t>业务领域</w:t>
            </w:r>
          </w:p>
        </w:tc>
        <w:tc>
          <w:tcPr>
            <w:tcW w:w="3430" w:type="dxa"/>
            <w:vAlign w:val="center"/>
          </w:tcPr>
          <w:p w14:paraId="5433B1DD">
            <w:pPr>
              <w:pStyle w:val="12"/>
            </w:pPr>
            <w:r>
              <w:t>业务领域</w:t>
            </w:r>
          </w:p>
        </w:tc>
        <w:tc>
          <w:tcPr>
            <w:tcW w:w="2551" w:type="dxa"/>
            <w:vAlign w:val="center"/>
          </w:tcPr>
          <w:p w14:paraId="74013195">
            <w:pPr>
              <w:pStyle w:val="12"/>
            </w:pPr>
            <w:r>
              <w:t>1个</w:t>
            </w:r>
          </w:p>
        </w:tc>
      </w:tr>
      <w:tr w14:paraId="2F2D3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94C9BD"/>
        </w:tc>
        <w:tc>
          <w:tcPr>
            <w:tcW w:w="1276" w:type="dxa"/>
            <w:vAlign w:val="center"/>
          </w:tcPr>
          <w:p w14:paraId="57C9F5F4">
            <w:pPr>
              <w:pStyle w:val="12"/>
            </w:pPr>
            <w:r>
              <w:t>质量指标</w:t>
            </w:r>
          </w:p>
        </w:tc>
        <w:tc>
          <w:tcPr>
            <w:tcW w:w="1332" w:type="dxa"/>
            <w:vAlign w:val="center"/>
          </w:tcPr>
          <w:p w14:paraId="65052C7A">
            <w:pPr>
              <w:pStyle w:val="12"/>
            </w:pPr>
            <w:r>
              <w:t>数据准确率</w:t>
            </w:r>
          </w:p>
        </w:tc>
        <w:tc>
          <w:tcPr>
            <w:tcW w:w="3430" w:type="dxa"/>
            <w:vAlign w:val="center"/>
          </w:tcPr>
          <w:p w14:paraId="02640213">
            <w:pPr>
              <w:pStyle w:val="12"/>
            </w:pPr>
            <w:r>
              <w:t>数据准确率</w:t>
            </w:r>
          </w:p>
        </w:tc>
        <w:tc>
          <w:tcPr>
            <w:tcW w:w="2551" w:type="dxa"/>
            <w:vAlign w:val="center"/>
          </w:tcPr>
          <w:p w14:paraId="14F5B312">
            <w:pPr>
              <w:pStyle w:val="12"/>
            </w:pPr>
            <w:r>
              <w:t>≥95%</w:t>
            </w:r>
          </w:p>
        </w:tc>
      </w:tr>
      <w:tr w14:paraId="4B691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D111A9"/>
        </w:tc>
        <w:tc>
          <w:tcPr>
            <w:tcW w:w="1276" w:type="dxa"/>
            <w:vAlign w:val="center"/>
          </w:tcPr>
          <w:p w14:paraId="2497F18B">
            <w:pPr>
              <w:pStyle w:val="12"/>
            </w:pPr>
            <w:r>
              <w:t>时效指标</w:t>
            </w:r>
          </w:p>
        </w:tc>
        <w:tc>
          <w:tcPr>
            <w:tcW w:w="1332" w:type="dxa"/>
            <w:vAlign w:val="center"/>
          </w:tcPr>
          <w:p w14:paraId="299E7C47">
            <w:pPr>
              <w:pStyle w:val="12"/>
            </w:pPr>
            <w:r>
              <w:t>按时完成调查监审任务</w:t>
            </w:r>
          </w:p>
        </w:tc>
        <w:tc>
          <w:tcPr>
            <w:tcW w:w="3430" w:type="dxa"/>
            <w:vAlign w:val="center"/>
          </w:tcPr>
          <w:p w14:paraId="2763D8BF">
            <w:pPr>
              <w:pStyle w:val="12"/>
            </w:pPr>
            <w:r>
              <w:t>按时完成调查监审任务</w:t>
            </w:r>
          </w:p>
        </w:tc>
        <w:tc>
          <w:tcPr>
            <w:tcW w:w="2551" w:type="dxa"/>
            <w:vAlign w:val="center"/>
          </w:tcPr>
          <w:p w14:paraId="75806E93">
            <w:pPr>
              <w:pStyle w:val="12"/>
            </w:pPr>
            <w:r>
              <w:t>2025年12月31日前</w:t>
            </w:r>
          </w:p>
        </w:tc>
      </w:tr>
      <w:tr w14:paraId="037D7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CCC627"/>
        </w:tc>
        <w:tc>
          <w:tcPr>
            <w:tcW w:w="1276" w:type="dxa"/>
            <w:vAlign w:val="center"/>
          </w:tcPr>
          <w:p w14:paraId="4ECDC099">
            <w:pPr>
              <w:pStyle w:val="12"/>
            </w:pPr>
            <w:r>
              <w:t>成本指标</w:t>
            </w:r>
          </w:p>
        </w:tc>
        <w:tc>
          <w:tcPr>
            <w:tcW w:w="1332" w:type="dxa"/>
            <w:vAlign w:val="center"/>
          </w:tcPr>
          <w:p w14:paraId="1982BBE7">
            <w:pPr>
              <w:pStyle w:val="12"/>
            </w:pPr>
            <w:r>
              <w:t>调查监审费用</w:t>
            </w:r>
          </w:p>
        </w:tc>
        <w:tc>
          <w:tcPr>
            <w:tcW w:w="3430" w:type="dxa"/>
            <w:vAlign w:val="center"/>
          </w:tcPr>
          <w:p w14:paraId="656D8C33">
            <w:pPr>
              <w:pStyle w:val="12"/>
            </w:pPr>
            <w:r>
              <w:t>调查监审费用</w:t>
            </w:r>
          </w:p>
        </w:tc>
        <w:tc>
          <w:tcPr>
            <w:tcW w:w="2551" w:type="dxa"/>
            <w:vAlign w:val="center"/>
          </w:tcPr>
          <w:p w14:paraId="776E1709">
            <w:pPr>
              <w:pStyle w:val="12"/>
            </w:pPr>
            <w:r>
              <w:t>≤54万元</w:t>
            </w:r>
          </w:p>
        </w:tc>
      </w:tr>
      <w:tr w14:paraId="0A014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32C842">
            <w:pPr>
              <w:pStyle w:val="14"/>
            </w:pPr>
            <w:r>
              <w:t>效益指标</w:t>
            </w:r>
          </w:p>
        </w:tc>
        <w:tc>
          <w:tcPr>
            <w:tcW w:w="1276" w:type="dxa"/>
            <w:vAlign w:val="center"/>
          </w:tcPr>
          <w:p w14:paraId="34B0BC22">
            <w:pPr>
              <w:pStyle w:val="12"/>
            </w:pPr>
            <w:r>
              <w:t>社会效益指标</w:t>
            </w:r>
          </w:p>
        </w:tc>
        <w:tc>
          <w:tcPr>
            <w:tcW w:w="1332" w:type="dxa"/>
            <w:vAlign w:val="center"/>
          </w:tcPr>
          <w:p w14:paraId="28269283">
            <w:pPr>
              <w:pStyle w:val="12"/>
            </w:pPr>
            <w:r>
              <w:t>服务政府定价</w:t>
            </w:r>
          </w:p>
        </w:tc>
        <w:tc>
          <w:tcPr>
            <w:tcW w:w="3430" w:type="dxa"/>
            <w:vAlign w:val="center"/>
          </w:tcPr>
          <w:p w14:paraId="43AD885D">
            <w:pPr>
              <w:pStyle w:val="12"/>
            </w:pPr>
            <w:r>
              <w:t>服务政府定价</w:t>
            </w:r>
          </w:p>
        </w:tc>
        <w:tc>
          <w:tcPr>
            <w:tcW w:w="2551" w:type="dxa"/>
            <w:vAlign w:val="center"/>
          </w:tcPr>
          <w:p w14:paraId="0179A07E">
            <w:pPr>
              <w:pStyle w:val="12"/>
            </w:pPr>
            <w:r>
              <w:t>服务政府定价</w:t>
            </w:r>
          </w:p>
        </w:tc>
      </w:tr>
      <w:tr w14:paraId="7801A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2A2067">
            <w:pPr>
              <w:pStyle w:val="14"/>
            </w:pPr>
            <w:r>
              <w:t>满意度指标</w:t>
            </w:r>
          </w:p>
        </w:tc>
        <w:tc>
          <w:tcPr>
            <w:tcW w:w="1276" w:type="dxa"/>
            <w:vAlign w:val="center"/>
          </w:tcPr>
          <w:p w14:paraId="476580E5">
            <w:pPr>
              <w:pStyle w:val="12"/>
            </w:pPr>
            <w:r>
              <w:t>服务对象满意度指标</w:t>
            </w:r>
          </w:p>
        </w:tc>
        <w:tc>
          <w:tcPr>
            <w:tcW w:w="1332" w:type="dxa"/>
            <w:vAlign w:val="center"/>
          </w:tcPr>
          <w:p w14:paraId="50E5463E">
            <w:pPr>
              <w:pStyle w:val="12"/>
            </w:pPr>
            <w:r>
              <w:t>相关部门满意度</w:t>
            </w:r>
          </w:p>
        </w:tc>
        <w:tc>
          <w:tcPr>
            <w:tcW w:w="3430" w:type="dxa"/>
            <w:vAlign w:val="center"/>
          </w:tcPr>
          <w:p w14:paraId="534AECA4">
            <w:pPr>
              <w:pStyle w:val="12"/>
            </w:pPr>
            <w:r>
              <w:t>相关部门满意度</w:t>
            </w:r>
          </w:p>
        </w:tc>
        <w:tc>
          <w:tcPr>
            <w:tcW w:w="2551" w:type="dxa"/>
            <w:vAlign w:val="center"/>
          </w:tcPr>
          <w:p w14:paraId="2429C4E3">
            <w:pPr>
              <w:pStyle w:val="12"/>
            </w:pPr>
            <w:r>
              <w:t>≥95%</w:t>
            </w:r>
          </w:p>
        </w:tc>
      </w:tr>
    </w:tbl>
    <w:p w14:paraId="7935F5FB">
      <w:pPr>
        <w:sectPr>
          <w:pgSz w:w="11900" w:h="16840"/>
          <w:pgMar w:top="1984" w:right="1304" w:bottom="1134" w:left="1304" w:header="720" w:footer="720" w:gutter="0"/>
          <w:cols w:space="720" w:num="1"/>
        </w:sectPr>
      </w:pPr>
    </w:p>
    <w:p w14:paraId="7CC4C8EF">
      <w:pPr>
        <w:jc w:val="center"/>
      </w:pPr>
    </w:p>
    <w:p w14:paraId="4BF8A633">
      <w:pPr>
        <w:ind w:firstLine="560"/>
        <w:outlineLvl w:val="3"/>
      </w:pPr>
      <w:bookmarkStart w:id="16" w:name="_Toc_4_4_0000000021"/>
      <w:r>
        <w:rPr>
          <w:rFonts w:ascii="方正仿宋_GBK" w:hAnsi="方正仿宋_GBK" w:eastAsia="方正仿宋_GBK" w:cs="方正仿宋_GBK"/>
          <w:sz w:val="28"/>
        </w:rPr>
        <w:t>1</w:t>
      </w:r>
      <w:r>
        <w:rPr>
          <w:rFonts w:hint="default" w:ascii="方正仿宋_GBK" w:hAnsi="方正仿宋_GBK" w:eastAsia="方正仿宋_GBK" w:cs="方正仿宋_GBK"/>
          <w:sz w:val="28"/>
          <w:lang w:val="en-US"/>
        </w:rPr>
        <w:t>7</w:t>
      </w:r>
      <w:r>
        <w:rPr>
          <w:rFonts w:ascii="方正仿宋_GBK" w:hAnsi="方正仿宋_GBK" w:eastAsia="方正仿宋_GBK" w:cs="方正仿宋_GBK"/>
          <w:sz w:val="28"/>
        </w:rPr>
        <w:t>.2025年市发展改革委专项工作经费绩效目标表</w:t>
      </w:r>
      <w:bookmarkEnd w:id="1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A8113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31668F2">
            <w:pPr>
              <w:pStyle w:val="11"/>
            </w:pPr>
            <w:r>
              <w:t>321101天津市发展和改革委员会办公室</w:t>
            </w:r>
          </w:p>
        </w:tc>
        <w:tc>
          <w:tcPr>
            <w:tcW w:w="1276" w:type="dxa"/>
            <w:tcBorders>
              <w:top w:val="single" w:color="FFFFFF" w:sz="6" w:space="0"/>
              <w:left w:val="single" w:color="FFFFFF" w:sz="6" w:space="0"/>
              <w:right w:val="single" w:color="FFFFFF" w:sz="6" w:space="0"/>
            </w:tcBorders>
            <w:vAlign w:val="center"/>
          </w:tcPr>
          <w:p w14:paraId="049AF8B7">
            <w:pPr>
              <w:pStyle w:val="10"/>
            </w:pPr>
            <w:r>
              <w:t>单位：万元</w:t>
            </w:r>
          </w:p>
        </w:tc>
      </w:tr>
      <w:tr w14:paraId="31BC62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51B471">
            <w:pPr>
              <w:pStyle w:val="13"/>
            </w:pPr>
            <w:r>
              <w:t>项目名称</w:t>
            </w:r>
          </w:p>
        </w:tc>
        <w:tc>
          <w:tcPr>
            <w:tcW w:w="8589" w:type="dxa"/>
            <w:gridSpan w:val="6"/>
            <w:vAlign w:val="center"/>
          </w:tcPr>
          <w:p w14:paraId="003EE2EF">
            <w:pPr>
              <w:pStyle w:val="12"/>
            </w:pPr>
            <w:r>
              <w:t>2025年市发展改革委专项工作经费</w:t>
            </w:r>
          </w:p>
        </w:tc>
      </w:tr>
      <w:tr w14:paraId="4F6238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51E1D4">
            <w:pPr>
              <w:pStyle w:val="13"/>
            </w:pPr>
            <w:r>
              <w:t>预算规模及资金用途</w:t>
            </w:r>
          </w:p>
        </w:tc>
        <w:tc>
          <w:tcPr>
            <w:tcW w:w="1276" w:type="dxa"/>
            <w:vAlign w:val="center"/>
          </w:tcPr>
          <w:p w14:paraId="5FC47ED1">
            <w:pPr>
              <w:pStyle w:val="13"/>
            </w:pPr>
            <w:r>
              <w:t>预算数</w:t>
            </w:r>
          </w:p>
        </w:tc>
        <w:tc>
          <w:tcPr>
            <w:tcW w:w="1332" w:type="dxa"/>
            <w:vAlign w:val="center"/>
          </w:tcPr>
          <w:p w14:paraId="5BCB49AC">
            <w:pPr>
              <w:pStyle w:val="12"/>
            </w:pPr>
            <w:r>
              <w:t>400.00</w:t>
            </w:r>
          </w:p>
        </w:tc>
        <w:tc>
          <w:tcPr>
            <w:tcW w:w="1587" w:type="dxa"/>
            <w:vAlign w:val="center"/>
          </w:tcPr>
          <w:p w14:paraId="3DCCBC6E">
            <w:pPr>
              <w:pStyle w:val="13"/>
            </w:pPr>
            <w:r>
              <w:t>其中：财政    资金</w:t>
            </w:r>
          </w:p>
        </w:tc>
        <w:tc>
          <w:tcPr>
            <w:tcW w:w="1843" w:type="dxa"/>
            <w:vAlign w:val="center"/>
          </w:tcPr>
          <w:p w14:paraId="56714214">
            <w:pPr>
              <w:pStyle w:val="12"/>
            </w:pPr>
            <w:r>
              <w:t>400.00</w:t>
            </w:r>
          </w:p>
        </w:tc>
        <w:tc>
          <w:tcPr>
            <w:tcW w:w="1276" w:type="dxa"/>
            <w:vAlign w:val="center"/>
          </w:tcPr>
          <w:p w14:paraId="663FBC9A">
            <w:pPr>
              <w:pStyle w:val="13"/>
            </w:pPr>
            <w:r>
              <w:t>其他资金</w:t>
            </w:r>
          </w:p>
        </w:tc>
        <w:tc>
          <w:tcPr>
            <w:tcW w:w="1276" w:type="dxa"/>
            <w:vAlign w:val="center"/>
          </w:tcPr>
          <w:p w14:paraId="5D97BBAF">
            <w:pPr>
              <w:pStyle w:val="12"/>
            </w:pPr>
          </w:p>
        </w:tc>
      </w:tr>
      <w:tr w14:paraId="1B25BC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A58A05"/>
        </w:tc>
        <w:tc>
          <w:tcPr>
            <w:tcW w:w="8589" w:type="dxa"/>
            <w:gridSpan w:val="6"/>
            <w:vAlign w:val="center"/>
          </w:tcPr>
          <w:p w14:paraId="613A5E0A">
            <w:pPr>
              <w:pStyle w:val="12"/>
            </w:pPr>
            <w:r>
              <w:t>促进全市重点项目宣传观摩推动等活动开展，保障市领导批示的全委重点工作开展。</w:t>
            </w:r>
          </w:p>
        </w:tc>
      </w:tr>
      <w:tr w14:paraId="67E44E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4B437E">
            <w:pPr>
              <w:pStyle w:val="13"/>
            </w:pPr>
            <w:r>
              <w:t>绩效目标</w:t>
            </w:r>
          </w:p>
        </w:tc>
        <w:tc>
          <w:tcPr>
            <w:tcW w:w="8589" w:type="dxa"/>
            <w:gridSpan w:val="6"/>
            <w:vAlign w:val="center"/>
          </w:tcPr>
          <w:p w14:paraId="44649FF1">
            <w:pPr>
              <w:pStyle w:val="12"/>
            </w:pPr>
            <w:r>
              <w:t>1.促进全市重点项目宣传观摩推动等活动开展，保障市领导批示的全委重点工作开展。</w:t>
            </w:r>
          </w:p>
        </w:tc>
      </w:tr>
    </w:tbl>
    <w:p w14:paraId="2F4B63DA">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2351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1B4508">
            <w:pPr>
              <w:pStyle w:val="13"/>
            </w:pPr>
            <w:r>
              <w:t>一级指标</w:t>
            </w:r>
          </w:p>
        </w:tc>
        <w:tc>
          <w:tcPr>
            <w:tcW w:w="1276" w:type="dxa"/>
            <w:vAlign w:val="center"/>
          </w:tcPr>
          <w:p w14:paraId="01991C41">
            <w:pPr>
              <w:pStyle w:val="13"/>
            </w:pPr>
            <w:r>
              <w:t>二级指标</w:t>
            </w:r>
          </w:p>
        </w:tc>
        <w:tc>
          <w:tcPr>
            <w:tcW w:w="1332" w:type="dxa"/>
            <w:vAlign w:val="center"/>
          </w:tcPr>
          <w:p w14:paraId="0B12BF4B">
            <w:pPr>
              <w:pStyle w:val="13"/>
            </w:pPr>
            <w:r>
              <w:t>三级指标</w:t>
            </w:r>
          </w:p>
        </w:tc>
        <w:tc>
          <w:tcPr>
            <w:tcW w:w="3430" w:type="dxa"/>
            <w:vAlign w:val="center"/>
          </w:tcPr>
          <w:p w14:paraId="42334183">
            <w:pPr>
              <w:pStyle w:val="13"/>
            </w:pPr>
            <w:r>
              <w:t>绩效指标描述</w:t>
            </w:r>
          </w:p>
        </w:tc>
        <w:tc>
          <w:tcPr>
            <w:tcW w:w="2551" w:type="dxa"/>
            <w:vAlign w:val="center"/>
          </w:tcPr>
          <w:p w14:paraId="7CAE1D64">
            <w:pPr>
              <w:pStyle w:val="13"/>
            </w:pPr>
            <w:r>
              <w:t>指标值</w:t>
            </w:r>
          </w:p>
        </w:tc>
      </w:tr>
      <w:tr w14:paraId="7945D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2C2447">
            <w:pPr>
              <w:pStyle w:val="14"/>
            </w:pPr>
            <w:r>
              <w:t>产出指标</w:t>
            </w:r>
          </w:p>
        </w:tc>
        <w:tc>
          <w:tcPr>
            <w:tcW w:w="1276" w:type="dxa"/>
            <w:vAlign w:val="center"/>
          </w:tcPr>
          <w:p w14:paraId="1EA05853">
            <w:pPr>
              <w:pStyle w:val="12"/>
            </w:pPr>
            <w:r>
              <w:t>数量指标</w:t>
            </w:r>
          </w:p>
        </w:tc>
        <w:tc>
          <w:tcPr>
            <w:tcW w:w="1332" w:type="dxa"/>
            <w:vAlign w:val="center"/>
          </w:tcPr>
          <w:p w14:paraId="747D2036">
            <w:pPr>
              <w:pStyle w:val="12"/>
            </w:pPr>
            <w:r>
              <w:t>谋划项目数量</w:t>
            </w:r>
          </w:p>
        </w:tc>
        <w:tc>
          <w:tcPr>
            <w:tcW w:w="3430" w:type="dxa"/>
            <w:vAlign w:val="center"/>
          </w:tcPr>
          <w:p w14:paraId="016CE982">
            <w:pPr>
              <w:pStyle w:val="12"/>
            </w:pPr>
            <w:r>
              <w:t>谋划项目数量</w:t>
            </w:r>
          </w:p>
        </w:tc>
        <w:tc>
          <w:tcPr>
            <w:tcW w:w="2551" w:type="dxa"/>
            <w:vAlign w:val="center"/>
          </w:tcPr>
          <w:p w14:paraId="60B666F8">
            <w:pPr>
              <w:pStyle w:val="12"/>
            </w:pPr>
            <w:r>
              <w:t>≥10个</w:t>
            </w:r>
          </w:p>
        </w:tc>
      </w:tr>
      <w:tr w14:paraId="41EE1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76524C"/>
        </w:tc>
        <w:tc>
          <w:tcPr>
            <w:tcW w:w="1276" w:type="dxa"/>
            <w:vAlign w:val="center"/>
          </w:tcPr>
          <w:p w14:paraId="03F0725E">
            <w:pPr>
              <w:pStyle w:val="12"/>
            </w:pPr>
            <w:r>
              <w:t>质量指标</w:t>
            </w:r>
          </w:p>
        </w:tc>
        <w:tc>
          <w:tcPr>
            <w:tcW w:w="1332" w:type="dxa"/>
            <w:vAlign w:val="center"/>
          </w:tcPr>
          <w:p w14:paraId="5A3514CE">
            <w:pPr>
              <w:pStyle w:val="12"/>
            </w:pPr>
            <w:r>
              <w:t>资金使用率</w:t>
            </w:r>
          </w:p>
        </w:tc>
        <w:tc>
          <w:tcPr>
            <w:tcW w:w="3430" w:type="dxa"/>
            <w:vAlign w:val="center"/>
          </w:tcPr>
          <w:p w14:paraId="127DE994">
            <w:pPr>
              <w:pStyle w:val="12"/>
            </w:pPr>
            <w:r>
              <w:t>资金使用率</w:t>
            </w:r>
          </w:p>
        </w:tc>
        <w:tc>
          <w:tcPr>
            <w:tcW w:w="2551" w:type="dxa"/>
            <w:vAlign w:val="center"/>
          </w:tcPr>
          <w:p w14:paraId="1FDD7CC7">
            <w:pPr>
              <w:pStyle w:val="12"/>
            </w:pPr>
            <w:r>
              <w:t>≥90%</w:t>
            </w:r>
          </w:p>
        </w:tc>
      </w:tr>
      <w:tr w14:paraId="20F6B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A8D8FE"/>
        </w:tc>
        <w:tc>
          <w:tcPr>
            <w:tcW w:w="1276" w:type="dxa"/>
            <w:vAlign w:val="center"/>
          </w:tcPr>
          <w:p w14:paraId="2C58BAB0">
            <w:pPr>
              <w:pStyle w:val="12"/>
            </w:pPr>
            <w:r>
              <w:t>时效指标</w:t>
            </w:r>
          </w:p>
        </w:tc>
        <w:tc>
          <w:tcPr>
            <w:tcW w:w="1332" w:type="dxa"/>
            <w:vAlign w:val="center"/>
          </w:tcPr>
          <w:p w14:paraId="2EE776D4">
            <w:pPr>
              <w:pStyle w:val="12"/>
            </w:pPr>
            <w:r>
              <w:t>项目完成时间</w:t>
            </w:r>
          </w:p>
        </w:tc>
        <w:tc>
          <w:tcPr>
            <w:tcW w:w="3430" w:type="dxa"/>
            <w:vAlign w:val="center"/>
          </w:tcPr>
          <w:p w14:paraId="5DCFC595">
            <w:pPr>
              <w:pStyle w:val="12"/>
            </w:pPr>
            <w:r>
              <w:t>项目完成时间</w:t>
            </w:r>
          </w:p>
        </w:tc>
        <w:tc>
          <w:tcPr>
            <w:tcW w:w="2551" w:type="dxa"/>
            <w:vAlign w:val="center"/>
          </w:tcPr>
          <w:p w14:paraId="4E2F3CDB">
            <w:pPr>
              <w:pStyle w:val="12"/>
            </w:pPr>
            <w:r>
              <w:t>2025年底前完成</w:t>
            </w:r>
          </w:p>
        </w:tc>
      </w:tr>
      <w:tr w14:paraId="22558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F360F3"/>
        </w:tc>
        <w:tc>
          <w:tcPr>
            <w:tcW w:w="1276" w:type="dxa"/>
            <w:vAlign w:val="center"/>
          </w:tcPr>
          <w:p w14:paraId="39EB5D7E">
            <w:pPr>
              <w:pStyle w:val="12"/>
            </w:pPr>
            <w:r>
              <w:t>成本指标</w:t>
            </w:r>
          </w:p>
        </w:tc>
        <w:tc>
          <w:tcPr>
            <w:tcW w:w="1332" w:type="dxa"/>
            <w:vAlign w:val="center"/>
          </w:tcPr>
          <w:p w14:paraId="0D509E92">
            <w:pPr>
              <w:pStyle w:val="12"/>
            </w:pPr>
            <w:r>
              <w:t>项目成本</w:t>
            </w:r>
          </w:p>
        </w:tc>
        <w:tc>
          <w:tcPr>
            <w:tcW w:w="3430" w:type="dxa"/>
            <w:vAlign w:val="center"/>
          </w:tcPr>
          <w:p w14:paraId="2E4E935D">
            <w:pPr>
              <w:pStyle w:val="12"/>
            </w:pPr>
            <w:r>
              <w:t>项目成本</w:t>
            </w:r>
          </w:p>
        </w:tc>
        <w:tc>
          <w:tcPr>
            <w:tcW w:w="2551" w:type="dxa"/>
            <w:vAlign w:val="center"/>
          </w:tcPr>
          <w:p w14:paraId="25C9044F">
            <w:pPr>
              <w:pStyle w:val="12"/>
            </w:pPr>
            <w:r>
              <w:t>≤400万</w:t>
            </w:r>
          </w:p>
        </w:tc>
      </w:tr>
      <w:tr w14:paraId="5140D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DFC1A5">
            <w:pPr>
              <w:pStyle w:val="14"/>
            </w:pPr>
            <w:r>
              <w:t>效益指标</w:t>
            </w:r>
          </w:p>
        </w:tc>
        <w:tc>
          <w:tcPr>
            <w:tcW w:w="1276" w:type="dxa"/>
            <w:vAlign w:val="center"/>
          </w:tcPr>
          <w:p w14:paraId="554F66F2">
            <w:pPr>
              <w:pStyle w:val="12"/>
            </w:pPr>
            <w:r>
              <w:t>社会效益指标</w:t>
            </w:r>
          </w:p>
        </w:tc>
        <w:tc>
          <w:tcPr>
            <w:tcW w:w="1332" w:type="dxa"/>
            <w:vAlign w:val="center"/>
          </w:tcPr>
          <w:p w14:paraId="47A05A97">
            <w:pPr>
              <w:pStyle w:val="12"/>
            </w:pPr>
            <w:r>
              <w:t>促进全市经济发展</w:t>
            </w:r>
          </w:p>
        </w:tc>
        <w:tc>
          <w:tcPr>
            <w:tcW w:w="3430" w:type="dxa"/>
            <w:vAlign w:val="center"/>
          </w:tcPr>
          <w:p w14:paraId="5B826EDD">
            <w:pPr>
              <w:pStyle w:val="12"/>
            </w:pPr>
            <w:r>
              <w:t>促进全市经济发展</w:t>
            </w:r>
          </w:p>
        </w:tc>
        <w:tc>
          <w:tcPr>
            <w:tcW w:w="2551" w:type="dxa"/>
            <w:vAlign w:val="center"/>
          </w:tcPr>
          <w:p w14:paraId="36823970">
            <w:pPr>
              <w:pStyle w:val="12"/>
            </w:pPr>
            <w:r>
              <w:t>促进</w:t>
            </w:r>
          </w:p>
        </w:tc>
      </w:tr>
      <w:tr w14:paraId="0165C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053E43">
            <w:pPr>
              <w:pStyle w:val="14"/>
            </w:pPr>
            <w:r>
              <w:t>满意度指标</w:t>
            </w:r>
          </w:p>
        </w:tc>
        <w:tc>
          <w:tcPr>
            <w:tcW w:w="1276" w:type="dxa"/>
            <w:vAlign w:val="center"/>
          </w:tcPr>
          <w:p w14:paraId="531E1B52">
            <w:pPr>
              <w:pStyle w:val="12"/>
            </w:pPr>
            <w:r>
              <w:t>服务对象满意度指标</w:t>
            </w:r>
          </w:p>
        </w:tc>
        <w:tc>
          <w:tcPr>
            <w:tcW w:w="1332" w:type="dxa"/>
            <w:vAlign w:val="center"/>
          </w:tcPr>
          <w:p w14:paraId="26E3D051">
            <w:pPr>
              <w:pStyle w:val="12"/>
            </w:pPr>
            <w:r>
              <w:t>项目单位满意度</w:t>
            </w:r>
          </w:p>
        </w:tc>
        <w:tc>
          <w:tcPr>
            <w:tcW w:w="3430" w:type="dxa"/>
            <w:vAlign w:val="center"/>
          </w:tcPr>
          <w:p w14:paraId="60960A2D">
            <w:pPr>
              <w:pStyle w:val="12"/>
            </w:pPr>
            <w:r>
              <w:t>项目单位满意度</w:t>
            </w:r>
          </w:p>
        </w:tc>
        <w:tc>
          <w:tcPr>
            <w:tcW w:w="2551" w:type="dxa"/>
            <w:vAlign w:val="center"/>
          </w:tcPr>
          <w:p w14:paraId="3A41B4BD">
            <w:pPr>
              <w:pStyle w:val="12"/>
            </w:pPr>
            <w:r>
              <w:t>≥90%</w:t>
            </w:r>
          </w:p>
        </w:tc>
      </w:tr>
    </w:tbl>
    <w:p w14:paraId="0E26B081">
      <w:pPr>
        <w:sectPr>
          <w:pgSz w:w="11900" w:h="16840"/>
          <w:pgMar w:top="1984" w:right="1304" w:bottom="1134" w:left="1304" w:header="720" w:footer="720" w:gutter="0"/>
          <w:cols w:space="720" w:num="1"/>
        </w:sectPr>
      </w:pPr>
    </w:p>
    <w:p w14:paraId="7980BBCA">
      <w:pPr>
        <w:jc w:val="center"/>
      </w:pPr>
    </w:p>
    <w:p w14:paraId="59777DC4">
      <w:pPr>
        <w:ind w:firstLine="560"/>
        <w:outlineLvl w:val="3"/>
      </w:pPr>
      <w:bookmarkStart w:id="17" w:name="_Toc_4_4_0000000022"/>
      <w:r>
        <w:rPr>
          <w:rFonts w:ascii="方正仿宋_GBK" w:hAnsi="方正仿宋_GBK" w:eastAsia="方正仿宋_GBK" w:cs="方正仿宋_GBK"/>
          <w:sz w:val="28"/>
        </w:rPr>
        <w:t>1</w:t>
      </w:r>
      <w:r>
        <w:rPr>
          <w:rFonts w:hint="default" w:ascii="方正仿宋_GBK" w:hAnsi="方正仿宋_GBK" w:eastAsia="方正仿宋_GBK" w:cs="方正仿宋_GBK"/>
          <w:sz w:val="28"/>
          <w:lang w:val="en-US"/>
        </w:rPr>
        <w:t>8</w:t>
      </w:r>
      <w:r>
        <w:rPr>
          <w:rFonts w:ascii="方正仿宋_GBK" w:hAnsi="方正仿宋_GBK" w:eastAsia="方正仿宋_GBK" w:cs="方正仿宋_GBK"/>
          <w:sz w:val="28"/>
        </w:rPr>
        <w:t>.2025年天津市服务业专项资金绩效目标表</w:t>
      </w:r>
      <w:bookmarkEnd w:id="1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3066D1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8194911">
            <w:pPr>
              <w:pStyle w:val="11"/>
            </w:pPr>
            <w:r>
              <w:t>321101天津市发展和改革委员会办公室</w:t>
            </w:r>
          </w:p>
        </w:tc>
        <w:tc>
          <w:tcPr>
            <w:tcW w:w="1276" w:type="dxa"/>
            <w:tcBorders>
              <w:top w:val="single" w:color="FFFFFF" w:sz="6" w:space="0"/>
              <w:left w:val="single" w:color="FFFFFF" w:sz="6" w:space="0"/>
              <w:right w:val="single" w:color="FFFFFF" w:sz="6" w:space="0"/>
            </w:tcBorders>
            <w:vAlign w:val="center"/>
          </w:tcPr>
          <w:p w14:paraId="7BD40E69">
            <w:pPr>
              <w:pStyle w:val="10"/>
            </w:pPr>
            <w:r>
              <w:t>单位：万元</w:t>
            </w:r>
          </w:p>
        </w:tc>
      </w:tr>
      <w:tr w14:paraId="7754C3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A5969C">
            <w:pPr>
              <w:pStyle w:val="13"/>
            </w:pPr>
            <w:r>
              <w:t>项目名称</w:t>
            </w:r>
          </w:p>
        </w:tc>
        <w:tc>
          <w:tcPr>
            <w:tcW w:w="8589" w:type="dxa"/>
            <w:gridSpan w:val="6"/>
            <w:vAlign w:val="center"/>
          </w:tcPr>
          <w:p w14:paraId="029C3DE9">
            <w:pPr>
              <w:pStyle w:val="12"/>
            </w:pPr>
            <w:r>
              <w:t>2025年天津市服务业专项资金</w:t>
            </w:r>
          </w:p>
        </w:tc>
      </w:tr>
      <w:tr w14:paraId="4A1395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BEED44">
            <w:pPr>
              <w:pStyle w:val="13"/>
            </w:pPr>
            <w:r>
              <w:t>预算规模及资金用途</w:t>
            </w:r>
          </w:p>
        </w:tc>
        <w:tc>
          <w:tcPr>
            <w:tcW w:w="1276" w:type="dxa"/>
            <w:vAlign w:val="center"/>
          </w:tcPr>
          <w:p w14:paraId="7C11E086">
            <w:pPr>
              <w:pStyle w:val="13"/>
            </w:pPr>
            <w:r>
              <w:t>预算数</w:t>
            </w:r>
          </w:p>
        </w:tc>
        <w:tc>
          <w:tcPr>
            <w:tcW w:w="1332" w:type="dxa"/>
            <w:vAlign w:val="center"/>
          </w:tcPr>
          <w:p w14:paraId="1C49E837">
            <w:pPr>
              <w:pStyle w:val="12"/>
            </w:pPr>
            <w:r>
              <w:t>1000.00</w:t>
            </w:r>
          </w:p>
        </w:tc>
        <w:tc>
          <w:tcPr>
            <w:tcW w:w="1587" w:type="dxa"/>
            <w:vAlign w:val="center"/>
          </w:tcPr>
          <w:p w14:paraId="78D7AB0D">
            <w:pPr>
              <w:pStyle w:val="13"/>
            </w:pPr>
            <w:r>
              <w:t>其中：财政    资金</w:t>
            </w:r>
          </w:p>
        </w:tc>
        <w:tc>
          <w:tcPr>
            <w:tcW w:w="1843" w:type="dxa"/>
            <w:vAlign w:val="center"/>
          </w:tcPr>
          <w:p w14:paraId="50D47D40">
            <w:pPr>
              <w:pStyle w:val="12"/>
            </w:pPr>
            <w:r>
              <w:t>1000.00</w:t>
            </w:r>
          </w:p>
        </w:tc>
        <w:tc>
          <w:tcPr>
            <w:tcW w:w="1276" w:type="dxa"/>
            <w:vAlign w:val="center"/>
          </w:tcPr>
          <w:p w14:paraId="2723E55B">
            <w:pPr>
              <w:pStyle w:val="13"/>
            </w:pPr>
            <w:r>
              <w:t>其他资金</w:t>
            </w:r>
          </w:p>
        </w:tc>
        <w:tc>
          <w:tcPr>
            <w:tcW w:w="1276" w:type="dxa"/>
            <w:vAlign w:val="center"/>
          </w:tcPr>
          <w:p w14:paraId="557BA26B">
            <w:pPr>
              <w:pStyle w:val="12"/>
            </w:pPr>
          </w:p>
        </w:tc>
      </w:tr>
      <w:tr w14:paraId="7B4C94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9A0A8A"/>
        </w:tc>
        <w:tc>
          <w:tcPr>
            <w:tcW w:w="8589" w:type="dxa"/>
            <w:gridSpan w:val="6"/>
            <w:vAlign w:val="center"/>
          </w:tcPr>
          <w:p w14:paraId="7E6DA40D">
            <w:pPr>
              <w:pStyle w:val="12"/>
            </w:pPr>
            <w:r>
              <w:t>根据天津市服务业创新发展示范企业梯度培育认定企业，对部分服务业企业给予一次性资金补助，助力服务业主体培育，促进我市服务业高质量发展。</w:t>
            </w:r>
          </w:p>
        </w:tc>
      </w:tr>
      <w:tr w14:paraId="0864E5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94588C">
            <w:pPr>
              <w:pStyle w:val="13"/>
            </w:pPr>
            <w:r>
              <w:t>绩效目标</w:t>
            </w:r>
          </w:p>
        </w:tc>
        <w:tc>
          <w:tcPr>
            <w:tcW w:w="8589" w:type="dxa"/>
            <w:gridSpan w:val="6"/>
            <w:vAlign w:val="center"/>
          </w:tcPr>
          <w:p w14:paraId="0733CA40">
            <w:pPr>
              <w:pStyle w:val="12"/>
            </w:pPr>
            <w:r>
              <w:t>1.根据天津市服务业创新发展示范企业梯度培育认定企业，对部分服务业企业给予一次性资金补助，助力服务业主体培育，促进我市服务业高质量发展。</w:t>
            </w:r>
          </w:p>
        </w:tc>
      </w:tr>
    </w:tbl>
    <w:p w14:paraId="72B6104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5629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6F993A">
            <w:pPr>
              <w:pStyle w:val="13"/>
            </w:pPr>
            <w:r>
              <w:t>一级指标</w:t>
            </w:r>
          </w:p>
        </w:tc>
        <w:tc>
          <w:tcPr>
            <w:tcW w:w="1276" w:type="dxa"/>
            <w:vAlign w:val="center"/>
          </w:tcPr>
          <w:p w14:paraId="41CC7B4D">
            <w:pPr>
              <w:pStyle w:val="13"/>
            </w:pPr>
            <w:r>
              <w:t>二级指标</w:t>
            </w:r>
          </w:p>
        </w:tc>
        <w:tc>
          <w:tcPr>
            <w:tcW w:w="1332" w:type="dxa"/>
            <w:vAlign w:val="center"/>
          </w:tcPr>
          <w:p w14:paraId="0FE6C3E6">
            <w:pPr>
              <w:pStyle w:val="13"/>
            </w:pPr>
            <w:r>
              <w:t>三级指标</w:t>
            </w:r>
          </w:p>
        </w:tc>
        <w:tc>
          <w:tcPr>
            <w:tcW w:w="3430" w:type="dxa"/>
            <w:vAlign w:val="center"/>
          </w:tcPr>
          <w:p w14:paraId="70C57045">
            <w:pPr>
              <w:pStyle w:val="13"/>
            </w:pPr>
            <w:r>
              <w:t>绩效指标描述</w:t>
            </w:r>
          </w:p>
        </w:tc>
        <w:tc>
          <w:tcPr>
            <w:tcW w:w="2551" w:type="dxa"/>
            <w:vAlign w:val="center"/>
          </w:tcPr>
          <w:p w14:paraId="595116D1">
            <w:pPr>
              <w:pStyle w:val="13"/>
            </w:pPr>
            <w:r>
              <w:t>指标值</w:t>
            </w:r>
          </w:p>
        </w:tc>
      </w:tr>
      <w:tr w14:paraId="0BDAE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2FB878">
            <w:pPr>
              <w:pStyle w:val="14"/>
            </w:pPr>
            <w:r>
              <w:t>产出指标</w:t>
            </w:r>
          </w:p>
        </w:tc>
        <w:tc>
          <w:tcPr>
            <w:tcW w:w="1276" w:type="dxa"/>
            <w:vAlign w:val="center"/>
          </w:tcPr>
          <w:p w14:paraId="116D32C9">
            <w:pPr>
              <w:pStyle w:val="12"/>
            </w:pPr>
            <w:r>
              <w:t>数量指标</w:t>
            </w:r>
          </w:p>
        </w:tc>
        <w:tc>
          <w:tcPr>
            <w:tcW w:w="1332" w:type="dxa"/>
            <w:vAlign w:val="center"/>
          </w:tcPr>
          <w:p w14:paraId="46BBB00A">
            <w:pPr>
              <w:pStyle w:val="12"/>
            </w:pPr>
            <w:r>
              <w:t>梯度培育企业个数</w:t>
            </w:r>
          </w:p>
        </w:tc>
        <w:tc>
          <w:tcPr>
            <w:tcW w:w="3430" w:type="dxa"/>
            <w:vAlign w:val="center"/>
          </w:tcPr>
          <w:p w14:paraId="6F6D92A5">
            <w:pPr>
              <w:pStyle w:val="12"/>
            </w:pPr>
            <w:r>
              <w:t>梯度培育企业的数量</w:t>
            </w:r>
          </w:p>
        </w:tc>
        <w:tc>
          <w:tcPr>
            <w:tcW w:w="2551" w:type="dxa"/>
            <w:vAlign w:val="center"/>
          </w:tcPr>
          <w:p w14:paraId="06E31078">
            <w:pPr>
              <w:pStyle w:val="12"/>
            </w:pPr>
            <w:r>
              <w:t>&gt;470个</w:t>
            </w:r>
          </w:p>
        </w:tc>
      </w:tr>
      <w:tr w14:paraId="048CA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8E851E"/>
        </w:tc>
        <w:tc>
          <w:tcPr>
            <w:tcW w:w="1276" w:type="dxa"/>
            <w:vAlign w:val="center"/>
          </w:tcPr>
          <w:p w14:paraId="0F18E6C3">
            <w:pPr>
              <w:pStyle w:val="12"/>
            </w:pPr>
            <w:r>
              <w:t>质量指标</w:t>
            </w:r>
          </w:p>
        </w:tc>
        <w:tc>
          <w:tcPr>
            <w:tcW w:w="1332" w:type="dxa"/>
            <w:vAlign w:val="center"/>
          </w:tcPr>
          <w:p w14:paraId="49E20C16">
            <w:pPr>
              <w:pStyle w:val="12"/>
            </w:pPr>
            <w:r>
              <w:t xml:space="preserve">补贴资金发放准确率 </w:t>
            </w:r>
          </w:p>
        </w:tc>
        <w:tc>
          <w:tcPr>
            <w:tcW w:w="3430" w:type="dxa"/>
            <w:vAlign w:val="center"/>
          </w:tcPr>
          <w:p w14:paraId="7EA25CD2">
            <w:pPr>
              <w:pStyle w:val="12"/>
            </w:pPr>
            <w:r>
              <w:t>资金发放的准确率</w:t>
            </w:r>
          </w:p>
        </w:tc>
        <w:tc>
          <w:tcPr>
            <w:tcW w:w="2551" w:type="dxa"/>
            <w:vAlign w:val="center"/>
          </w:tcPr>
          <w:p w14:paraId="21A7553B">
            <w:pPr>
              <w:pStyle w:val="12"/>
            </w:pPr>
            <w:r>
              <w:t>100%</w:t>
            </w:r>
          </w:p>
        </w:tc>
      </w:tr>
      <w:tr w14:paraId="78998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570806"/>
        </w:tc>
        <w:tc>
          <w:tcPr>
            <w:tcW w:w="1276" w:type="dxa"/>
            <w:vAlign w:val="center"/>
          </w:tcPr>
          <w:p w14:paraId="0B771ED3">
            <w:pPr>
              <w:pStyle w:val="12"/>
            </w:pPr>
            <w:r>
              <w:t>时效指标</w:t>
            </w:r>
          </w:p>
        </w:tc>
        <w:tc>
          <w:tcPr>
            <w:tcW w:w="1332" w:type="dxa"/>
            <w:vAlign w:val="center"/>
          </w:tcPr>
          <w:p w14:paraId="2FD87DAC">
            <w:pPr>
              <w:pStyle w:val="12"/>
            </w:pPr>
            <w:r>
              <w:t>补贴发放完成时间</w:t>
            </w:r>
          </w:p>
        </w:tc>
        <w:tc>
          <w:tcPr>
            <w:tcW w:w="3430" w:type="dxa"/>
            <w:vAlign w:val="center"/>
          </w:tcPr>
          <w:p w14:paraId="7840E56C">
            <w:pPr>
              <w:pStyle w:val="12"/>
            </w:pPr>
            <w:r>
              <w:t>补贴发放完成时间</w:t>
            </w:r>
          </w:p>
        </w:tc>
        <w:tc>
          <w:tcPr>
            <w:tcW w:w="2551" w:type="dxa"/>
            <w:vAlign w:val="center"/>
          </w:tcPr>
          <w:p w14:paraId="6EFC5CF5">
            <w:pPr>
              <w:pStyle w:val="12"/>
            </w:pPr>
            <w:r>
              <w:t xml:space="preserve">2025年12月底前 </w:t>
            </w:r>
          </w:p>
        </w:tc>
      </w:tr>
      <w:tr w14:paraId="1F506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706DCA"/>
        </w:tc>
        <w:tc>
          <w:tcPr>
            <w:tcW w:w="1276" w:type="dxa"/>
            <w:vAlign w:val="center"/>
          </w:tcPr>
          <w:p w14:paraId="70D08BC7">
            <w:pPr>
              <w:pStyle w:val="12"/>
            </w:pPr>
            <w:r>
              <w:t>成本指标</w:t>
            </w:r>
          </w:p>
        </w:tc>
        <w:tc>
          <w:tcPr>
            <w:tcW w:w="1332" w:type="dxa"/>
            <w:vAlign w:val="center"/>
          </w:tcPr>
          <w:p w14:paraId="69E2A9A3">
            <w:pPr>
              <w:pStyle w:val="12"/>
            </w:pPr>
            <w:r>
              <w:t xml:space="preserve">补助企业金额 </w:t>
            </w:r>
          </w:p>
        </w:tc>
        <w:tc>
          <w:tcPr>
            <w:tcW w:w="3430" w:type="dxa"/>
            <w:vAlign w:val="center"/>
          </w:tcPr>
          <w:p w14:paraId="27F47F59">
            <w:pPr>
              <w:pStyle w:val="12"/>
            </w:pPr>
            <w:r>
              <w:t>专项资金发放金额</w:t>
            </w:r>
          </w:p>
        </w:tc>
        <w:tc>
          <w:tcPr>
            <w:tcW w:w="2551" w:type="dxa"/>
            <w:vAlign w:val="center"/>
          </w:tcPr>
          <w:p w14:paraId="5BE5A8A4">
            <w:pPr>
              <w:pStyle w:val="12"/>
            </w:pPr>
            <w:r>
              <w:t>≤1000万元</w:t>
            </w:r>
          </w:p>
        </w:tc>
      </w:tr>
      <w:tr w14:paraId="318E5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A28833">
            <w:pPr>
              <w:pStyle w:val="14"/>
            </w:pPr>
            <w:r>
              <w:t>效益指标</w:t>
            </w:r>
          </w:p>
        </w:tc>
        <w:tc>
          <w:tcPr>
            <w:tcW w:w="1276" w:type="dxa"/>
            <w:vAlign w:val="center"/>
          </w:tcPr>
          <w:p w14:paraId="07190909">
            <w:pPr>
              <w:pStyle w:val="12"/>
            </w:pPr>
            <w:r>
              <w:t>经济效益指标</w:t>
            </w:r>
          </w:p>
        </w:tc>
        <w:tc>
          <w:tcPr>
            <w:tcW w:w="1332" w:type="dxa"/>
            <w:vAlign w:val="center"/>
          </w:tcPr>
          <w:p w14:paraId="5ACBF062">
            <w:pPr>
              <w:pStyle w:val="12"/>
            </w:pPr>
            <w:r>
              <w:t>第三产业增加值同比增长</w:t>
            </w:r>
          </w:p>
        </w:tc>
        <w:tc>
          <w:tcPr>
            <w:tcW w:w="3430" w:type="dxa"/>
            <w:vAlign w:val="center"/>
          </w:tcPr>
          <w:p w14:paraId="4F1747D5">
            <w:pPr>
              <w:pStyle w:val="12"/>
            </w:pPr>
            <w:r>
              <w:t>第三产业增加值同比增长</w:t>
            </w:r>
          </w:p>
        </w:tc>
        <w:tc>
          <w:tcPr>
            <w:tcW w:w="2551" w:type="dxa"/>
            <w:vAlign w:val="center"/>
          </w:tcPr>
          <w:p w14:paraId="44463A47">
            <w:pPr>
              <w:pStyle w:val="12"/>
            </w:pPr>
            <w:r>
              <w:t>不低于全市GDP增速</w:t>
            </w:r>
          </w:p>
        </w:tc>
      </w:tr>
      <w:tr w14:paraId="3C630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FF11FA">
            <w:pPr>
              <w:pStyle w:val="14"/>
            </w:pPr>
            <w:r>
              <w:t>满意度指标</w:t>
            </w:r>
          </w:p>
        </w:tc>
        <w:tc>
          <w:tcPr>
            <w:tcW w:w="1276" w:type="dxa"/>
            <w:vAlign w:val="center"/>
          </w:tcPr>
          <w:p w14:paraId="17A42716">
            <w:pPr>
              <w:pStyle w:val="12"/>
            </w:pPr>
            <w:r>
              <w:t>服务对象满意度指标</w:t>
            </w:r>
          </w:p>
        </w:tc>
        <w:tc>
          <w:tcPr>
            <w:tcW w:w="1332" w:type="dxa"/>
            <w:vAlign w:val="center"/>
          </w:tcPr>
          <w:p w14:paraId="07FE9DCE">
            <w:pPr>
              <w:pStyle w:val="12"/>
            </w:pPr>
            <w:r>
              <w:t>受补贴企业满意度</w:t>
            </w:r>
          </w:p>
        </w:tc>
        <w:tc>
          <w:tcPr>
            <w:tcW w:w="3430" w:type="dxa"/>
            <w:vAlign w:val="center"/>
          </w:tcPr>
          <w:p w14:paraId="79A2F558">
            <w:pPr>
              <w:pStyle w:val="12"/>
            </w:pPr>
            <w:r>
              <w:t>受补贴企业满意度</w:t>
            </w:r>
          </w:p>
        </w:tc>
        <w:tc>
          <w:tcPr>
            <w:tcW w:w="2551" w:type="dxa"/>
            <w:vAlign w:val="center"/>
          </w:tcPr>
          <w:p w14:paraId="3AE53AF3">
            <w:pPr>
              <w:pStyle w:val="12"/>
            </w:pPr>
            <w:r>
              <w:t>≥90%</w:t>
            </w:r>
          </w:p>
        </w:tc>
      </w:tr>
    </w:tbl>
    <w:p w14:paraId="42908DD0">
      <w:pPr>
        <w:sectPr>
          <w:pgSz w:w="11900" w:h="16840"/>
          <w:pgMar w:top="1984" w:right="1304" w:bottom="1134" w:left="1304" w:header="720" w:footer="720" w:gutter="0"/>
          <w:cols w:space="720" w:num="1"/>
        </w:sectPr>
      </w:pPr>
    </w:p>
    <w:p w14:paraId="4B099DB2">
      <w:pPr>
        <w:jc w:val="center"/>
      </w:pPr>
    </w:p>
    <w:p w14:paraId="408E5A4D">
      <w:pPr>
        <w:ind w:firstLine="560"/>
        <w:outlineLvl w:val="3"/>
      </w:pPr>
      <w:bookmarkStart w:id="18" w:name="_Toc_4_4_0000000023"/>
      <w:r>
        <w:rPr>
          <w:rFonts w:hint="default" w:ascii="方正仿宋_GBK" w:hAnsi="方正仿宋_GBK" w:eastAsia="方正仿宋_GBK" w:cs="方正仿宋_GBK"/>
          <w:sz w:val="28"/>
          <w:lang w:val="en-US"/>
        </w:rPr>
        <w:t>19</w:t>
      </w:r>
      <w:r>
        <w:rPr>
          <w:rFonts w:ascii="方正仿宋_GBK" w:hAnsi="方正仿宋_GBK" w:eastAsia="方正仿宋_GBK" w:cs="方正仿宋_GBK"/>
          <w:sz w:val="28"/>
        </w:rPr>
        <w:t>.2025年统筹安全保障项目绩效目标表</w:t>
      </w:r>
      <w:bookmarkEnd w:id="1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E36AF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9006642">
            <w:pPr>
              <w:pStyle w:val="11"/>
            </w:pPr>
            <w:r>
              <w:t>321101天津市发展和改革委员会办公室</w:t>
            </w:r>
          </w:p>
        </w:tc>
        <w:tc>
          <w:tcPr>
            <w:tcW w:w="1276" w:type="dxa"/>
            <w:tcBorders>
              <w:top w:val="single" w:color="FFFFFF" w:sz="6" w:space="0"/>
              <w:left w:val="single" w:color="FFFFFF" w:sz="6" w:space="0"/>
              <w:right w:val="single" w:color="FFFFFF" w:sz="6" w:space="0"/>
            </w:tcBorders>
            <w:vAlign w:val="center"/>
          </w:tcPr>
          <w:p w14:paraId="35E7C2E3">
            <w:pPr>
              <w:pStyle w:val="10"/>
            </w:pPr>
            <w:r>
              <w:t>单位：万元</w:t>
            </w:r>
          </w:p>
        </w:tc>
      </w:tr>
      <w:tr w14:paraId="06F4EE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FBE689">
            <w:pPr>
              <w:pStyle w:val="13"/>
            </w:pPr>
            <w:r>
              <w:t>项目名称</w:t>
            </w:r>
          </w:p>
        </w:tc>
        <w:tc>
          <w:tcPr>
            <w:tcW w:w="8589" w:type="dxa"/>
            <w:gridSpan w:val="6"/>
            <w:vAlign w:val="center"/>
          </w:tcPr>
          <w:p w14:paraId="54748748">
            <w:pPr>
              <w:pStyle w:val="12"/>
            </w:pPr>
            <w:r>
              <w:t>2025年统筹安全保障项目</w:t>
            </w:r>
          </w:p>
        </w:tc>
      </w:tr>
      <w:tr w14:paraId="702857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377512">
            <w:pPr>
              <w:pStyle w:val="13"/>
            </w:pPr>
            <w:r>
              <w:t>预算规模及资金用途</w:t>
            </w:r>
          </w:p>
        </w:tc>
        <w:tc>
          <w:tcPr>
            <w:tcW w:w="1276" w:type="dxa"/>
            <w:vAlign w:val="center"/>
          </w:tcPr>
          <w:p w14:paraId="329A3A40">
            <w:pPr>
              <w:pStyle w:val="13"/>
            </w:pPr>
            <w:r>
              <w:t>预算数</w:t>
            </w:r>
          </w:p>
        </w:tc>
        <w:tc>
          <w:tcPr>
            <w:tcW w:w="1332" w:type="dxa"/>
            <w:vAlign w:val="center"/>
          </w:tcPr>
          <w:p w14:paraId="7A94BE14">
            <w:pPr>
              <w:pStyle w:val="12"/>
            </w:pPr>
            <w:r>
              <w:t>1235.00</w:t>
            </w:r>
          </w:p>
        </w:tc>
        <w:tc>
          <w:tcPr>
            <w:tcW w:w="1587" w:type="dxa"/>
            <w:vAlign w:val="center"/>
          </w:tcPr>
          <w:p w14:paraId="2B68D7B5">
            <w:pPr>
              <w:pStyle w:val="13"/>
            </w:pPr>
            <w:r>
              <w:t>其中：财政    资金</w:t>
            </w:r>
          </w:p>
        </w:tc>
        <w:tc>
          <w:tcPr>
            <w:tcW w:w="1843" w:type="dxa"/>
            <w:vAlign w:val="center"/>
          </w:tcPr>
          <w:p w14:paraId="751C2FB5">
            <w:pPr>
              <w:pStyle w:val="12"/>
            </w:pPr>
            <w:r>
              <w:t>1235.00</w:t>
            </w:r>
          </w:p>
        </w:tc>
        <w:tc>
          <w:tcPr>
            <w:tcW w:w="1276" w:type="dxa"/>
            <w:vAlign w:val="center"/>
          </w:tcPr>
          <w:p w14:paraId="6511C2F5">
            <w:pPr>
              <w:pStyle w:val="13"/>
            </w:pPr>
            <w:r>
              <w:t>其他资金</w:t>
            </w:r>
          </w:p>
        </w:tc>
        <w:tc>
          <w:tcPr>
            <w:tcW w:w="1276" w:type="dxa"/>
            <w:vAlign w:val="center"/>
          </w:tcPr>
          <w:p w14:paraId="043FEB0D">
            <w:pPr>
              <w:pStyle w:val="12"/>
            </w:pPr>
          </w:p>
        </w:tc>
      </w:tr>
      <w:tr w14:paraId="142561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592A53"/>
        </w:tc>
        <w:tc>
          <w:tcPr>
            <w:tcW w:w="8589" w:type="dxa"/>
            <w:gridSpan w:val="6"/>
            <w:vAlign w:val="center"/>
          </w:tcPr>
          <w:p w14:paraId="47A3A268">
            <w:pPr>
              <w:pStyle w:val="12"/>
            </w:pPr>
            <w:r>
              <w:t>统筹2024年全委安全，确保委机关及办公大楼正常运转项目。</w:t>
            </w:r>
          </w:p>
        </w:tc>
      </w:tr>
      <w:tr w14:paraId="13FDEC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DD9BAC">
            <w:pPr>
              <w:pStyle w:val="13"/>
            </w:pPr>
            <w:r>
              <w:t>绩效目标</w:t>
            </w:r>
          </w:p>
        </w:tc>
        <w:tc>
          <w:tcPr>
            <w:tcW w:w="8589" w:type="dxa"/>
            <w:gridSpan w:val="6"/>
            <w:vAlign w:val="center"/>
          </w:tcPr>
          <w:p w14:paraId="4F196F24">
            <w:pPr>
              <w:pStyle w:val="12"/>
            </w:pPr>
            <w:r>
              <w:t>1.统筹2024年全委安全，确保委机关及办公大楼正常运转项目。</w:t>
            </w:r>
          </w:p>
        </w:tc>
      </w:tr>
    </w:tbl>
    <w:p w14:paraId="0D4A8422">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7B09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95FF1D">
            <w:pPr>
              <w:pStyle w:val="13"/>
            </w:pPr>
            <w:r>
              <w:t>一级指标</w:t>
            </w:r>
          </w:p>
        </w:tc>
        <w:tc>
          <w:tcPr>
            <w:tcW w:w="1276" w:type="dxa"/>
            <w:vAlign w:val="center"/>
          </w:tcPr>
          <w:p w14:paraId="4D4AFB2B">
            <w:pPr>
              <w:pStyle w:val="13"/>
            </w:pPr>
            <w:r>
              <w:t>二级指标</w:t>
            </w:r>
          </w:p>
        </w:tc>
        <w:tc>
          <w:tcPr>
            <w:tcW w:w="1332" w:type="dxa"/>
            <w:vAlign w:val="center"/>
          </w:tcPr>
          <w:p w14:paraId="365D2A94">
            <w:pPr>
              <w:pStyle w:val="13"/>
            </w:pPr>
            <w:r>
              <w:t>三级指标</w:t>
            </w:r>
          </w:p>
        </w:tc>
        <w:tc>
          <w:tcPr>
            <w:tcW w:w="3430" w:type="dxa"/>
            <w:vAlign w:val="center"/>
          </w:tcPr>
          <w:p w14:paraId="181640F0">
            <w:pPr>
              <w:pStyle w:val="13"/>
            </w:pPr>
            <w:r>
              <w:t>绩效指标描述</w:t>
            </w:r>
          </w:p>
        </w:tc>
        <w:tc>
          <w:tcPr>
            <w:tcW w:w="2551" w:type="dxa"/>
            <w:vAlign w:val="center"/>
          </w:tcPr>
          <w:p w14:paraId="31E4F049">
            <w:pPr>
              <w:pStyle w:val="13"/>
            </w:pPr>
            <w:r>
              <w:t>指标值</w:t>
            </w:r>
          </w:p>
        </w:tc>
      </w:tr>
      <w:tr w14:paraId="5C260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B5B474">
            <w:pPr>
              <w:pStyle w:val="14"/>
            </w:pPr>
            <w:r>
              <w:t>产出指标</w:t>
            </w:r>
          </w:p>
        </w:tc>
        <w:tc>
          <w:tcPr>
            <w:tcW w:w="1276" w:type="dxa"/>
            <w:vAlign w:val="center"/>
          </w:tcPr>
          <w:p w14:paraId="0369166C">
            <w:pPr>
              <w:pStyle w:val="12"/>
            </w:pPr>
            <w:r>
              <w:t>数量指标</w:t>
            </w:r>
          </w:p>
        </w:tc>
        <w:tc>
          <w:tcPr>
            <w:tcW w:w="1332" w:type="dxa"/>
            <w:vAlign w:val="center"/>
          </w:tcPr>
          <w:p w14:paraId="59197452">
            <w:pPr>
              <w:pStyle w:val="12"/>
            </w:pPr>
            <w:r>
              <w:t>物业服务管理面积</w:t>
            </w:r>
          </w:p>
        </w:tc>
        <w:tc>
          <w:tcPr>
            <w:tcW w:w="3430" w:type="dxa"/>
            <w:vAlign w:val="center"/>
          </w:tcPr>
          <w:p w14:paraId="41BC6E7E">
            <w:pPr>
              <w:pStyle w:val="12"/>
            </w:pPr>
            <w:r>
              <w:t>物业服务管理面积</w:t>
            </w:r>
          </w:p>
        </w:tc>
        <w:tc>
          <w:tcPr>
            <w:tcW w:w="2551" w:type="dxa"/>
            <w:vAlign w:val="center"/>
          </w:tcPr>
          <w:p w14:paraId="30757CA8">
            <w:pPr>
              <w:pStyle w:val="12"/>
            </w:pPr>
            <w:r>
              <w:t>29333.7平方米</w:t>
            </w:r>
          </w:p>
        </w:tc>
      </w:tr>
      <w:tr w14:paraId="1B60B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4698F0"/>
        </w:tc>
        <w:tc>
          <w:tcPr>
            <w:tcW w:w="1276" w:type="dxa"/>
            <w:vAlign w:val="center"/>
          </w:tcPr>
          <w:p w14:paraId="3B56162A">
            <w:pPr>
              <w:pStyle w:val="12"/>
            </w:pPr>
            <w:r>
              <w:t>数量指标</w:t>
            </w:r>
          </w:p>
        </w:tc>
        <w:tc>
          <w:tcPr>
            <w:tcW w:w="1332" w:type="dxa"/>
            <w:vAlign w:val="center"/>
          </w:tcPr>
          <w:p w14:paraId="1B5F53FA">
            <w:pPr>
              <w:pStyle w:val="12"/>
            </w:pPr>
            <w:r>
              <w:t>车位数量</w:t>
            </w:r>
          </w:p>
        </w:tc>
        <w:tc>
          <w:tcPr>
            <w:tcW w:w="3430" w:type="dxa"/>
            <w:vAlign w:val="center"/>
          </w:tcPr>
          <w:p w14:paraId="633CCBA7">
            <w:pPr>
              <w:pStyle w:val="12"/>
            </w:pPr>
            <w:r>
              <w:t>车位数量</w:t>
            </w:r>
          </w:p>
        </w:tc>
        <w:tc>
          <w:tcPr>
            <w:tcW w:w="2551" w:type="dxa"/>
            <w:vAlign w:val="center"/>
          </w:tcPr>
          <w:p w14:paraId="3014895F">
            <w:pPr>
              <w:pStyle w:val="12"/>
            </w:pPr>
            <w:r>
              <w:t>111个</w:t>
            </w:r>
          </w:p>
        </w:tc>
      </w:tr>
      <w:tr w14:paraId="71CDD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AD9926"/>
        </w:tc>
        <w:tc>
          <w:tcPr>
            <w:tcW w:w="1276" w:type="dxa"/>
            <w:vAlign w:val="center"/>
          </w:tcPr>
          <w:p w14:paraId="5A7F1F1E">
            <w:pPr>
              <w:pStyle w:val="12"/>
            </w:pPr>
            <w:r>
              <w:t>数量指标</w:t>
            </w:r>
          </w:p>
        </w:tc>
        <w:tc>
          <w:tcPr>
            <w:tcW w:w="1332" w:type="dxa"/>
            <w:vAlign w:val="center"/>
          </w:tcPr>
          <w:p w14:paraId="0E2A4686">
            <w:pPr>
              <w:pStyle w:val="12"/>
            </w:pPr>
            <w:r>
              <w:t>能源托管单位个数</w:t>
            </w:r>
          </w:p>
        </w:tc>
        <w:tc>
          <w:tcPr>
            <w:tcW w:w="3430" w:type="dxa"/>
            <w:vAlign w:val="center"/>
          </w:tcPr>
          <w:p w14:paraId="6DB94F82">
            <w:pPr>
              <w:pStyle w:val="12"/>
            </w:pPr>
            <w:r>
              <w:t>能源托管单位个数</w:t>
            </w:r>
          </w:p>
        </w:tc>
        <w:tc>
          <w:tcPr>
            <w:tcW w:w="2551" w:type="dxa"/>
            <w:vAlign w:val="center"/>
          </w:tcPr>
          <w:p w14:paraId="0088393D">
            <w:pPr>
              <w:pStyle w:val="12"/>
            </w:pPr>
            <w:r>
              <w:t>1个</w:t>
            </w:r>
          </w:p>
        </w:tc>
      </w:tr>
      <w:tr w14:paraId="5796D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F93B41"/>
        </w:tc>
        <w:tc>
          <w:tcPr>
            <w:tcW w:w="1276" w:type="dxa"/>
            <w:vAlign w:val="center"/>
          </w:tcPr>
          <w:p w14:paraId="0860838A">
            <w:pPr>
              <w:pStyle w:val="12"/>
            </w:pPr>
            <w:r>
              <w:t>数量指标</w:t>
            </w:r>
          </w:p>
        </w:tc>
        <w:tc>
          <w:tcPr>
            <w:tcW w:w="1332" w:type="dxa"/>
            <w:vAlign w:val="center"/>
          </w:tcPr>
          <w:p w14:paraId="1B56A582">
            <w:pPr>
              <w:pStyle w:val="12"/>
            </w:pPr>
            <w:r>
              <w:t>更新消防控制系统个数</w:t>
            </w:r>
          </w:p>
        </w:tc>
        <w:tc>
          <w:tcPr>
            <w:tcW w:w="3430" w:type="dxa"/>
            <w:vAlign w:val="center"/>
          </w:tcPr>
          <w:p w14:paraId="708219AF">
            <w:pPr>
              <w:pStyle w:val="12"/>
            </w:pPr>
            <w:r>
              <w:t>更新消防控制系统个数</w:t>
            </w:r>
          </w:p>
        </w:tc>
        <w:tc>
          <w:tcPr>
            <w:tcW w:w="2551" w:type="dxa"/>
            <w:vAlign w:val="center"/>
          </w:tcPr>
          <w:p w14:paraId="68C707BB">
            <w:pPr>
              <w:pStyle w:val="12"/>
            </w:pPr>
            <w:r>
              <w:t>1个</w:t>
            </w:r>
          </w:p>
        </w:tc>
      </w:tr>
      <w:tr w14:paraId="27BC8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901390"/>
        </w:tc>
        <w:tc>
          <w:tcPr>
            <w:tcW w:w="1276" w:type="dxa"/>
            <w:vAlign w:val="center"/>
          </w:tcPr>
          <w:p w14:paraId="08A5AC01">
            <w:pPr>
              <w:pStyle w:val="12"/>
            </w:pPr>
            <w:r>
              <w:t>数量指标</w:t>
            </w:r>
          </w:p>
        </w:tc>
        <w:tc>
          <w:tcPr>
            <w:tcW w:w="1332" w:type="dxa"/>
            <w:vAlign w:val="center"/>
          </w:tcPr>
          <w:p w14:paraId="19C2231E">
            <w:pPr>
              <w:pStyle w:val="12"/>
            </w:pPr>
            <w:r>
              <w:t>保障机房数量</w:t>
            </w:r>
          </w:p>
        </w:tc>
        <w:tc>
          <w:tcPr>
            <w:tcW w:w="3430" w:type="dxa"/>
            <w:vAlign w:val="center"/>
          </w:tcPr>
          <w:p w14:paraId="63732DC1">
            <w:pPr>
              <w:pStyle w:val="12"/>
            </w:pPr>
            <w:r>
              <w:t>保障机房数量</w:t>
            </w:r>
          </w:p>
        </w:tc>
        <w:tc>
          <w:tcPr>
            <w:tcW w:w="2551" w:type="dxa"/>
            <w:vAlign w:val="center"/>
          </w:tcPr>
          <w:p w14:paraId="2BCD7909">
            <w:pPr>
              <w:pStyle w:val="12"/>
            </w:pPr>
            <w:r>
              <w:t>≥1个</w:t>
            </w:r>
          </w:p>
        </w:tc>
      </w:tr>
      <w:tr w14:paraId="064B7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3B5E71"/>
        </w:tc>
        <w:tc>
          <w:tcPr>
            <w:tcW w:w="1276" w:type="dxa"/>
            <w:vAlign w:val="center"/>
          </w:tcPr>
          <w:p w14:paraId="3A27800A">
            <w:pPr>
              <w:pStyle w:val="12"/>
            </w:pPr>
            <w:r>
              <w:t>数量指标</w:t>
            </w:r>
          </w:p>
        </w:tc>
        <w:tc>
          <w:tcPr>
            <w:tcW w:w="1332" w:type="dxa"/>
            <w:vAlign w:val="center"/>
          </w:tcPr>
          <w:p w14:paraId="38BC0D08">
            <w:pPr>
              <w:pStyle w:val="12"/>
            </w:pPr>
            <w:r>
              <w:t>保障专线数量</w:t>
            </w:r>
          </w:p>
        </w:tc>
        <w:tc>
          <w:tcPr>
            <w:tcW w:w="3430" w:type="dxa"/>
            <w:vAlign w:val="center"/>
          </w:tcPr>
          <w:p w14:paraId="7065C8C4">
            <w:pPr>
              <w:pStyle w:val="12"/>
            </w:pPr>
            <w:r>
              <w:t>保障专线数量</w:t>
            </w:r>
          </w:p>
        </w:tc>
        <w:tc>
          <w:tcPr>
            <w:tcW w:w="2551" w:type="dxa"/>
            <w:vAlign w:val="center"/>
          </w:tcPr>
          <w:p w14:paraId="1CADF9C9">
            <w:pPr>
              <w:pStyle w:val="12"/>
            </w:pPr>
            <w:r>
              <w:t>≥4个</w:t>
            </w:r>
          </w:p>
        </w:tc>
      </w:tr>
      <w:tr w14:paraId="3D459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EC9C0C"/>
        </w:tc>
        <w:tc>
          <w:tcPr>
            <w:tcW w:w="1276" w:type="dxa"/>
            <w:vAlign w:val="center"/>
          </w:tcPr>
          <w:p w14:paraId="37324A6E">
            <w:pPr>
              <w:pStyle w:val="12"/>
            </w:pPr>
            <w:r>
              <w:t>质量指标</w:t>
            </w:r>
          </w:p>
        </w:tc>
        <w:tc>
          <w:tcPr>
            <w:tcW w:w="1332" w:type="dxa"/>
            <w:vAlign w:val="center"/>
          </w:tcPr>
          <w:p w14:paraId="4EEC994E">
            <w:pPr>
              <w:pStyle w:val="12"/>
            </w:pPr>
            <w:r>
              <w:t>物业服务质量合格率</w:t>
            </w:r>
          </w:p>
        </w:tc>
        <w:tc>
          <w:tcPr>
            <w:tcW w:w="3430" w:type="dxa"/>
            <w:vAlign w:val="center"/>
          </w:tcPr>
          <w:p w14:paraId="691BBD08">
            <w:pPr>
              <w:pStyle w:val="12"/>
            </w:pPr>
            <w:r>
              <w:t>物业服务质量合格率</w:t>
            </w:r>
          </w:p>
        </w:tc>
        <w:tc>
          <w:tcPr>
            <w:tcW w:w="2551" w:type="dxa"/>
            <w:vAlign w:val="center"/>
          </w:tcPr>
          <w:p w14:paraId="250A5DD1">
            <w:pPr>
              <w:pStyle w:val="12"/>
            </w:pPr>
            <w:r>
              <w:t>≥90%</w:t>
            </w:r>
          </w:p>
        </w:tc>
      </w:tr>
      <w:tr w14:paraId="5E7A6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797440"/>
        </w:tc>
        <w:tc>
          <w:tcPr>
            <w:tcW w:w="1276" w:type="dxa"/>
            <w:vAlign w:val="center"/>
          </w:tcPr>
          <w:p w14:paraId="3F49C900">
            <w:pPr>
              <w:pStyle w:val="12"/>
            </w:pPr>
            <w:r>
              <w:t>质量指标</w:t>
            </w:r>
          </w:p>
        </w:tc>
        <w:tc>
          <w:tcPr>
            <w:tcW w:w="1332" w:type="dxa"/>
            <w:vAlign w:val="center"/>
          </w:tcPr>
          <w:p w14:paraId="52A0CB1C">
            <w:pPr>
              <w:pStyle w:val="12"/>
            </w:pPr>
            <w:r>
              <w:t>车位保障率</w:t>
            </w:r>
          </w:p>
        </w:tc>
        <w:tc>
          <w:tcPr>
            <w:tcW w:w="3430" w:type="dxa"/>
            <w:vAlign w:val="center"/>
          </w:tcPr>
          <w:p w14:paraId="3D99D518">
            <w:pPr>
              <w:pStyle w:val="12"/>
            </w:pPr>
            <w:r>
              <w:t>车位保障率</w:t>
            </w:r>
          </w:p>
        </w:tc>
        <w:tc>
          <w:tcPr>
            <w:tcW w:w="2551" w:type="dxa"/>
            <w:vAlign w:val="center"/>
          </w:tcPr>
          <w:p w14:paraId="6B0D0DBE">
            <w:pPr>
              <w:pStyle w:val="12"/>
            </w:pPr>
            <w:r>
              <w:t>100%</w:t>
            </w:r>
          </w:p>
        </w:tc>
      </w:tr>
      <w:tr w14:paraId="61C9B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8F463F"/>
        </w:tc>
        <w:tc>
          <w:tcPr>
            <w:tcW w:w="1276" w:type="dxa"/>
            <w:vAlign w:val="center"/>
          </w:tcPr>
          <w:p w14:paraId="07E28523">
            <w:pPr>
              <w:pStyle w:val="12"/>
            </w:pPr>
            <w:r>
              <w:t>质量指标</w:t>
            </w:r>
          </w:p>
        </w:tc>
        <w:tc>
          <w:tcPr>
            <w:tcW w:w="1332" w:type="dxa"/>
            <w:vAlign w:val="center"/>
          </w:tcPr>
          <w:p w14:paraId="143E55D6">
            <w:pPr>
              <w:pStyle w:val="12"/>
            </w:pPr>
            <w:r>
              <w:t>能源托管质量合格率</w:t>
            </w:r>
          </w:p>
        </w:tc>
        <w:tc>
          <w:tcPr>
            <w:tcW w:w="3430" w:type="dxa"/>
            <w:vAlign w:val="center"/>
          </w:tcPr>
          <w:p w14:paraId="4D255A57">
            <w:pPr>
              <w:pStyle w:val="12"/>
            </w:pPr>
            <w:r>
              <w:t>能源托管质量合格率</w:t>
            </w:r>
          </w:p>
        </w:tc>
        <w:tc>
          <w:tcPr>
            <w:tcW w:w="2551" w:type="dxa"/>
            <w:vAlign w:val="center"/>
          </w:tcPr>
          <w:p w14:paraId="7BD52482">
            <w:pPr>
              <w:pStyle w:val="12"/>
            </w:pPr>
            <w:r>
              <w:t>≥90%</w:t>
            </w:r>
          </w:p>
        </w:tc>
      </w:tr>
      <w:tr w14:paraId="111A6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F06852"/>
        </w:tc>
        <w:tc>
          <w:tcPr>
            <w:tcW w:w="1276" w:type="dxa"/>
            <w:vAlign w:val="center"/>
          </w:tcPr>
          <w:p w14:paraId="369A984C">
            <w:pPr>
              <w:pStyle w:val="12"/>
            </w:pPr>
            <w:r>
              <w:t>质量指标</w:t>
            </w:r>
          </w:p>
        </w:tc>
        <w:tc>
          <w:tcPr>
            <w:tcW w:w="1332" w:type="dxa"/>
            <w:vAlign w:val="center"/>
          </w:tcPr>
          <w:p w14:paraId="1FE9A8AC">
            <w:pPr>
              <w:pStyle w:val="12"/>
            </w:pPr>
            <w:r>
              <w:t>全委网络信息状态</w:t>
            </w:r>
          </w:p>
        </w:tc>
        <w:tc>
          <w:tcPr>
            <w:tcW w:w="3430" w:type="dxa"/>
            <w:vAlign w:val="center"/>
          </w:tcPr>
          <w:p w14:paraId="54FC7B8B">
            <w:pPr>
              <w:pStyle w:val="12"/>
            </w:pPr>
            <w:r>
              <w:t>全委网络信息状态</w:t>
            </w:r>
          </w:p>
        </w:tc>
        <w:tc>
          <w:tcPr>
            <w:tcW w:w="2551" w:type="dxa"/>
            <w:vAlign w:val="center"/>
          </w:tcPr>
          <w:p w14:paraId="4730C9E3">
            <w:pPr>
              <w:pStyle w:val="12"/>
            </w:pPr>
            <w:r>
              <w:t>保障正常工作</w:t>
            </w:r>
          </w:p>
        </w:tc>
      </w:tr>
      <w:tr w14:paraId="422B2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3E6A09"/>
        </w:tc>
        <w:tc>
          <w:tcPr>
            <w:tcW w:w="1276" w:type="dxa"/>
            <w:vAlign w:val="center"/>
          </w:tcPr>
          <w:p w14:paraId="74AB5857">
            <w:pPr>
              <w:pStyle w:val="12"/>
            </w:pPr>
            <w:r>
              <w:t>时效指标</w:t>
            </w:r>
          </w:p>
        </w:tc>
        <w:tc>
          <w:tcPr>
            <w:tcW w:w="1332" w:type="dxa"/>
            <w:vAlign w:val="center"/>
          </w:tcPr>
          <w:p w14:paraId="6B5A590D">
            <w:pPr>
              <w:pStyle w:val="12"/>
            </w:pPr>
            <w:r>
              <w:t>项目服务期限</w:t>
            </w:r>
          </w:p>
        </w:tc>
        <w:tc>
          <w:tcPr>
            <w:tcW w:w="3430" w:type="dxa"/>
            <w:vAlign w:val="center"/>
          </w:tcPr>
          <w:p w14:paraId="43717179">
            <w:pPr>
              <w:pStyle w:val="12"/>
            </w:pPr>
            <w:r>
              <w:t>项目服务期限</w:t>
            </w:r>
          </w:p>
        </w:tc>
        <w:tc>
          <w:tcPr>
            <w:tcW w:w="2551" w:type="dxa"/>
            <w:vAlign w:val="center"/>
          </w:tcPr>
          <w:p w14:paraId="77FD2ECE">
            <w:pPr>
              <w:pStyle w:val="12"/>
            </w:pPr>
            <w:r>
              <w:t>12个月</w:t>
            </w:r>
          </w:p>
        </w:tc>
      </w:tr>
      <w:tr w14:paraId="06EED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DE5FDC"/>
        </w:tc>
        <w:tc>
          <w:tcPr>
            <w:tcW w:w="1276" w:type="dxa"/>
            <w:vAlign w:val="center"/>
          </w:tcPr>
          <w:p w14:paraId="137DF281">
            <w:pPr>
              <w:pStyle w:val="12"/>
            </w:pPr>
            <w:r>
              <w:t>成本指标</w:t>
            </w:r>
          </w:p>
        </w:tc>
        <w:tc>
          <w:tcPr>
            <w:tcW w:w="1332" w:type="dxa"/>
            <w:vAlign w:val="center"/>
          </w:tcPr>
          <w:p w14:paraId="5BE26402">
            <w:pPr>
              <w:pStyle w:val="12"/>
            </w:pPr>
            <w:r>
              <w:t>项目成本</w:t>
            </w:r>
          </w:p>
        </w:tc>
        <w:tc>
          <w:tcPr>
            <w:tcW w:w="3430" w:type="dxa"/>
            <w:vAlign w:val="center"/>
          </w:tcPr>
          <w:p w14:paraId="0AB4B79E">
            <w:pPr>
              <w:pStyle w:val="12"/>
            </w:pPr>
            <w:r>
              <w:t>项目成本</w:t>
            </w:r>
          </w:p>
        </w:tc>
        <w:tc>
          <w:tcPr>
            <w:tcW w:w="2551" w:type="dxa"/>
            <w:vAlign w:val="center"/>
          </w:tcPr>
          <w:p w14:paraId="6E06D9AA">
            <w:pPr>
              <w:pStyle w:val="12"/>
            </w:pPr>
            <w:r>
              <w:t>≤1235万元</w:t>
            </w:r>
          </w:p>
        </w:tc>
      </w:tr>
      <w:tr w14:paraId="6DA47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36E2CF">
            <w:pPr>
              <w:pStyle w:val="14"/>
            </w:pPr>
            <w:r>
              <w:t>效益指标</w:t>
            </w:r>
          </w:p>
        </w:tc>
        <w:tc>
          <w:tcPr>
            <w:tcW w:w="1276" w:type="dxa"/>
            <w:vAlign w:val="center"/>
          </w:tcPr>
          <w:p w14:paraId="359F033F">
            <w:pPr>
              <w:pStyle w:val="12"/>
            </w:pPr>
            <w:r>
              <w:t>社会效益指标</w:t>
            </w:r>
          </w:p>
        </w:tc>
        <w:tc>
          <w:tcPr>
            <w:tcW w:w="1332" w:type="dxa"/>
            <w:vAlign w:val="center"/>
          </w:tcPr>
          <w:p w14:paraId="0ED4D056">
            <w:pPr>
              <w:pStyle w:val="12"/>
            </w:pPr>
            <w:r>
              <w:t>机关运转情况</w:t>
            </w:r>
          </w:p>
        </w:tc>
        <w:tc>
          <w:tcPr>
            <w:tcW w:w="3430" w:type="dxa"/>
            <w:vAlign w:val="center"/>
          </w:tcPr>
          <w:p w14:paraId="05ADE6B2">
            <w:pPr>
              <w:pStyle w:val="12"/>
            </w:pPr>
            <w:r>
              <w:t>机关运转情况</w:t>
            </w:r>
          </w:p>
        </w:tc>
        <w:tc>
          <w:tcPr>
            <w:tcW w:w="2551" w:type="dxa"/>
            <w:vAlign w:val="center"/>
          </w:tcPr>
          <w:p w14:paraId="39440BA7">
            <w:pPr>
              <w:pStyle w:val="12"/>
            </w:pPr>
            <w:r>
              <w:t>良好运转</w:t>
            </w:r>
          </w:p>
        </w:tc>
      </w:tr>
      <w:tr w14:paraId="1BA3F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AF73C7">
            <w:pPr>
              <w:pStyle w:val="14"/>
            </w:pPr>
            <w:r>
              <w:t>效益指标</w:t>
            </w:r>
          </w:p>
        </w:tc>
        <w:tc>
          <w:tcPr>
            <w:tcW w:w="1276" w:type="dxa"/>
            <w:vAlign w:val="center"/>
          </w:tcPr>
          <w:p w14:paraId="52817720">
            <w:pPr>
              <w:pStyle w:val="12"/>
            </w:pPr>
            <w:r>
              <w:t>社会效益指标</w:t>
            </w:r>
          </w:p>
        </w:tc>
        <w:tc>
          <w:tcPr>
            <w:tcW w:w="1332" w:type="dxa"/>
            <w:vAlign w:val="center"/>
          </w:tcPr>
          <w:p w14:paraId="483C06D1">
            <w:pPr>
              <w:pStyle w:val="12"/>
            </w:pPr>
            <w:r>
              <w:t>委职工停车便利度</w:t>
            </w:r>
          </w:p>
        </w:tc>
        <w:tc>
          <w:tcPr>
            <w:tcW w:w="3430" w:type="dxa"/>
            <w:vAlign w:val="center"/>
          </w:tcPr>
          <w:p w14:paraId="4A96CFC8">
            <w:pPr>
              <w:pStyle w:val="12"/>
            </w:pPr>
            <w:r>
              <w:t>委职工停车便利度</w:t>
            </w:r>
          </w:p>
        </w:tc>
        <w:tc>
          <w:tcPr>
            <w:tcW w:w="2551" w:type="dxa"/>
            <w:vAlign w:val="center"/>
          </w:tcPr>
          <w:p w14:paraId="4DC6B92F">
            <w:pPr>
              <w:pStyle w:val="12"/>
            </w:pPr>
            <w:r>
              <w:t>进一步提升</w:t>
            </w:r>
          </w:p>
        </w:tc>
      </w:tr>
      <w:tr w14:paraId="1EE03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AE00A9">
            <w:pPr>
              <w:pStyle w:val="14"/>
            </w:pPr>
            <w:r>
              <w:t>效益指标</w:t>
            </w:r>
          </w:p>
        </w:tc>
        <w:tc>
          <w:tcPr>
            <w:tcW w:w="1276" w:type="dxa"/>
            <w:vAlign w:val="center"/>
          </w:tcPr>
          <w:p w14:paraId="31EF3A0A">
            <w:pPr>
              <w:pStyle w:val="12"/>
            </w:pPr>
            <w:r>
              <w:t>社会效益指标</w:t>
            </w:r>
          </w:p>
        </w:tc>
        <w:tc>
          <w:tcPr>
            <w:tcW w:w="1332" w:type="dxa"/>
            <w:vAlign w:val="center"/>
          </w:tcPr>
          <w:p w14:paraId="6BB6EC4C">
            <w:pPr>
              <w:pStyle w:val="12"/>
            </w:pPr>
            <w:r>
              <w:t>能源资源使用效率</w:t>
            </w:r>
          </w:p>
        </w:tc>
        <w:tc>
          <w:tcPr>
            <w:tcW w:w="3430" w:type="dxa"/>
            <w:vAlign w:val="center"/>
          </w:tcPr>
          <w:p w14:paraId="0471E557">
            <w:pPr>
              <w:pStyle w:val="12"/>
            </w:pPr>
            <w:r>
              <w:t>能源资源使用效率</w:t>
            </w:r>
          </w:p>
        </w:tc>
        <w:tc>
          <w:tcPr>
            <w:tcW w:w="2551" w:type="dxa"/>
            <w:vAlign w:val="center"/>
          </w:tcPr>
          <w:p w14:paraId="39462FA0">
            <w:pPr>
              <w:pStyle w:val="12"/>
            </w:pPr>
            <w:r>
              <w:t>进一步提高</w:t>
            </w:r>
          </w:p>
        </w:tc>
      </w:tr>
      <w:tr w14:paraId="779B3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D3FA75">
            <w:pPr>
              <w:pStyle w:val="14"/>
            </w:pPr>
            <w:r>
              <w:t>效益指标</w:t>
            </w:r>
          </w:p>
        </w:tc>
        <w:tc>
          <w:tcPr>
            <w:tcW w:w="1276" w:type="dxa"/>
            <w:vAlign w:val="center"/>
          </w:tcPr>
          <w:p w14:paraId="75F515F9">
            <w:pPr>
              <w:pStyle w:val="12"/>
            </w:pPr>
            <w:r>
              <w:t>社会效益指标</w:t>
            </w:r>
          </w:p>
        </w:tc>
        <w:tc>
          <w:tcPr>
            <w:tcW w:w="1332" w:type="dxa"/>
            <w:vAlign w:val="center"/>
          </w:tcPr>
          <w:p w14:paraId="3C1462FF">
            <w:pPr>
              <w:pStyle w:val="12"/>
            </w:pPr>
            <w:r>
              <w:t>保障单位网络信息正常运行</w:t>
            </w:r>
          </w:p>
        </w:tc>
        <w:tc>
          <w:tcPr>
            <w:tcW w:w="3430" w:type="dxa"/>
            <w:vAlign w:val="center"/>
          </w:tcPr>
          <w:p w14:paraId="7BBD30B1">
            <w:pPr>
              <w:pStyle w:val="12"/>
            </w:pPr>
            <w:r>
              <w:t>保障单位网络信息正常运行</w:t>
            </w:r>
          </w:p>
        </w:tc>
        <w:tc>
          <w:tcPr>
            <w:tcW w:w="2551" w:type="dxa"/>
            <w:vAlign w:val="center"/>
          </w:tcPr>
          <w:p w14:paraId="18FC10A8">
            <w:pPr>
              <w:pStyle w:val="12"/>
            </w:pPr>
            <w:r>
              <w:t>良好</w:t>
            </w:r>
          </w:p>
        </w:tc>
      </w:tr>
      <w:tr w14:paraId="5CD4D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5B0458">
            <w:pPr>
              <w:pStyle w:val="14"/>
            </w:pPr>
            <w:r>
              <w:t>满意度指标</w:t>
            </w:r>
          </w:p>
        </w:tc>
        <w:tc>
          <w:tcPr>
            <w:tcW w:w="1276" w:type="dxa"/>
            <w:vAlign w:val="center"/>
          </w:tcPr>
          <w:p w14:paraId="5835C9D0">
            <w:pPr>
              <w:pStyle w:val="12"/>
            </w:pPr>
            <w:r>
              <w:t>服务对象满意度指标</w:t>
            </w:r>
          </w:p>
        </w:tc>
        <w:tc>
          <w:tcPr>
            <w:tcW w:w="1332" w:type="dxa"/>
            <w:vAlign w:val="center"/>
          </w:tcPr>
          <w:p w14:paraId="5747D697">
            <w:pPr>
              <w:pStyle w:val="12"/>
            </w:pPr>
            <w:r>
              <w:t>干部职工满意度</w:t>
            </w:r>
          </w:p>
        </w:tc>
        <w:tc>
          <w:tcPr>
            <w:tcW w:w="3430" w:type="dxa"/>
            <w:vAlign w:val="center"/>
          </w:tcPr>
          <w:p w14:paraId="5CC0325F">
            <w:pPr>
              <w:pStyle w:val="12"/>
            </w:pPr>
            <w:r>
              <w:t>干部职工满意度</w:t>
            </w:r>
          </w:p>
        </w:tc>
        <w:tc>
          <w:tcPr>
            <w:tcW w:w="2551" w:type="dxa"/>
            <w:vAlign w:val="center"/>
          </w:tcPr>
          <w:p w14:paraId="55A4D2AA">
            <w:pPr>
              <w:pStyle w:val="12"/>
            </w:pPr>
            <w:r>
              <w:t>≥90%</w:t>
            </w:r>
          </w:p>
        </w:tc>
      </w:tr>
    </w:tbl>
    <w:p w14:paraId="3CA1D957">
      <w:pPr>
        <w:sectPr>
          <w:pgSz w:w="11900" w:h="16840"/>
          <w:pgMar w:top="1984" w:right="1304" w:bottom="1134" w:left="1304" w:header="720" w:footer="720" w:gutter="0"/>
          <w:cols w:space="720" w:num="1"/>
        </w:sectPr>
      </w:pPr>
    </w:p>
    <w:p w14:paraId="410EF2BB">
      <w:pPr>
        <w:jc w:val="center"/>
      </w:pPr>
    </w:p>
    <w:p w14:paraId="7746999D">
      <w:pPr>
        <w:ind w:firstLine="560"/>
        <w:outlineLvl w:val="3"/>
      </w:pPr>
      <w:bookmarkStart w:id="19" w:name="_Toc_4_4_0000000024"/>
      <w:r>
        <w:rPr>
          <w:rFonts w:ascii="方正仿宋_GBK" w:hAnsi="方正仿宋_GBK" w:eastAsia="方正仿宋_GBK" w:cs="方正仿宋_GBK"/>
          <w:sz w:val="28"/>
        </w:rPr>
        <w:t>2</w:t>
      </w:r>
      <w:r>
        <w:rPr>
          <w:rFonts w:hint="default" w:ascii="方正仿宋_GBK" w:hAnsi="方正仿宋_GBK" w:eastAsia="方正仿宋_GBK" w:cs="方正仿宋_GBK"/>
          <w:sz w:val="28"/>
          <w:lang w:val="en-US"/>
        </w:rPr>
        <w:t>0</w:t>
      </w:r>
      <w:r>
        <w:rPr>
          <w:rFonts w:ascii="方正仿宋_GBK" w:hAnsi="方正仿宋_GBK" w:eastAsia="方正仿宋_GBK" w:cs="方正仿宋_GBK"/>
          <w:sz w:val="28"/>
        </w:rPr>
        <w:t>.2025年推动高质量发展"十项行动"及两个条线调度工作经费绩效目标表</w:t>
      </w:r>
      <w:bookmarkEnd w:id="1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6C428A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0DC32D2">
            <w:pPr>
              <w:pStyle w:val="11"/>
            </w:pPr>
            <w:r>
              <w:t>321101天津市发展和改革委员会办公室</w:t>
            </w:r>
          </w:p>
        </w:tc>
        <w:tc>
          <w:tcPr>
            <w:tcW w:w="1276" w:type="dxa"/>
            <w:tcBorders>
              <w:top w:val="single" w:color="FFFFFF" w:sz="6" w:space="0"/>
              <w:left w:val="single" w:color="FFFFFF" w:sz="6" w:space="0"/>
              <w:right w:val="single" w:color="FFFFFF" w:sz="6" w:space="0"/>
            </w:tcBorders>
            <w:vAlign w:val="center"/>
          </w:tcPr>
          <w:p w14:paraId="01EDF21B">
            <w:pPr>
              <w:pStyle w:val="10"/>
            </w:pPr>
            <w:r>
              <w:t>单位：万元</w:t>
            </w:r>
          </w:p>
        </w:tc>
      </w:tr>
      <w:tr w14:paraId="6EAB29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E656C7">
            <w:pPr>
              <w:pStyle w:val="13"/>
            </w:pPr>
            <w:r>
              <w:t>项目名称</w:t>
            </w:r>
          </w:p>
        </w:tc>
        <w:tc>
          <w:tcPr>
            <w:tcW w:w="8589" w:type="dxa"/>
            <w:gridSpan w:val="6"/>
            <w:vAlign w:val="center"/>
          </w:tcPr>
          <w:p w14:paraId="64B5ED18">
            <w:pPr>
              <w:pStyle w:val="12"/>
            </w:pPr>
            <w:r>
              <w:t>2025年推动高质量发展"十项行动"及两个条线调度工作经费</w:t>
            </w:r>
          </w:p>
        </w:tc>
      </w:tr>
      <w:tr w14:paraId="1D0569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011F76">
            <w:pPr>
              <w:pStyle w:val="13"/>
            </w:pPr>
            <w:r>
              <w:t>预算规模及资金用途</w:t>
            </w:r>
          </w:p>
        </w:tc>
        <w:tc>
          <w:tcPr>
            <w:tcW w:w="1276" w:type="dxa"/>
            <w:vAlign w:val="center"/>
          </w:tcPr>
          <w:p w14:paraId="240E6212">
            <w:pPr>
              <w:pStyle w:val="13"/>
            </w:pPr>
            <w:r>
              <w:t>预算数</w:t>
            </w:r>
          </w:p>
        </w:tc>
        <w:tc>
          <w:tcPr>
            <w:tcW w:w="1332" w:type="dxa"/>
            <w:vAlign w:val="center"/>
          </w:tcPr>
          <w:p w14:paraId="17742218">
            <w:pPr>
              <w:pStyle w:val="12"/>
            </w:pPr>
            <w:r>
              <w:t>100.00</w:t>
            </w:r>
          </w:p>
        </w:tc>
        <w:tc>
          <w:tcPr>
            <w:tcW w:w="1587" w:type="dxa"/>
            <w:vAlign w:val="center"/>
          </w:tcPr>
          <w:p w14:paraId="1A88355A">
            <w:pPr>
              <w:pStyle w:val="13"/>
            </w:pPr>
            <w:r>
              <w:t>其中：财政    资金</w:t>
            </w:r>
          </w:p>
        </w:tc>
        <w:tc>
          <w:tcPr>
            <w:tcW w:w="1843" w:type="dxa"/>
            <w:vAlign w:val="center"/>
          </w:tcPr>
          <w:p w14:paraId="603CE4E6">
            <w:pPr>
              <w:pStyle w:val="12"/>
            </w:pPr>
            <w:r>
              <w:t>100.00</w:t>
            </w:r>
          </w:p>
        </w:tc>
        <w:tc>
          <w:tcPr>
            <w:tcW w:w="1276" w:type="dxa"/>
            <w:vAlign w:val="center"/>
          </w:tcPr>
          <w:p w14:paraId="67A6E9EA">
            <w:pPr>
              <w:pStyle w:val="13"/>
            </w:pPr>
            <w:r>
              <w:t>其他资金</w:t>
            </w:r>
          </w:p>
        </w:tc>
        <w:tc>
          <w:tcPr>
            <w:tcW w:w="1276" w:type="dxa"/>
            <w:vAlign w:val="center"/>
          </w:tcPr>
          <w:p w14:paraId="601380AF">
            <w:pPr>
              <w:pStyle w:val="12"/>
            </w:pPr>
          </w:p>
        </w:tc>
      </w:tr>
      <w:tr w14:paraId="51F36E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724028"/>
        </w:tc>
        <w:tc>
          <w:tcPr>
            <w:tcW w:w="8589" w:type="dxa"/>
            <w:gridSpan w:val="6"/>
            <w:vAlign w:val="center"/>
          </w:tcPr>
          <w:p w14:paraId="43DFD955">
            <w:pPr>
              <w:pStyle w:val="12"/>
            </w:pPr>
            <w:r>
              <w:t>课题研究、评审</w:t>
            </w:r>
          </w:p>
        </w:tc>
      </w:tr>
      <w:tr w14:paraId="3BD405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7606A0">
            <w:pPr>
              <w:pStyle w:val="13"/>
            </w:pPr>
            <w:r>
              <w:t>绩效目标</w:t>
            </w:r>
          </w:p>
        </w:tc>
        <w:tc>
          <w:tcPr>
            <w:tcW w:w="8589" w:type="dxa"/>
            <w:gridSpan w:val="6"/>
            <w:vAlign w:val="center"/>
          </w:tcPr>
          <w:p w14:paraId="3BAB40A0">
            <w:pPr>
              <w:pStyle w:val="12"/>
            </w:pPr>
            <w:r>
              <w:t>1. 按照市委市政府做大做强项目办的指示要求，坚持目标导向、问题导向和结果导向，围绕全市投资目标，持续推动市级重点项目谋划、储备、建设。</w:t>
            </w:r>
          </w:p>
        </w:tc>
      </w:tr>
    </w:tbl>
    <w:p w14:paraId="29FD65E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515B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1FA1A4">
            <w:pPr>
              <w:pStyle w:val="13"/>
            </w:pPr>
            <w:r>
              <w:t>一级指标</w:t>
            </w:r>
          </w:p>
        </w:tc>
        <w:tc>
          <w:tcPr>
            <w:tcW w:w="1276" w:type="dxa"/>
            <w:vAlign w:val="center"/>
          </w:tcPr>
          <w:p w14:paraId="1CBC6EDA">
            <w:pPr>
              <w:pStyle w:val="13"/>
            </w:pPr>
            <w:r>
              <w:t>二级指标</w:t>
            </w:r>
          </w:p>
        </w:tc>
        <w:tc>
          <w:tcPr>
            <w:tcW w:w="1332" w:type="dxa"/>
            <w:vAlign w:val="center"/>
          </w:tcPr>
          <w:p w14:paraId="09412480">
            <w:pPr>
              <w:pStyle w:val="13"/>
            </w:pPr>
            <w:r>
              <w:t>三级指标</w:t>
            </w:r>
          </w:p>
        </w:tc>
        <w:tc>
          <w:tcPr>
            <w:tcW w:w="3430" w:type="dxa"/>
            <w:vAlign w:val="center"/>
          </w:tcPr>
          <w:p w14:paraId="0124961F">
            <w:pPr>
              <w:pStyle w:val="13"/>
            </w:pPr>
            <w:r>
              <w:t>绩效指标描述</w:t>
            </w:r>
          </w:p>
        </w:tc>
        <w:tc>
          <w:tcPr>
            <w:tcW w:w="2551" w:type="dxa"/>
            <w:vAlign w:val="center"/>
          </w:tcPr>
          <w:p w14:paraId="38CF982C">
            <w:pPr>
              <w:pStyle w:val="13"/>
            </w:pPr>
            <w:r>
              <w:t>指标值</w:t>
            </w:r>
          </w:p>
        </w:tc>
      </w:tr>
      <w:tr w14:paraId="6E9CC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DC5BCC">
            <w:pPr>
              <w:pStyle w:val="14"/>
            </w:pPr>
            <w:r>
              <w:t>产出指标</w:t>
            </w:r>
          </w:p>
        </w:tc>
        <w:tc>
          <w:tcPr>
            <w:tcW w:w="1276" w:type="dxa"/>
            <w:vAlign w:val="center"/>
          </w:tcPr>
          <w:p w14:paraId="636F889F">
            <w:pPr>
              <w:pStyle w:val="12"/>
            </w:pPr>
            <w:r>
              <w:t>数量指标</w:t>
            </w:r>
          </w:p>
        </w:tc>
        <w:tc>
          <w:tcPr>
            <w:tcW w:w="1332" w:type="dxa"/>
            <w:vAlign w:val="center"/>
          </w:tcPr>
          <w:p w14:paraId="69FB847C">
            <w:pPr>
              <w:pStyle w:val="12"/>
            </w:pPr>
            <w:r>
              <w:t>课题研究</w:t>
            </w:r>
          </w:p>
        </w:tc>
        <w:tc>
          <w:tcPr>
            <w:tcW w:w="3430" w:type="dxa"/>
            <w:vAlign w:val="center"/>
          </w:tcPr>
          <w:p w14:paraId="7324F8E8">
            <w:pPr>
              <w:pStyle w:val="12"/>
            </w:pPr>
            <w:r>
              <w:t>课题研究数量</w:t>
            </w:r>
          </w:p>
        </w:tc>
        <w:tc>
          <w:tcPr>
            <w:tcW w:w="2551" w:type="dxa"/>
            <w:vAlign w:val="center"/>
          </w:tcPr>
          <w:p w14:paraId="52C286B9">
            <w:pPr>
              <w:pStyle w:val="12"/>
            </w:pPr>
            <w:r>
              <w:t>≥5个</w:t>
            </w:r>
          </w:p>
        </w:tc>
      </w:tr>
      <w:tr w14:paraId="4C112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8B9F6B"/>
        </w:tc>
        <w:tc>
          <w:tcPr>
            <w:tcW w:w="1276" w:type="dxa"/>
            <w:vAlign w:val="center"/>
          </w:tcPr>
          <w:p w14:paraId="40389518">
            <w:pPr>
              <w:pStyle w:val="12"/>
            </w:pPr>
            <w:r>
              <w:t>质量指标</w:t>
            </w:r>
          </w:p>
        </w:tc>
        <w:tc>
          <w:tcPr>
            <w:tcW w:w="1332" w:type="dxa"/>
            <w:vAlign w:val="center"/>
          </w:tcPr>
          <w:p w14:paraId="2B20DA88">
            <w:pPr>
              <w:pStyle w:val="12"/>
            </w:pPr>
            <w:r>
              <w:t>课题验收合格率</w:t>
            </w:r>
          </w:p>
        </w:tc>
        <w:tc>
          <w:tcPr>
            <w:tcW w:w="3430" w:type="dxa"/>
            <w:vAlign w:val="center"/>
          </w:tcPr>
          <w:p w14:paraId="488248EF">
            <w:pPr>
              <w:pStyle w:val="12"/>
            </w:pPr>
            <w:r>
              <w:t>课题验收合格率</w:t>
            </w:r>
          </w:p>
        </w:tc>
        <w:tc>
          <w:tcPr>
            <w:tcW w:w="2551" w:type="dxa"/>
            <w:vAlign w:val="center"/>
          </w:tcPr>
          <w:p w14:paraId="32369E0B">
            <w:pPr>
              <w:pStyle w:val="12"/>
            </w:pPr>
            <w:r>
              <w:t>≥95%</w:t>
            </w:r>
          </w:p>
        </w:tc>
      </w:tr>
      <w:tr w14:paraId="7F957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48AD73"/>
        </w:tc>
        <w:tc>
          <w:tcPr>
            <w:tcW w:w="1276" w:type="dxa"/>
            <w:vAlign w:val="center"/>
          </w:tcPr>
          <w:p w14:paraId="18045DE2">
            <w:pPr>
              <w:pStyle w:val="12"/>
            </w:pPr>
            <w:r>
              <w:t>时效指标</w:t>
            </w:r>
          </w:p>
        </w:tc>
        <w:tc>
          <w:tcPr>
            <w:tcW w:w="1332" w:type="dxa"/>
            <w:vAlign w:val="center"/>
          </w:tcPr>
          <w:p w14:paraId="3954BF06">
            <w:pPr>
              <w:pStyle w:val="12"/>
            </w:pPr>
            <w:r>
              <w:t>课题按时完成率</w:t>
            </w:r>
          </w:p>
        </w:tc>
        <w:tc>
          <w:tcPr>
            <w:tcW w:w="3430" w:type="dxa"/>
            <w:vAlign w:val="center"/>
          </w:tcPr>
          <w:p w14:paraId="6BA18CFB">
            <w:pPr>
              <w:pStyle w:val="12"/>
            </w:pPr>
            <w:r>
              <w:t>课题按时完成率</w:t>
            </w:r>
          </w:p>
        </w:tc>
        <w:tc>
          <w:tcPr>
            <w:tcW w:w="2551" w:type="dxa"/>
            <w:vAlign w:val="center"/>
          </w:tcPr>
          <w:p w14:paraId="1B874B8A">
            <w:pPr>
              <w:pStyle w:val="12"/>
            </w:pPr>
            <w:r>
              <w:t>≥95%</w:t>
            </w:r>
          </w:p>
        </w:tc>
      </w:tr>
      <w:tr w14:paraId="77FA8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E93895"/>
        </w:tc>
        <w:tc>
          <w:tcPr>
            <w:tcW w:w="1276" w:type="dxa"/>
            <w:vAlign w:val="center"/>
          </w:tcPr>
          <w:p w14:paraId="2B82B17C">
            <w:pPr>
              <w:pStyle w:val="12"/>
            </w:pPr>
            <w:r>
              <w:t>成本指标</w:t>
            </w:r>
          </w:p>
        </w:tc>
        <w:tc>
          <w:tcPr>
            <w:tcW w:w="1332" w:type="dxa"/>
            <w:vAlign w:val="center"/>
          </w:tcPr>
          <w:p w14:paraId="78D167DD">
            <w:pPr>
              <w:pStyle w:val="12"/>
            </w:pPr>
            <w:r>
              <w:t>课题研究成本</w:t>
            </w:r>
          </w:p>
        </w:tc>
        <w:tc>
          <w:tcPr>
            <w:tcW w:w="3430" w:type="dxa"/>
            <w:vAlign w:val="center"/>
          </w:tcPr>
          <w:p w14:paraId="6C8B350E">
            <w:pPr>
              <w:pStyle w:val="12"/>
            </w:pPr>
            <w:r>
              <w:t>课题研究成本</w:t>
            </w:r>
          </w:p>
        </w:tc>
        <w:tc>
          <w:tcPr>
            <w:tcW w:w="2551" w:type="dxa"/>
            <w:vAlign w:val="center"/>
          </w:tcPr>
          <w:p w14:paraId="595CE14B">
            <w:pPr>
              <w:pStyle w:val="12"/>
            </w:pPr>
            <w:r>
              <w:t>≤100万元</w:t>
            </w:r>
          </w:p>
        </w:tc>
      </w:tr>
      <w:tr w14:paraId="4F3B3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E7304B">
            <w:pPr>
              <w:pStyle w:val="14"/>
            </w:pPr>
            <w:r>
              <w:t>效益指标</w:t>
            </w:r>
          </w:p>
        </w:tc>
        <w:tc>
          <w:tcPr>
            <w:tcW w:w="1276" w:type="dxa"/>
            <w:vAlign w:val="center"/>
          </w:tcPr>
          <w:p w14:paraId="158532C7">
            <w:pPr>
              <w:pStyle w:val="12"/>
            </w:pPr>
            <w:r>
              <w:t>社会效益指标</w:t>
            </w:r>
          </w:p>
        </w:tc>
        <w:tc>
          <w:tcPr>
            <w:tcW w:w="1332" w:type="dxa"/>
            <w:vAlign w:val="center"/>
          </w:tcPr>
          <w:p w14:paraId="1204C194">
            <w:pPr>
              <w:pStyle w:val="12"/>
            </w:pPr>
            <w:r>
              <w:t>推动“十项行动”及两个条线调度落实</w:t>
            </w:r>
          </w:p>
        </w:tc>
        <w:tc>
          <w:tcPr>
            <w:tcW w:w="3430" w:type="dxa"/>
            <w:vAlign w:val="center"/>
          </w:tcPr>
          <w:p w14:paraId="36B63D0E">
            <w:pPr>
              <w:pStyle w:val="12"/>
            </w:pPr>
            <w:r>
              <w:t>推动“十项行动”及两个条线调度落实</w:t>
            </w:r>
          </w:p>
        </w:tc>
        <w:tc>
          <w:tcPr>
            <w:tcW w:w="2551" w:type="dxa"/>
            <w:vAlign w:val="center"/>
          </w:tcPr>
          <w:p w14:paraId="25F49C79">
            <w:pPr>
              <w:pStyle w:val="12"/>
            </w:pPr>
            <w:r>
              <w:t>大力推动</w:t>
            </w:r>
          </w:p>
        </w:tc>
      </w:tr>
      <w:tr w14:paraId="1C4C0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1A72C7">
            <w:pPr>
              <w:pStyle w:val="14"/>
            </w:pPr>
            <w:r>
              <w:t>满意度指标</w:t>
            </w:r>
          </w:p>
        </w:tc>
        <w:tc>
          <w:tcPr>
            <w:tcW w:w="1276" w:type="dxa"/>
            <w:vAlign w:val="center"/>
          </w:tcPr>
          <w:p w14:paraId="441F11AA">
            <w:pPr>
              <w:pStyle w:val="12"/>
            </w:pPr>
            <w:r>
              <w:t>服务对象满意度指标</w:t>
            </w:r>
          </w:p>
        </w:tc>
        <w:tc>
          <w:tcPr>
            <w:tcW w:w="1332" w:type="dxa"/>
            <w:vAlign w:val="center"/>
          </w:tcPr>
          <w:p w14:paraId="6AFDE6D5">
            <w:pPr>
              <w:pStyle w:val="12"/>
            </w:pPr>
            <w:r>
              <w:t>被评审单位满意度</w:t>
            </w:r>
          </w:p>
        </w:tc>
        <w:tc>
          <w:tcPr>
            <w:tcW w:w="3430" w:type="dxa"/>
            <w:vAlign w:val="center"/>
          </w:tcPr>
          <w:p w14:paraId="3A68E60D">
            <w:pPr>
              <w:pStyle w:val="12"/>
            </w:pPr>
            <w:r>
              <w:t>被评审单位满意度</w:t>
            </w:r>
          </w:p>
        </w:tc>
        <w:tc>
          <w:tcPr>
            <w:tcW w:w="2551" w:type="dxa"/>
            <w:vAlign w:val="center"/>
          </w:tcPr>
          <w:p w14:paraId="4A2EE919">
            <w:pPr>
              <w:pStyle w:val="12"/>
            </w:pPr>
            <w:r>
              <w:t>≥85%</w:t>
            </w:r>
          </w:p>
        </w:tc>
      </w:tr>
    </w:tbl>
    <w:p w14:paraId="1063D824">
      <w:pPr>
        <w:sectPr>
          <w:pgSz w:w="11900" w:h="16840"/>
          <w:pgMar w:top="1984" w:right="1304" w:bottom="1134" w:left="1304" w:header="720" w:footer="720" w:gutter="0"/>
          <w:cols w:space="720" w:num="1"/>
        </w:sectPr>
      </w:pPr>
    </w:p>
    <w:p w14:paraId="22CFEF5D">
      <w:pPr>
        <w:jc w:val="center"/>
      </w:pPr>
    </w:p>
    <w:p w14:paraId="101DB3C3">
      <w:pPr>
        <w:ind w:firstLine="560"/>
        <w:outlineLvl w:val="3"/>
      </w:pPr>
      <w:bookmarkStart w:id="20" w:name="_Toc_4_4_0000000025"/>
      <w:r>
        <w:rPr>
          <w:rFonts w:ascii="方正仿宋_GBK" w:hAnsi="方正仿宋_GBK" w:eastAsia="方正仿宋_GBK" w:cs="方正仿宋_GBK"/>
          <w:sz w:val="28"/>
        </w:rPr>
        <w:t>2</w:t>
      </w:r>
      <w:r>
        <w:rPr>
          <w:rFonts w:hint="default" w:ascii="方正仿宋_GBK" w:hAnsi="方正仿宋_GBK" w:eastAsia="方正仿宋_GBK" w:cs="方正仿宋_GBK"/>
          <w:sz w:val="28"/>
          <w:lang w:val="en-US"/>
        </w:rPr>
        <w:t>1</w:t>
      </w:r>
      <w:r>
        <w:rPr>
          <w:rFonts w:ascii="方正仿宋_GBK" w:hAnsi="方正仿宋_GBK" w:eastAsia="方正仿宋_GBK" w:cs="方正仿宋_GBK"/>
          <w:sz w:val="28"/>
        </w:rPr>
        <w:t>.2025年西部地区人才培训绩效目标表</w:t>
      </w:r>
      <w:bookmarkEnd w:id="2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375403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6717005">
            <w:pPr>
              <w:pStyle w:val="11"/>
            </w:pPr>
            <w:r>
              <w:t>321101天津市发展和改革委员会办公室</w:t>
            </w:r>
          </w:p>
        </w:tc>
        <w:tc>
          <w:tcPr>
            <w:tcW w:w="1276" w:type="dxa"/>
            <w:tcBorders>
              <w:top w:val="single" w:color="FFFFFF" w:sz="6" w:space="0"/>
              <w:left w:val="single" w:color="FFFFFF" w:sz="6" w:space="0"/>
              <w:right w:val="single" w:color="FFFFFF" w:sz="6" w:space="0"/>
            </w:tcBorders>
            <w:vAlign w:val="center"/>
          </w:tcPr>
          <w:p w14:paraId="3CF3190E">
            <w:pPr>
              <w:pStyle w:val="10"/>
            </w:pPr>
            <w:r>
              <w:t>单位：万元</w:t>
            </w:r>
          </w:p>
        </w:tc>
      </w:tr>
      <w:tr w14:paraId="242956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20D104">
            <w:pPr>
              <w:pStyle w:val="13"/>
            </w:pPr>
            <w:r>
              <w:t>项目名称</w:t>
            </w:r>
          </w:p>
        </w:tc>
        <w:tc>
          <w:tcPr>
            <w:tcW w:w="8589" w:type="dxa"/>
            <w:gridSpan w:val="6"/>
            <w:vAlign w:val="center"/>
          </w:tcPr>
          <w:p w14:paraId="1A52778F">
            <w:pPr>
              <w:pStyle w:val="12"/>
            </w:pPr>
            <w:r>
              <w:t>2025年西部地区人才培训</w:t>
            </w:r>
          </w:p>
        </w:tc>
      </w:tr>
      <w:tr w14:paraId="75A396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20DCEA">
            <w:pPr>
              <w:pStyle w:val="13"/>
            </w:pPr>
            <w:r>
              <w:t>预算规模及资金用途</w:t>
            </w:r>
          </w:p>
        </w:tc>
        <w:tc>
          <w:tcPr>
            <w:tcW w:w="1276" w:type="dxa"/>
            <w:vAlign w:val="center"/>
          </w:tcPr>
          <w:p w14:paraId="7752B782">
            <w:pPr>
              <w:pStyle w:val="13"/>
            </w:pPr>
            <w:r>
              <w:t>预算数</w:t>
            </w:r>
          </w:p>
        </w:tc>
        <w:tc>
          <w:tcPr>
            <w:tcW w:w="1332" w:type="dxa"/>
            <w:vAlign w:val="center"/>
          </w:tcPr>
          <w:p w14:paraId="497B934F">
            <w:pPr>
              <w:pStyle w:val="12"/>
            </w:pPr>
            <w:r>
              <w:t>60.00</w:t>
            </w:r>
          </w:p>
        </w:tc>
        <w:tc>
          <w:tcPr>
            <w:tcW w:w="1587" w:type="dxa"/>
            <w:vAlign w:val="center"/>
          </w:tcPr>
          <w:p w14:paraId="12438823">
            <w:pPr>
              <w:pStyle w:val="13"/>
            </w:pPr>
            <w:r>
              <w:t>其中：财政    资金</w:t>
            </w:r>
          </w:p>
        </w:tc>
        <w:tc>
          <w:tcPr>
            <w:tcW w:w="1843" w:type="dxa"/>
            <w:vAlign w:val="center"/>
          </w:tcPr>
          <w:p w14:paraId="0F28EDCA">
            <w:pPr>
              <w:pStyle w:val="12"/>
            </w:pPr>
            <w:r>
              <w:t>60.00</w:t>
            </w:r>
          </w:p>
        </w:tc>
        <w:tc>
          <w:tcPr>
            <w:tcW w:w="1276" w:type="dxa"/>
            <w:vAlign w:val="center"/>
          </w:tcPr>
          <w:p w14:paraId="62DCFBCF">
            <w:pPr>
              <w:pStyle w:val="13"/>
            </w:pPr>
            <w:r>
              <w:t>其他资金</w:t>
            </w:r>
          </w:p>
        </w:tc>
        <w:tc>
          <w:tcPr>
            <w:tcW w:w="1276" w:type="dxa"/>
            <w:vAlign w:val="center"/>
          </w:tcPr>
          <w:p w14:paraId="61B2E284">
            <w:pPr>
              <w:pStyle w:val="12"/>
            </w:pPr>
          </w:p>
        </w:tc>
      </w:tr>
      <w:tr w14:paraId="213250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97CF3D"/>
        </w:tc>
        <w:tc>
          <w:tcPr>
            <w:tcW w:w="8589" w:type="dxa"/>
            <w:gridSpan w:val="6"/>
            <w:vAlign w:val="center"/>
          </w:tcPr>
          <w:p w14:paraId="666A839F">
            <w:pPr>
              <w:pStyle w:val="12"/>
            </w:pPr>
            <w:r>
              <w:t>根据国家发展改革</w:t>
            </w:r>
            <w:r>
              <w:rPr>
                <w:rFonts w:hint="eastAsia"/>
                <w:lang w:val="en-US" w:eastAsia="zh-CN"/>
              </w:rPr>
              <w:t>委</w:t>
            </w:r>
            <w:r>
              <w:t>下达的东部城市支持西部地区人才培训任务，完成好培训工作，通过培训提升西部地区人才素质。</w:t>
            </w:r>
          </w:p>
        </w:tc>
      </w:tr>
      <w:tr w14:paraId="52F4A6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9307AB">
            <w:pPr>
              <w:pStyle w:val="13"/>
            </w:pPr>
            <w:r>
              <w:t>绩效目标</w:t>
            </w:r>
          </w:p>
        </w:tc>
        <w:tc>
          <w:tcPr>
            <w:tcW w:w="8589" w:type="dxa"/>
            <w:gridSpan w:val="6"/>
            <w:vAlign w:val="center"/>
          </w:tcPr>
          <w:p w14:paraId="588C6BBD">
            <w:pPr>
              <w:pStyle w:val="12"/>
            </w:pPr>
            <w:r>
              <w:t>1.根据国家发展改革</w:t>
            </w:r>
            <w:r>
              <w:rPr>
                <w:rFonts w:hint="eastAsia"/>
                <w:lang w:val="en-US" w:eastAsia="zh-CN"/>
              </w:rPr>
              <w:t>委</w:t>
            </w:r>
            <w:bookmarkStart w:id="35" w:name="_GoBack"/>
            <w:bookmarkEnd w:id="35"/>
            <w:r>
              <w:t>下达的东部城市支持西部地区人才培训任务，完成好培训工作，通过培训提升西部地区人才素质。</w:t>
            </w:r>
          </w:p>
        </w:tc>
      </w:tr>
    </w:tbl>
    <w:p w14:paraId="512DB9CF">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B033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B8E949">
            <w:pPr>
              <w:pStyle w:val="13"/>
            </w:pPr>
            <w:r>
              <w:t>一级指标</w:t>
            </w:r>
          </w:p>
        </w:tc>
        <w:tc>
          <w:tcPr>
            <w:tcW w:w="1276" w:type="dxa"/>
            <w:vAlign w:val="center"/>
          </w:tcPr>
          <w:p w14:paraId="5AA12BA4">
            <w:pPr>
              <w:pStyle w:val="13"/>
            </w:pPr>
            <w:r>
              <w:t>二级指标</w:t>
            </w:r>
          </w:p>
        </w:tc>
        <w:tc>
          <w:tcPr>
            <w:tcW w:w="1332" w:type="dxa"/>
            <w:vAlign w:val="center"/>
          </w:tcPr>
          <w:p w14:paraId="219F25B4">
            <w:pPr>
              <w:pStyle w:val="13"/>
            </w:pPr>
            <w:r>
              <w:t>三级指标</w:t>
            </w:r>
          </w:p>
        </w:tc>
        <w:tc>
          <w:tcPr>
            <w:tcW w:w="3430" w:type="dxa"/>
            <w:vAlign w:val="center"/>
          </w:tcPr>
          <w:p w14:paraId="7EAD74A9">
            <w:pPr>
              <w:pStyle w:val="13"/>
            </w:pPr>
            <w:r>
              <w:t>绩效指标描述</w:t>
            </w:r>
          </w:p>
        </w:tc>
        <w:tc>
          <w:tcPr>
            <w:tcW w:w="2551" w:type="dxa"/>
            <w:vAlign w:val="center"/>
          </w:tcPr>
          <w:p w14:paraId="672590ED">
            <w:pPr>
              <w:pStyle w:val="13"/>
            </w:pPr>
            <w:r>
              <w:t>指标值</w:t>
            </w:r>
          </w:p>
        </w:tc>
      </w:tr>
      <w:tr w14:paraId="5BD8A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139867">
            <w:pPr>
              <w:pStyle w:val="14"/>
            </w:pPr>
            <w:r>
              <w:t>产出指标</w:t>
            </w:r>
          </w:p>
        </w:tc>
        <w:tc>
          <w:tcPr>
            <w:tcW w:w="1276" w:type="dxa"/>
            <w:vAlign w:val="center"/>
          </w:tcPr>
          <w:p w14:paraId="7D0BFEC8">
            <w:pPr>
              <w:pStyle w:val="12"/>
            </w:pPr>
            <w:r>
              <w:t>数量指标</w:t>
            </w:r>
          </w:p>
        </w:tc>
        <w:tc>
          <w:tcPr>
            <w:tcW w:w="1332" w:type="dxa"/>
            <w:vAlign w:val="center"/>
          </w:tcPr>
          <w:p w14:paraId="524266A3">
            <w:pPr>
              <w:pStyle w:val="12"/>
            </w:pPr>
            <w:r>
              <w:t>培训人数</w:t>
            </w:r>
          </w:p>
        </w:tc>
        <w:tc>
          <w:tcPr>
            <w:tcW w:w="3430" w:type="dxa"/>
            <w:vAlign w:val="center"/>
          </w:tcPr>
          <w:p w14:paraId="2B16D3F0">
            <w:pPr>
              <w:pStyle w:val="12"/>
            </w:pPr>
            <w:r>
              <w:t>按照国家发展改革委下达任务数</w:t>
            </w:r>
          </w:p>
        </w:tc>
        <w:tc>
          <w:tcPr>
            <w:tcW w:w="2551" w:type="dxa"/>
            <w:vAlign w:val="center"/>
          </w:tcPr>
          <w:p w14:paraId="1AEE0B0D">
            <w:pPr>
              <w:pStyle w:val="12"/>
            </w:pPr>
            <w:r>
              <w:t>200人</w:t>
            </w:r>
          </w:p>
        </w:tc>
      </w:tr>
      <w:tr w14:paraId="1E4C9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F3E848"/>
        </w:tc>
        <w:tc>
          <w:tcPr>
            <w:tcW w:w="1276" w:type="dxa"/>
            <w:vAlign w:val="center"/>
          </w:tcPr>
          <w:p w14:paraId="47D978BC">
            <w:pPr>
              <w:pStyle w:val="12"/>
            </w:pPr>
            <w:r>
              <w:t>质量指标</w:t>
            </w:r>
          </w:p>
        </w:tc>
        <w:tc>
          <w:tcPr>
            <w:tcW w:w="1332" w:type="dxa"/>
            <w:vAlign w:val="center"/>
          </w:tcPr>
          <w:p w14:paraId="596A9FCA">
            <w:pPr>
              <w:pStyle w:val="12"/>
            </w:pPr>
            <w:r>
              <w:t>政府采购规范性</w:t>
            </w:r>
          </w:p>
        </w:tc>
        <w:tc>
          <w:tcPr>
            <w:tcW w:w="3430" w:type="dxa"/>
            <w:vAlign w:val="center"/>
          </w:tcPr>
          <w:p w14:paraId="499B9EEF">
            <w:pPr>
              <w:pStyle w:val="12"/>
            </w:pPr>
            <w:r>
              <w:t>严格政采程序</w:t>
            </w:r>
          </w:p>
        </w:tc>
        <w:tc>
          <w:tcPr>
            <w:tcW w:w="2551" w:type="dxa"/>
            <w:vAlign w:val="center"/>
          </w:tcPr>
          <w:p w14:paraId="61347A4C">
            <w:pPr>
              <w:pStyle w:val="12"/>
            </w:pPr>
            <w:r>
              <w:t>100%</w:t>
            </w:r>
          </w:p>
        </w:tc>
      </w:tr>
      <w:tr w14:paraId="3B3E1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B71700"/>
        </w:tc>
        <w:tc>
          <w:tcPr>
            <w:tcW w:w="1276" w:type="dxa"/>
            <w:vAlign w:val="center"/>
          </w:tcPr>
          <w:p w14:paraId="30C3BD2D">
            <w:pPr>
              <w:pStyle w:val="12"/>
            </w:pPr>
            <w:r>
              <w:t>时效指标</w:t>
            </w:r>
          </w:p>
        </w:tc>
        <w:tc>
          <w:tcPr>
            <w:tcW w:w="1332" w:type="dxa"/>
            <w:vAlign w:val="center"/>
          </w:tcPr>
          <w:p w14:paraId="56A0601F">
            <w:pPr>
              <w:pStyle w:val="12"/>
            </w:pPr>
            <w:r>
              <w:t>项目完成时间</w:t>
            </w:r>
          </w:p>
        </w:tc>
        <w:tc>
          <w:tcPr>
            <w:tcW w:w="3430" w:type="dxa"/>
            <w:vAlign w:val="center"/>
          </w:tcPr>
          <w:p w14:paraId="5548445C">
            <w:pPr>
              <w:pStyle w:val="12"/>
            </w:pPr>
            <w:r>
              <w:t>按照国家发展改革委完成任务时限</w:t>
            </w:r>
          </w:p>
        </w:tc>
        <w:tc>
          <w:tcPr>
            <w:tcW w:w="2551" w:type="dxa"/>
            <w:vAlign w:val="center"/>
          </w:tcPr>
          <w:p w14:paraId="5DC0E5E7">
            <w:pPr>
              <w:pStyle w:val="12"/>
            </w:pPr>
            <w:r>
              <w:t>2025年12月底前</w:t>
            </w:r>
          </w:p>
        </w:tc>
      </w:tr>
      <w:tr w14:paraId="61FA9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C9A342"/>
        </w:tc>
        <w:tc>
          <w:tcPr>
            <w:tcW w:w="1276" w:type="dxa"/>
            <w:vAlign w:val="center"/>
          </w:tcPr>
          <w:p w14:paraId="2746DCC7">
            <w:pPr>
              <w:pStyle w:val="12"/>
            </w:pPr>
            <w:r>
              <w:t>成本指标</w:t>
            </w:r>
          </w:p>
        </w:tc>
        <w:tc>
          <w:tcPr>
            <w:tcW w:w="1332" w:type="dxa"/>
            <w:vAlign w:val="center"/>
          </w:tcPr>
          <w:p w14:paraId="68A44C3F">
            <w:pPr>
              <w:pStyle w:val="12"/>
            </w:pPr>
            <w:r>
              <w:t>聘请师资（正高）费用标准</w:t>
            </w:r>
          </w:p>
        </w:tc>
        <w:tc>
          <w:tcPr>
            <w:tcW w:w="3430" w:type="dxa"/>
            <w:vAlign w:val="center"/>
          </w:tcPr>
          <w:p w14:paraId="0120825F">
            <w:pPr>
              <w:pStyle w:val="12"/>
            </w:pPr>
            <w:r>
              <w:t>按照培训费规定要求，控制经费。</w:t>
            </w:r>
          </w:p>
        </w:tc>
        <w:tc>
          <w:tcPr>
            <w:tcW w:w="2551" w:type="dxa"/>
            <w:vAlign w:val="center"/>
          </w:tcPr>
          <w:p w14:paraId="5015EEB5">
            <w:pPr>
              <w:pStyle w:val="12"/>
            </w:pPr>
            <w:r>
              <w:t>≤8000元/天</w:t>
            </w:r>
          </w:p>
        </w:tc>
      </w:tr>
      <w:tr w14:paraId="622A3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8E2E23">
            <w:pPr>
              <w:pStyle w:val="14"/>
            </w:pPr>
            <w:r>
              <w:t>效益指标</w:t>
            </w:r>
          </w:p>
        </w:tc>
        <w:tc>
          <w:tcPr>
            <w:tcW w:w="1276" w:type="dxa"/>
            <w:vAlign w:val="center"/>
          </w:tcPr>
          <w:p w14:paraId="5AEA0AEA">
            <w:pPr>
              <w:pStyle w:val="12"/>
            </w:pPr>
            <w:r>
              <w:t>社会效益指标</w:t>
            </w:r>
          </w:p>
        </w:tc>
        <w:tc>
          <w:tcPr>
            <w:tcW w:w="1332" w:type="dxa"/>
            <w:vAlign w:val="center"/>
          </w:tcPr>
          <w:p w14:paraId="41F12334">
            <w:pPr>
              <w:pStyle w:val="12"/>
            </w:pPr>
            <w:r>
              <w:t>培训结业率</w:t>
            </w:r>
          </w:p>
        </w:tc>
        <w:tc>
          <w:tcPr>
            <w:tcW w:w="3430" w:type="dxa"/>
            <w:vAlign w:val="center"/>
          </w:tcPr>
          <w:p w14:paraId="4A8FDA7F">
            <w:pPr>
              <w:pStyle w:val="12"/>
            </w:pPr>
            <w:r>
              <w:t>与西部地区派出学员发改部门沟通，监督学院完成培训并结业。</w:t>
            </w:r>
          </w:p>
        </w:tc>
        <w:tc>
          <w:tcPr>
            <w:tcW w:w="2551" w:type="dxa"/>
            <w:vAlign w:val="center"/>
          </w:tcPr>
          <w:p w14:paraId="56E0192D">
            <w:pPr>
              <w:pStyle w:val="12"/>
            </w:pPr>
            <w:r>
              <w:t>≥90%</w:t>
            </w:r>
          </w:p>
        </w:tc>
      </w:tr>
      <w:tr w14:paraId="0D84D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F23C9D">
            <w:pPr>
              <w:pStyle w:val="14"/>
            </w:pPr>
            <w:r>
              <w:t>满意度指标</w:t>
            </w:r>
          </w:p>
        </w:tc>
        <w:tc>
          <w:tcPr>
            <w:tcW w:w="1276" w:type="dxa"/>
            <w:vAlign w:val="center"/>
          </w:tcPr>
          <w:p w14:paraId="61D94BE0">
            <w:pPr>
              <w:pStyle w:val="12"/>
            </w:pPr>
            <w:r>
              <w:t>服务对象满意度指标</w:t>
            </w:r>
          </w:p>
        </w:tc>
        <w:tc>
          <w:tcPr>
            <w:tcW w:w="1332" w:type="dxa"/>
            <w:vAlign w:val="center"/>
          </w:tcPr>
          <w:p w14:paraId="6125729A">
            <w:pPr>
              <w:pStyle w:val="12"/>
            </w:pPr>
            <w:r>
              <w:t>参训人员满意度</w:t>
            </w:r>
          </w:p>
        </w:tc>
        <w:tc>
          <w:tcPr>
            <w:tcW w:w="3430" w:type="dxa"/>
            <w:vAlign w:val="center"/>
          </w:tcPr>
          <w:p w14:paraId="5D1D9C90">
            <w:pPr>
              <w:pStyle w:val="12"/>
            </w:pPr>
            <w:r>
              <w:t>对参训人员进行满意度调查</w:t>
            </w:r>
          </w:p>
        </w:tc>
        <w:tc>
          <w:tcPr>
            <w:tcW w:w="2551" w:type="dxa"/>
            <w:vAlign w:val="center"/>
          </w:tcPr>
          <w:p w14:paraId="3F8AD766">
            <w:pPr>
              <w:pStyle w:val="12"/>
            </w:pPr>
            <w:r>
              <w:t>≥90%</w:t>
            </w:r>
          </w:p>
        </w:tc>
      </w:tr>
    </w:tbl>
    <w:p w14:paraId="7DD3EAE2">
      <w:pPr>
        <w:sectPr>
          <w:pgSz w:w="11900" w:h="16840"/>
          <w:pgMar w:top="1984" w:right="1304" w:bottom="1134" w:left="1304" w:header="720" w:footer="720" w:gutter="0"/>
          <w:cols w:space="720" w:num="1"/>
        </w:sectPr>
      </w:pPr>
    </w:p>
    <w:p w14:paraId="063E2D6B">
      <w:pPr>
        <w:jc w:val="center"/>
      </w:pPr>
    </w:p>
    <w:p w14:paraId="2C4A60C2">
      <w:pPr>
        <w:ind w:firstLine="560"/>
        <w:outlineLvl w:val="3"/>
      </w:pPr>
      <w:bookmarkStart w:id="21" w:name="_Toc_4_4_0000000026"/>
      <w:r>
        <w:rPr>
          <w:rFonts w:hint="default" w:ascii="方正仿宋_GBK" w:hAnsi="方正仿宋_GBK" w:eastAsia="方正仿宋_GBK" w:cs="方正仿宋_GBK"/>
          <w:sz w:val="28"/>
          <w:lang w:val="en-US"/>
        </w:rPr>
        <w:t>22</w:t>
      </w:r>
      <w:r>
        <w:rPr>
          <w:rFonts w:ascii="方正仿宋_GBK" w:hAnsi="方正仿宋_GBK" w:eastAsia="方正仿宋_GBK" w:cs="方正仿宋_GBK"/>
          <w:sz w:val="28"/>
        </w:rPr>
        <w:t>.2025年中央财政农产品成本调查经费绩效目标表</w:t>
      </w:r>
      <w:bookmarkEnd w:id="2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AAB5E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60DD4A4">
            <w:pPr>
              <w:pStyle w:val="11"/>
            </w:pPr>
            <w:r>
              <w:t>321101天津市发展和改革委员会办公室</w:t>
            </w:r>
          </w:p>
        </w:tc>
        <w:tc>
          <w:tcPr>
            <w:tcW w:w="1276" w:type="dxa"/>
            <w:tcBorders>
              <w:top w:val="single" w:color="FFFFFF" w:sz="6" w:space="0"/>
              <w:left w:val="single" w:color="FFFFFF" w:sz="6" w:space="0"/>
              <w:right w:val="single" w:color="FFFFFF" w:sz="6" w:space="0"/>
            </w:tcBorders>
            <w:vAlign w:val="center"/>
          </w:tcPr>
          <w:p w14:paraId="1336CF90">
            <w:pPr>
              <w:pStyle w:val="10"/>
            </w:pPr>
            <w:r>
              <w:t>单位：万元</w:t>
            </w:r>
          </w:p>
        </w:tc>
      </w:tr>
      <w:tr w14:paraId="43A392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F485E2">
            <w:pPr>
              <w:pStyle w:val="13"/>
            </w:pPr>
            <w:r>
              <w:t>项目名称</w:t>
            </w:r>
          </w:p>
        </w:tc>
        <w:tc>
          <w:tcPr>
            <w:tcW w:w="8589" w:type="dxa"/>
            <w:gridSpan w:val="6"/>
            <w:vAlign w:val="center"/>
          </w:tcPr>
          <w:p w14:paraId="0F271F65">
            <w:pPr>
              <w:pStyle w:val="12"/>
            </w:pPr>
            <w:r>
              <w:t>2025年中央财政农产品成本调查经费</w:t>
            </w:r>
          </w:p>
        </w:tc>
      </w:tr>
      <w:tr w14:paraId="4FE327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FE15CF">
            <w:pPr>
              <w:pStyle w:val="13"/>
            </w:pPr>
            <w:r>
              <w:t>预算规模及资金用途</w:t>
            </w:r>
          </w:p>
        </w:tc>
        <w:tc>
          <w:tcPr>
            <w:tcW w:w="1276" w:type="dxa"/>
            <w:vAlign w:val="center"/>
          </w:tcPr>
          <w:p w14:paraId="25C950E3">
            <w:pPr>
              <w:pStyle w:val="13"/>
            </w:pPr>
            <w:r>
              <w:t>预算数</w:t>
            </w:r>
          </w:p>
        </w:tc>
        <w:tc>
          <w:tcPr>
            <w:tcW w:w="1332" w:type="dxa"/>
            <w:vAlign w:val="center"/>
          </w:tcPr>
          <w:p w14:paraId="6D9D6C23">
            <w:pPr>
              <w:pStyle w:val="12"/>
            </w:pPr>
            <w:r>
              <w:t>41.00</w:t>
            </w:r>
          </w:p>
        </w:tc>
        <w:tc>
          <w:tcPr>
            <w:tcW w:w="1587" w:type="dxa"/>
            <w:vAlign w:val="center"/>
          </w:tcPr>
          <w:p w14:paraId="6A6AEF38">
            <w:pPr>
              <w:pStyle w:val="13"/>
            </w:pPr>
            <w:r>
              <w:t>其中：财政    资金</w:t>
            </w:r>
          </w:p>
        </w:tc>
        <w:tc>
          <w:tcPr>
            <w:tcW w:w="1843" w:type="dxa"/>
            <w:vAlign w:val="center"/>
          </w:tcPr>
          <w:p w14:paraId="169927A5">
            <w:pPr>
              <w:pStyle w:val="12"/>
            </w:pPr>
            <w:r>
              <w:t>41.00</w:t>
            </w:r>
          </w:p>
        </w:tc>
        <w:tc>
          <w:tcPr>
            <w:tcW w:w="1276" w:type="dxa"/>
            <w:vAlign w:val="center"/>
          </w:tcPr>
          <w:p w14:paraId="1AB8A439">
            <w:pPr>
              <w:pStyle w:val="13"/>
            </w:pPr>
            <w:r>
              <w:t>其他资金</w:t>
            </w:r>
          </w:p>
        </w:tc>
        <w:tc>
          <w:tcPr>
            <w:tcW w:w="1276" w:type="dxa"/>
            <w:vAlign w:val="center"/>
          </w:tcPr>
          <w:p w14:paraId="46F118C7">
            <w:pPr>
              <w:pStyle w:val="12"/>
            </w:pPr>
          </w:p>
        </w:tc>
      </w:tr>
      <w:tr w14:paraId="1DFE84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1C4336"/>
        </w:tc>
        <w:tc>
          <w:tcPr>
            <w:tcW w:w="8589" w:type="dxa"/>
            <w:gridSpan w:val="6"/>
            <w:vAlign w:val="center"/>
          </w:tcPr>
          <w:p w14:paraId="31C032D4">
            <w:pPr>
              <w:pStyle w:val="12"/>
            </w:pPr>
            <w:r>
              <w:t>按照国家和我市农本调查工作安排，按时完成各项调查任务，服务政府宏观调控。</w:t>
            </w:r>
          </w:p>
        </w:tc>
      </w:tr>
      <w:tr w14:paraId="766FBB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88E7B2">
            <w:pPr>
              <w:pStyle w:val="13"/>
            </w:pPr>
            <w:r>
              <w:t>绩效目标</w:t>
            </w:r>
          </w:p>
        </w:tc>
        <w:tc>
          <w:tcPr>
            <w:tcW w:w="8589" w:type="dxa"/>
            <w:gridSpan w:val="6"/>
            <w:vAlign w:val="center"/>
          </w:tcPr>
          <w:p w14:paraId="3ABE2754">
            <w:pPr>
              <w:pStyle w:val="12"/>
            </w:pPr>
            <w:r>
              <w:t>1.按照国家和我市农本调查工作安排，按时完成各项调查任务，服务政府宏观调控。</w:t>
            </w:r>
          </w:p>
        </w:tc>
      </w:tr>
    </w:tbl>
    <w:p w14:paraId="6C4C9C40">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E71F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9E4D9E">
            <w:pPr>
              <w:pStyle w:val="13"/>
            </w:pPr>
            <w:r>
              <w:t>一级指标</w:t>
            </w:r>
          </w:p>
        </w:tc>
        <w:tc>
          <w:tcPr>
            <w:tcW w:w="1276" w:type="dxa"/>
            <w:vAlign w:val="center"/>
          </w:tcPr>
          <w:p w14:paraId="20935EA7">
            <w:pPr>
              <w:pStyle w:val="13"/>
            </w:pPr>
            <w:r>
              <w:t>二级指标</w:t>
            </w:r>
          </w:p>
        </w:tc>
        <w:tc>
          <w:tcPr>
            <w:tcW w:w="1332" w:type="dxa"/>
            <w:vAlign w:val="center"/>
          </w:tcPr>
          <w:p w14:paraId="6C3C0134">
            <w:pPr>
              <w:pStyle w:val="13"/>
            </w:pPr>
            <w:r>
              <w:t>三级指标</w:t>
            </w:r>
          </w:p>
        </w:tc>
        <w:tc>
          <w:tcPr>
            <w:tcW w:w="3430" w:type="dxa"/>
            <w:vAlign w:val="center"/>
          </w:tcPr>
          <w:p w14:paraId="46EC6A5E">
            <w:pPr>
              <w:pStyle w:val="13"/>
            </w:pPr>
            <w:r>
              <w:t>绩效指标描述</w:t>
            </w:r>
          </w:p>
        </w:tc>
        <w:tc>
          <w:tcPr>
            <w:tcW w:w="2551" w:type="dxa"/>
            <w:vAlign w:val="center"/>
          </w:tcPr>
          <w:p w14:paraId="31B39CDB">
            <w:pPr>
              <w:pStyle w:val="13"/>
            </w:pPr>
            <w:r>
              <w:t>指标值</w:t>
            </w:r>
          </w:p>
        </w:tc>
      </w:tr>
      <w:tr w14:paraId="73BF9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F956F7">
            <w:pPr>
              <w:pStyle w:val="14"/>
            </w:pPr>
            <w:r>
              <w:t>产出指标</w:t>
            </w:r>
          </w:p>
        </w:tc>
        <w:tc>
          <w:tcPr>
            <w:tcW w:w="1276" w:type="dxa"/>
            <w:vAlign w:val="center"/>
          </w:tcPr>
          <w:p w14:paraId="1FC74ECD">
            <w:pPr>
              <w:pStyle w:val="12"/>
            </w:pPr>
            <w:r>
              <w:t>数量指标</w:t>
            </w:r>
          </w:p>
        </w:tc>
        <w:tc>
          <w:tcPr>
            <w:tcW w:w="1332" w:type="dxa"/>
            <w:vAlign w:val="center"/>
          </w:tcPr>
          <w:p w14:paraId="1B42C12B">
            <w:pPr>
              <w:pStyle w:val="12"/>
            </w:pPr>
            <w:r>
              <w:t>开展工作行政区数量</w:t>
            </w:r>
          </w:p>
        </w:tc>
        <w:tc>
          <w:tcPr>
            <w:tcW w:w="3430" w:type="dxa"/>
            <w:vAlign w:val="center"/>
          </w:tcPr>
          <w:p w14:paraId="25976CCF">
            <w:pPr>
              <w:pStyle w:val="12"/>
            </w:pPr>
            <w:r>
              <w:t>开展工作行政区数量</w:t>
            </w:r>
          </w:p>
        </w:tc>
        <w:tc>
          <w:tcPr>
            <w:tcW w:w="2551" w:type="dxa"/>
            <w:vAlign w:val="center"/>
          </w:tcPr>
          <w:p w14:paraId="079E0A82">
            <w:pPr>
              <w:pStyle w:val="12"/>
            </w:pPr>
            <w:r>
              <w:t>10个</w:t>
            </w:r>
          </w:p>
        </w:tc>
      </w:tr>
      <w:tr w14:paraId="563E1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1DC7CC"/>
        </w:tc>
        <w:tc>
          <w:tcPr>
            <w:tcW w:w="1276" w:type="dxa"/>
            <w:vAlign w:val="center"/>
          </w:tcPr>
          <w:p w14:paraId="0FECE3A7">
            <w:pPr>
              <w:pStyle w:val="12"/>
            </w:pPr>
            <w:r>
              <w:t>质量指标</w:t>
            </w:r>
          </w:p>
        </w:tc>
        <w:tc>
          <w:tcPr>
            <w:tcW w:w="1332" w:type="dxa"/>
            <w:vAlign w:val="center"/>
          </w:tcPr>
          <w:p w14:paraId="535A5EF3">
            <w:pPr>
              <w:pStyle w:val="12"/>
            </w:pPr>
            <w:r>
              <w:t>数据上报率</w:t>
            </w:r>
          </w:p>
        </w:tc>
        <w:tc>
          <w:tcPr>
            <w:tcW w:w="3430" w:type="dxa"/>
            <w:vAlign w:val="center"/>
          </w:tcPr>
          <w:p w14:paraId="0B436E61">
            <w:pPr>
              <w:pStyle w:val="12"/>
            </w:pPr>
            <w:r>
              <w:t>数据上报率</w:t>
            </w:r>
          </w:p>
        </w:tc>
        <w:tc>
          <w:tcPr>
            <w:tcW w:w="2551" w:type="dxa"/>
            <w:vAlign w:val="center"/>
          </w:tcPr>
          <w:p w14:paraId="34A75F92">
            <w:pPr>
              <w:pStyle w:val="12"/>
            </w:pPr>
            <w:r>
              <w:t>100%</w:t>
            </w:r>
          </w:p>
        </w:tc>
      </w:tr>
      <w:tr w14:paraId="0F4C9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2C960B"/>
        </w:tc>
        <w:tc>
          <w:tcPr>
            <w:tcW w:w="1276" w:type="dxa"/>
            <w:vAlign w:val="center"/>
          </w:tcPr>
          <w:p w14:paraId="2765C0DE">
            <w:pPr>
              <w:pStyle w:val="12"/>
            </w:pPr>
            <w:r>
              <w:t>时效指标</w:t>
            </w:r>
          </w:p>
        </w:tc>
        <w:tc>
          <w:tcPr>
            <w:tcW w:w="1332" w:type="dxa"/>
            <w:vAlign w:val="center"/>
          </w:tcPr>
          <w:p w14:paraId="005A30FE">
            <w:pPr>
              <w:pStyle w:val="12"/>
            </w:pPr>
            <w:r>
              <w:t>按时完成各项调查任务</w:t>
            </w:r>
          </w:p>
        </w:tc>
        <w:tc>
          <w:tcPr>
            <w:tcW w:w="3430" w:type="dxa"/>
            <w:vAlign w:val="center"/>
          </w:tcPr>
          <w:p w14:paraId="03E537B7">
            <w:pPr>
              <w:pStyle w:val="12"/>
            </w:pPr>
            <w:r>
              <w:t>按时完成各项调查任务</w:t>
            </w:r>
          </w:p>
        </w:tc>
        <w:tc>
          <w:tcPr>
            <w:tcW w:w="2551" w:type="dxa"/>
            <w:vAlign w:val="center"/>
          </w:tcPr>
          <w:p w14:paraId="6C4921E7">
            <w:pPr>
              <w:pStyle w:val="12"/>
            </w:pPr>
            <w:r>
              <w:t>2025年12月31日前</w:t>
            </w:r>
          </w:p>
        </w:tc>
      </w:tr>
      <w:tr w14:paraId="33637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A277BE"/>
        </w:tc>
        <w:tc>
          <w:tcPr>
            <w:tcW w:w="1276" w:type="dxa"/>
            <w:vAlign w:val="center"/>
          </w:tcPr>
          <w:p w14:paraId="3A7432B5">
            <w:pPr>
              <w:pStyle w:val="12"/>
            </w:pPr>
            <w:r>
              <w:t>成本指标</w:t>
            </w:r>
          </w:p>
        </w:tc>
        <w:tc>
          <w:tcPr>
            <w:tcW w:w="1332" w:type="dxa"/>
            <w:vAlign w:val="center"/>
          </w:tcPr>
          <w:p w14:paraId="163D0636">
            <w:pPr>
              <w:pStyle w:val="12"/>
            </w:pPr>
            <w:r>
              <w:t>经费</w:t>
            </w:r>
          </w:p>
        </w:tc>
        <w:tc>
          <w:tcPr>
            <w:tcW w:w="3430" w:type="dxa"/>
            <w:vAlign w:val="center"/>
          </w:tcPr>
          <w:p w14:paraId="634BC13C">
            <w:pPr>
              <w:pStyle w:val="12"/>
            </w:pPr>
            <w:r>
              <w:t>经费</w:t>
            </w:r>
          </w:p>
        </w:tc>
        <w:tc>
          <w:tcPr>
            <w:tcW w:w="2551" w:type="dxa"/>
            <w:vAlign w:val="center"/>
          </w:tcPr>
          <w:p w14:paraId="4FD60578">
            <w:pPr>
              <w:pStyle w:val="12"/>
            </w:pPr>
            <w:r>
              <w:t>≤41万元</w:t>
            </w:r>
          </w:p>
        </w:tc>
      </w:tr>
      <w:tr w14:paraId="71089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E83BEB">
            <w:pPr>
              <w:pStyle w:val="14"/>
            </w:pPr>
            <w:r>
              <w:t>效益指标</w:t>
            </w:r>
          </w:p>
        </w:tc>
        <w:tc>
          <w:tcPr>
            <w:tcW w:w="1276" w:type="dxa"/>
            <w:vAlign w:val="center"/>
          </w:tcPr>
          <w:p w14:paraId="763A1868">
            <w:pPr>
              <w:pStyle w:val="12"/>
            </w:pPr>
            <w:r>
              <w:t>社会效益指标</w:t>
            </w:r>
          </w:p>
        </w:tc>
        <w:tc>
          <w:tcPr>
            <w:tcW w:w="1332" w:type="dxa"/>
            <w:vAlign w:val="center"/>
          </w:tcPr>
          <w:p w14:paraId="70912CE6">
            <w:pPr>
              <w:pStyle w:val="12"/>
            </w:pPr>
            <w:r>
              <w:t>服务政府宏观调控</w:t>
            </w:r>
          </w:p>
        </w:tc>
        <w:tc>
          <w:tcPr>
            <w:tcW w:w="3430" w:type="dxa"/>
            <w:vAlign w:val="center"/>
          </w:tcPr>
          <w:p w14:paraId="4B6B3A8A">
            <w:pPr>
              <w:pStyle w:val="12"/>
            </w:pPr>
            <w:r>
              <w:t>服务政府宏观调控</w:t>
            </w:r>
          </w:p>
        </w:tc>
        <w:tc>
          <w:tcPr>
            <w:tcW w:w="2551" w:type="dxa"/>
            <w:vAlign w:val="center"/>
          </w:tcPr>
          <w:p w14:paraId="00904746">
            <w:pPr>
              <w:pStyle w:val="12"/>
            </w:pPr>
            <w:r>
              <w:t>服务政府宏观调控</w:t>
            </w:r>
          </w:p>
        </w:tc>
      </w:tr>
      <w:tr w14:paraId="6565A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807210">
            <w:pPr>
              <w:pStyle w:val="14"/>
            </w:pPr>
            <w:r>
              <w:t>满意度指标</w:t>
            </w:r>
          </w:p>
        </w:tc>
        <w:tc>
          <w:tcPr>
            <w:tcW w:w="1276" w:type="dxa"/>
            <w:vAlign w:val="center"/>
          </w:tcPr>
          <w:p w14:paraId="4A3859A8">
            <w:pPr>
              <w:pStyle w:val="12"/>
            </w:pPr>
            <w:r>
              <w:t>服务对象满意度指标</w:t>
            </w:r>
          </w:p>
        </w:tc>
        <w:tc>
          <w:tcPr>
            <w:tcW w:w="1332" w:type="dxa"/>
            <w:vAlign w:val="center"/>
          </w:tcPr>
          <w:p w14:paraId="40D43576">
            <w:pPr>
              <w:pStyle w:val="12"/>
            </w:pPr>
            <w:r>
              <w:t>相关部门满意度</w:t>
            </w:r>
          </w:p>
        </w:tc>
        <w:tc>
          <w:tcPr>
            <w:tcW w:w="3430" w:type="dxa"/>
            <w:vAlign w:val="center"/>
          </w:tcPr>
          <w:p w14:paraId="312C8A9E">
            <w:pPr>
              <w:pStyle w:val="12"/>
            </w:pPr>
            <w:r>
              <w:t>相关部门满意度</w:t>
            </w:r>
          </w:p>
        </w:tc>
        <w:tc>
          <w:tcPr>
            <w:tcW w:w="2551" w:type="dxa"/>
            <w:vAlign w:val="center"/>
          </w:tcPr>
          <w:p w14:paraId="0A26B546">
            <w:pPr>
              <w:pStyle w:val="12"/>
            </w:pPr>
            <w:r>
              <w:t>≥95%</w:t>
            </w:r>
          </w:p>
        </w:tc>
      </w:tr>
    </w:tbl>
    <w:p w14:paraId="2E066EEC">
      <w:pPr>
        <w:sectPr>
          <w:pgSz w:w="11900" w:h="16840"/>
          <w:pgMar w:top="1984" w:right="1304" w:bottom="1134" w:left="1304" w:header="720" w:footer="720" w:gutter="0"/>
          <w:cols w:space="720" w:num="1"/>
        </w:sectPr>
      </w:pPr>
    </w:p>
    <w:p w14:paraId="0D8FAC1A">
      <w:pPr>
        <w:jc w:val="center"/>
      </w:pPr>
    </w:p>
    <w:p w14:paraId="3BD86CB8">
      <w:pPr>
        <w:ind w:firstLine="560"/>
        <w:outlineLvl w:val="3"/>
      </w:pPr>
      <w:bookmarkStart w:id="22" w:name="_Toc_4_4_0000000027"/>
      <w:r>
        <w:rPr>
          <w:rFonts w:ascii="方正仿宋_GBK" w:hAnsi="方正仿宋_GBK" w:eastAsia="方正仿宋_GBK" w:cs="方正仿宋_GBK"/>
          <w:sz w:val="28"/>
        </w:rPr>
        <w:t>2</w:t>
      </w:r>
      <w:r>
        <w:rPr>
          <w:rFonts w:hint="default" w:ascii="方正仿宋_GBK" w:hAnsi="方正仿宋_GBK" w:eastAsia="方正仿宋_GBK" w:cs="方正仿宋_GBK"/>
          <w:sz w:val="28"/>
          <w:lang w:val="en-US"/>
        </w:rPr>
        <w:t>3</w:t>
      </w:r>
      <w:r>
        <w:rPr>
          <w:rFonts w:ascii="方正仿宋_GBK" w:hAnsi="方正仿宋_GBK" w:eastAsia="方正仿宋_GBK" w:cs="方正仿宋_GBK"/>
          <w:sz w:val="28"/>
        </w:rPr>
        <w:t>.2025年中央财政重要商品价格监测工作经费绩效目标表</w:t>
      </w:r>
      <w:bookmarkEnd w:id="2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BDC7E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59DA1F9">
            <w:pPr>
              <w:pStyle w:val="11"/>
            </w:pPr>
            <w:r>
              <w:t>321101天津市发展和改革委员会办公室</w:t>
            </w:r>
          </w:p>
        </w:tc>
        <w:tc>
          <w:tcPr>
            <w:tcW w:w="1276" w:type="dxa"/>
            <w:tcBorders>
              <w:top w:val="single" w:color="FFFFFF" w:sz="6" w:space="0"/>
              <w:left w:val="single" w:color="FFFFFF" w:sz="6" w:space="0"/>
              <w:right w:val="single" w:color="FFFFFF" w:sz="6" w:space="0"/>
            </w:tcBorders>
            <w:vAlign w:val="center"/>
          </w:tcPr>
          <w:p w14:paraId="469D76A6">
            <w:pPr>
              <w:pStyle w:val="10"/>
            </w:pPr>
            <w:r>
              <w:t>单位：万元</w:t>
            </w:r>
          </w:p>
        </w:tc>
      </w:tr>
      <w:tr w14:paraId="11BB4C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A6424C">
            <w:pPr>
              <w:pStyle w:val="13"/>
            </w:pPr>
            <w:r>
              <w:t>项目名称</w:t>
            </w:r>
          </w:p>
        </w:tc>
        <w:tc>
          <w:tcPr>
            <w:tcW w:w="8589" w:type="dxa"/>
            <w:gridSpan w:val="6"/>
            <w:vAlign w:val="center"/>
          </w:tcPr>
          <w:p w14:paraId="3CE66D93">
            <w:pPr>
              <w:pStyle w:val="12"/>
            </w:pPr>
            <w:r>
              <w:t>2025年中央财政重要商品价格监测工作经费</w:t>
            </w:r>
          </w:p>
        </w:tc>
      </w:tr>
      <w:tr w14:paraId="05D871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956651">
            <w:pPr>
              <w:pStyle w:val="13"/>
            </w:pPr>
            <w:r>
              <w:t>预算规模及资金用途</w:t>
            </w:r>
          </w:p>
        </w:tc>
        <w:tc>
          <w:tcPr>
            <w:tcW w:w="1276" w:type="dxa"/>
            <w:vAlign w:val="center"/>
          </w:tcPr>
          <w:p w14:paraId="754FBA35">
            <w:pPr>
              <w:pStyle w:val="13"/>
            </w:pPr>
            <w:r>
              <w:t>预算数</w:t>
            </w:r>
          </w:p>
        </w:tc>
        <w:tc>
          <w:tcPr>
            <w:tcW w:w="1332" w:type="dxa"/>
            <w:vAlign w:val="center"/>
          </w:tcPr>
          <w:p w14:paraId="65844514">
            <w:pPr>
              <w:pStyle w:val="12"/>
            </w:pPr>
            <w:r>
              <w:t>36.00</w:t>
            </w:r>
          </w:p>
        </w:tc>
        <w:tc>
          <w:tcPr>
            <w:tcW w:w="1587" w:type="dxa"/>
            <w:vAlign w:val="center"/>
          </w:tcPr>
          <w:p w14:paraId="20708038">
            <w:pPr>
              <w:pStyle w:val="13"/>
            </w:pPr>
            <w:r>
              <w:t>其中：财政    资金</w:t>
            </w:r>
          </w:p>
        </w:tc>
        <w:tc>
          <w:tcPr>
            <w:tcW w:w="1843" w:type="dxa"/>
            <w:vAlign w:val="center"/>
          </w:tcPr>
          <w:p w14:paraId="114C64D3">
            <w:pPr>
              <w:pStyle w:val="12"/>
            </w:pPr>
            <w:r>
              <w:t>36.00</w:t>
            </w:r>
          </w:p>
        </w:tc>
        <w:tc>
          <w:tcPr>
            <w:tcW w:w="1276" w:type="dxa"/>
            <w:vAlign w:val="center"/>
          </w:tcPr>
          <w:p w14:paraId="7F33B8CC">
            <w:pPr>
              <w:pStyle w:val="13"/>
            </w:pPr>
            <w:r>
              <w:t>其他资金</w:t>
            </w:r>
          </w:p>
        </w:tc>
        <w:tc>
          <w:tcPr>
            <w:tcW w:w="1276" w:type="dxa"/>
            <w:vAlign w:val="center"/>
          </w:tcPr>
          <w:p w14:paraId="74C4630B">
            <w:pPr>
              <w:pStyle w:val="12"/>
            </w:pPr>
          </w:p>
        </w:tc>
      </w:tr>
      <w:tr w14:paraId="472C36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B3F0CB"/>
        </w:tc>
        <w:tc>
          <w:tcPr>
            <w:tcW w:w="8589" w:type="dxa"/>
            <w:gridSpan w:val="6"/>
            <w:vAlign w:val="center"/>
          </w:tcPr>
          <w:p w14:paraId="53754F8C">
            <w:pPr>
              <w:pStyle w:val="12"/>
            </w:pPr>
            <w:r>
              <w:t>价格监测数据及时准确，为政府宏观调控提供数据支持。</w:t>
            </w:r>
          </w:p>
        </w:tc>
      </w:tr>
      <w:tr w14:paraId="772D50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C6BFB7">
            <w:pPr>
              <w:pStyle w:val="13"/>
            </w:pPr>
            <w:r>
              <w:t>绩效目标</w:t>
            </w:r>
          </w:p>
        </w:tc>
        <w:tc>
          <w:tcPr>
            <w:tcW w:w="8589" w:type="dxa"/>
            <w:gridSpan w:val="6"/>
            <w:vAlign w:val="center"/>
          </w:tcPr>
          <w:p w14:paraId="40ACB26F">
            <w:pPr>
              <w:pStyle w:val="12"/>
            </w:pPr>
            <w:r>
              <w:t>1.价格监测数据及时准确，为政府宏观调控提供数据支持。</w:t>
            </w:r>
          </w:p>
        </w:tc>
      </w:tr>
    </w:tbl>
    <w:p w14:paraId="6DD23EC7">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4E2E0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2907D5">
            <w:pPr>
              <w:pStyle w:val="13"/>
            </w:pPr>
            <w:r>
              <w:t>一级指标</w:t>
            </w:r>
          </w:p>
        </w:tc>
        <w:tc>
          <w:tcPr>
            <w:tcW w:w="1276" w:type="dxa"/>
            <w:vAlign w:val="center"/>
          </w:tcPr>
          <w:p w14:paraId="010A3860">
            <w:pPr>
              <w:pStyle w:val="13"/>
            </w:pPr>
            <w:r>
              <w:t>二级指标</w:t>
            </w:r>
          </w:p>
        </w:tc>
        <w:tc>
          <w:tcPr>
            <w:tcW w:w="1332" w:type="dxa"/>
            <w:vAlign w:val="center"/>
          </w:tcPr>
          <w:p w14:paraId="113F9E3F">
            <w:pPr>
              <w:pStyle w:val="13"/>
            </w:pPr>
            <w:r>
              <w:t>三级指标</w:t>
            </w:r>
          </w:p>
        </w:tc>
        <w:tc>
          <w:tcPr>
            <w:tcW w:w="3430" w:type="dxa"/>
            <w:vAlign w:val="center"/>
          </w:tcPr>
          <w:p w14:paraId="7EB39789">
            <w:pPr>
              <w:pStyle w:val="13"/>
            </w:pPr>
            <w:r>
              <w:t>绩效指标描述</w:t>
            </w:r>
          </w:p>
        </w:tc>
        <w:tc>
          <w:tcPr>
            <w:tcW w:w="2551" w:type="dxa"/>
            <w:vAlign w:val="center"/>
          </w:tcPr>
          <w:p w14:paraId="5F1C9AD7">
            <w:pPr>
              <w:pStyle w:val="13"/>
            </w:pPr>
            <w:r>
              <w:t>指标值</w:t>
            </w:r>
          </w:p>
        </w:tc>
      </w:tr>
      <w:tr w14:paraId="773B1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EEF179">
            <w:pPr>
              <w:pStyle w:val="14"/>
            </w:pPr>
            <w:r>
              <w:t>产出指标</w:t>
            </w:r>
          </w:p>
        </w:tc>
        <w:tc>
          <w:tcPr>
            <w:tcW w:w="1276" w:type="dxa"/>
            <w:vAlign w:val="center"/>
          </w:tcPr>
          <w:p w14:paraId="6DEA637C">
            <w:pPr>
              <w:pStyle w:val="12"/>
            </w:pPr>
            <w:r>
              <w:t>数量指标</w:t>
            </w:r>
          </w:p>
        </w:tc>
        <w:tc>
          <w:tcPr>
            <w:tcW w:w="1332" w:type="dxa"/>
            <w:vAlign w:val="center"/>
          </w:tcPr>
          <w:p w14:paraId="65C32E7F">
            <w:pPr>
              <w:pStyle w:val="12"/>
            </w:pPr>
            <w:r>
              <w:t>开展工作的行政区数量</w:t>
            </w:r>
          </w:p>
        </w:tc>
        <w:tc>
          <w:tcPr>
            <w:tcW w:w="3430" w:type="dxa"/>
            <w:vAlign w:val="center"/>
          </w:tcPr>
          <w:p w14:paraId="15125995">
            <w:pPr>
              <w:pStyle w:val="12"/>
            </w:pPr>
            <w:r>
              <w:t>开展工作的行政区数量</w:t>
            </w:r>
          </w:p>
        </w:tc>
        <w:tc>
          <w:tcPr>
            <w:tcW w:w="2551" w:type="dxa"/>
            <w:vAlign w:val="center"/>
          </w:tcPr>
          <w:p w14:paraId="4005D58A">
            <w:pPr>
              <w:pStyle w:val="12"/>
            </w:pPr>
            <w:r>
              <w:t>16个</w:t>
            </w:r>
          </w:p>
        </w:tc>
      </w:tr>
      <w:tr w14:paraId="0014F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16597E"/>
        </w:tc>
        <w:tc>
          <w:tcPr>
            <w:tcW w:w="1276" w:type="dxa"/>
            <w:vAlign w:val="center"/>
          </w:tcPr>
          <w:p w14:paraId="38DF7F13">
            <w:pPr>
              <w:pStyle w:val="12"/>
            </w:pPr>
            <w:r>
              <w:t>质量指标</w:t>
            </w:r>
          </w:p>
        </w:tc>
        <w:tc>
          <w:tcPr>
            <w:tcW w:w="1332" w:type="dxa"/>
            <w:vAlign w:val="center"/>
          </w:tcPr>
          <w:p w14:paraId="15A70284">
            <w:pPr>
              <w:pStyle w:val="12"/>
            </w:pPr>
            <w:r>
              <w:t>数据上报率</w:t>
            </w:r>
          </w:p>
        </w:tc>
        <w:tc>
          <w:tcPr>
            <w:tcW w:w="3430" w:type="dxa"/>
            <w:vAlign w:val="center"/>
          </w:tcPr>
          <w:p w14:paraId="2405E2BD">
            <w:pPr>
              <w:pStyle w:val="12"/>
            </w:pPr>
            <w:r>
              <w:t>数据上报率</w:t>
            </w:r>
          </w:p>
        </w:tc>
        <w:tc>
          <w:tcPr>
            <w:tcW w:w="2551" w:type="dxa"/>
            <w:vAlign w:val="center"/>
          </w:tcPr>
          <w:p w14:paraId="67F2389C">
            <w:pPr>
              <w:pStyle w:val="12"/>
            </w:pPr>
            <w:r>
              <w:t>100%</w:t>
            </w:r>
          </w:p>
        </w:tc>
      </w:tr>
      <w:tr w14:paraId="23231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2EAB81"/>
        </w:tc>
        <w:tc>
          <w:tcPr>
            <w:tcW w:w="1276" w:type="dxa"/>
            <w:vAlign w:val="center"/>
          </w:tcPr>
          <w:p w14:paraId="4086A1FF">
            <w:pPr>
              <w:pStyle w:val="12"/>
            </w:pPr>
            <w:r>
              <w:t>时效指标</w:t>
            </w:r>
          </w:p>
        </w:tc>
        <w:tc>
          <w:tcPr>
            <w:tcW w:w="1332" w:type="dxa"/>
            <w:vAlign w:val="center"/>
          </w:tcPr>
          <w:p w14:paraId="2956D2C8">
            <w:pPr>
              <w:pStyle w:val="12"/>
            </w:pPr>
            <w:r>
              <w:t>数据报送时限</w:t>
            </w:r>
          </w:p>
        </w:tc>
        <w:tc>
          <w:tcPr>
            <w:tcW w:w="3430" w:type="dxa"/>
            <w:vAlign w:val="center"/>
          </w:tcPr>
          <w:p w14:paraId="33ADD738">
            <w:pPr>
              <w:pStyle w:val="12"/>
            </w:pPr>
            <w:r>
              <w:t>数据报送时限</w:t>
            </w:r>
          </w:p>
        </w:tc>
        <w:tc>
          <w:tcPr>
            <w:tcW w:w="2551" w:type="dxa"/>
            <w:vAlign w:val="center"/>
          </w:tcPr>
          <w:p w14:paraId="742CD509">
            <w:pPr>
              <w:pStyle w:val="12"/>
            </w:pPr>
            <w:r>
              <w:t>2025年12月31日前</w:t>
            </w:r>
          </w:p>
        </w:tc>
      </w:tr>
      <w:tr w14:paraId="3A412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C1620D"/>
        </w:tc>
        <w:tc>
          <w:tcPr>
            <w:tcW w:w="1276" w:type="dxa"/>
            <w:vAlign w:val="center"/>
          </w:tcPr>
          <w:p w14:paraId="6ADC6C6B">
            <w:pPr>
              <w:pStyle w:val="12"/>
            </w:pPr>
            <w:r>
              <w:t>成本指标</w:t>
            </w:r>
          </w:p>
        </w:tc>
        <w:tc>
          <w:tcPr>
            <w:tcW w:w="1332" w:type="dxa"/>
            <w:vAlign w:val="center"/>
          </w:tcPr>
          <w:p w14:paraId="2BADD8E6">
            <w:pPr>
              <w:pStyle w:val="12"/>
            </w:pPr>
            <w:r>
              <w:t>工作经费</w:t>
            </w:r>
          </w:p>
        </w:tc>
        <w:tc>
          <w:tcPr>
            <w:tcW w:w="3430" w:type="dxa"/>
            <w:vAlign w:val="center"/>
          </w:tcPr>
          <w:p w14:paraId="53153942">
            <w:pPr>
              <w:pStyle w:val="12"/>
            </w:pPr>
            <w:r>
              <w:t>工作经费</w:t>
            </w:r>
          </w:p>
        </w:tc>
        <w:tc>
          <w:tcPr>
            <w:tcW w:w="2551" w:type="dxa"/>
            <w:vAlign w:val="center"/>
          </w:tcPr>
          <w:p w14:paraId="65BE8FAD">
            <w:pPr>
              <w:pStyle w:val="12"/>
            </w:pPr>
            <w:r>
              <w:t>≤36万元</w:t>
            </w:r>
          </w:p>
        </w:tc>
      </w:tr>
      <w:tr w14:paraId="29CD1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DCFF39">
            <w:pPr>
              <w:pStyle w:val="14"/>
            </w:pPr>
            <w:r>
              <w:t>效益指标</w:t>
            </w:r>
          </w:p>
        </w:tc>
        <w:tc>
          <w:tcPr>
            <w:tcW w:w="1276" w:type="dxa"/>
            <w:vAlign w:val="center"/>
          </w:tcPr>
          <w:p w14:paraId="544241CA">
            <w:pPr>
              <w:pStyle w:val="12"/>
            </w:pPr>
            <w:r>
              <w:t>社会效益指标</w:t>
            </w:r>
          </w:p>
        </w:tc>
        <w:tc>
          <w:tcPr>
            <w:tcW w:w="1332" w:type="dxa"/>
            <w:vAlign w:val="center"/>
          </w:tcPr>
          <w:p w14:paraId="43D660F0">
            <w:pPr>
              <w:pStyle w:val="12"/>
            </w:pPr>
            <w:r>
              <w:t>为保供稳价提供数据支撑</w:t>
            </w:r>
          </w:p>
        </w:tc>
        <w:tc>
          <w:tcPr>
            <w:tcW w:w="3430" w:type="dxa"/>
            <w:vAlign w:val="center"/>
          </w:tcPr>
          <w:p w14:paraId="35C52B90">
            <w:pPr>
              <w:pStyle w:val="12"/>
            </w:pPr>
            <w:r>
              <w:t>为保供稳价提供数据支撑</w:t>
            </w:r>
          </w:p>
        </w:tc>
        <w:tc>
          <w:tcPr>
            <w:tcW w:w="2551" w:type="dxa"/>
            <w:vAlign w:val="center"/>
          </w:tcPr>
          <w:p w14:paraId="46A7E038">
            <w:pPr>
              <w:pStyle w:val="12"/>
            </w:pPr>
            <w:r>
              <w:t>为保供稳价提供数据支撑</w:t>
            </w:r>
          </w:p>
        </w:tc>
      </w:tr>
      <w:tr w14:paraId="0203B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F7D731">
            <w:pPr>
              <w:pStyle w:val="14"/>
            </w:pPr>
            <w:r>
              <w:t>满意度指标</w:t>
            </w:r>
          </w:p>
        </w:tc>
        <w:tc>
          <w:tcPr>
            <w:tcW w:w="1276" w:type="dxa"/>
            <w:vAlign w:val="center"/>
          </w:tcPr>
          <w:p w14:paraId="0C7DF1D4">
            <w:pPr>
              <w:pStyle w:val="12"/>
            </w:pPr>
            <w:r>
              <w:t>服务对象满意度指标</w:t>
            </w:r>
          </w:p>
        </w:tc>
        <w:tc>
          <w:tcPr>
            <w:tcW w:w="1332" w:type="dxa"/>
            <w:vAlign w:val="center"/>
          </w:tcPr>
          <w:p w14:paraId="03AB87A3">
            <w:pPr>
              <w:pStyle w:val="12"/>
            </w:pPr>
            <w:r>
              <w:t>相关部门满意度</w:t>
            </w:r>
          </w:p>
        </w:tc>
        <w:tc>
          <w:tcPr>
            <w:tcW w:w="3430" w:type="dxa"/>
            <w:vAlign w:val="center"/>
          </w:tcPr>
          <w:p w14:paraId="6054E543">
            <w:pPr>
              <w:pStyle w:val="12"/>
            </w:pPr>
            <w:r>
              <w:t>相关部门满意度</w:t>
            </w:r>
          </w:p>
        </w:tc>
        <w:tc>
          <w:tcPr>
            <w:tcW w:w="2551" w:type="dxa"/>
            <w:vAlign w:val="center"/>
          </w:tcPr>
          <w:p w14:paraId="685673D0">
            <w:pPr>
              <w:pStyle w:val="12"/>
            </w:pPr>
            <w:r>
              <w:t>≥95%</w:t>
            </w:r>
          </w:p>
        </w:tc>
      </w:tr>
    </w:tbl>
    <w:p w14:paraId="5F11B017">
      <w:pPr>
        <w:sectPr>
          <w:pgSz w:w="11900" w:h="16840"/>
          <w:pgMar w:top="1984" w:right="1304" w:bottom="1134" w:left="1304" w:header="720" w:footer="720" w:gutter="0"/>
          <w:cols w:space="720" w:num="1"/>
        </w:sectPr>
      </w:pPr>
    </w:p>
    <w:p w14:paraId="012A64B7">
      <w:pPr>
        <w:jc w:val="center"/>
      </w:pPr>
    </w:p>
    <w:p w14:paraId="35B3562E">
      <w:pPr>
        <w:ind w:firstLine="560"/>
        <w:outlineLvl w:val="3"/>
      </w:pPr>
      <w:bookmarkStart w:id="23" w:name="_Toc_4_4_0000000028"/>
      <w:r>
        <w:rPr>
          <w:rFonts w:ascii="方正仿宋_GBK" w:hAnsi="方正仿宋_GBK" w:eastAsia="方正仿宋_GBK" w:cs="方正仿宋_GBK"/>
          <w:sz w:val="28"/>
        </w:rPr>
        <w:t>2</w:t>
      </w:r>
      <w:r>
        <w:rPr>
          <w:rFonts w:hint="default" w:ascii="方正仿宋_GBK" w:hAnsi="方正仿宋_GBK" w:eastAsia="方正仿宋_GBK" w:cs="方正仿宋_GBK"/>
          <w:sz w:val="28"/>
          <w:lang w:val="en-US"/>
        </w:rPr>
        <w:t>4</w:t>
      </w:r>
      <w:r>
        <w:rPr>
          <w:rFonts w:ascii="方正仿宋_GBK" w:hAnsi="方正仿宋_GBK" w:eastAsia="方正仿宋_GBK" w:cs="方正仿宋_GBK"/>
          <w:sz w:val="28"/>
        </w:rPr>
        <w:t>.2025年重大会议活动安排绩效目标表</w:t>
      </w:r>
      <w:bookmarkEnd w:id="2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D0F58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28B8875">
            <w:pPr>
              <w:pStyle w:val="11"/>
            </w:pPr>
            <w:r>
              <w:t>321101天津市发展和改革委员会办公室</w:t>
            </w:r>
          </w:p>
        </w:tc>
        <w:tc>
          <w:tcPr>
            <w:tcW w:w="1276" w:type="dxa"/>
            <w:tcBorders>
              <w:top w:val="single" w:color="FFFFFF" w:sz="6" w:space="0"/>
              <w:left w:val="single" w:color="FFFFFF" w:sz="6" w:space="0"/>
              <w:right w:val="single" w:color="FFFFFF" w:sz="6" w:space="0"/>
            </w:tcBorders>
            <w:vAlign w:val="center"/>
          </w:tcPr>
          <w:p w14:paraId="3A22B335">
            <w:pPr>
              <w:pStyle w:val="10"/>
            </w:pPr>
            <w:r>
              <w:t>单位：万元</w:t>
            </w:r>
          </w:p>
        </w:tc>
      </w:tr>
      <w:tr w14:paraId="26DF03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AEAA1E">
            <w:pPr>
              <w:pStyle w:val="13"/>
            </w:pPr>
            <w:r>
              <w:t>项目名称</w:t>
            </w:r>
          </w:p>
        </w:tc>
        <w:tc>
          <w:tcPr>
            <w:tcW w:w="8589" w:type="dxa"/>
            <w:gridSpan w:val="6"/>
            <w:vAlign w:val="center"/>
          </w:tcPr>
          <w:p w14:paraId="3DE44B07">
            <w:pPr>
              <w:pStyle w:val="12"/>
            </w:pPr>
            <w:r>
              <w:t>2025年重大会议活动安排</w:t>
            </w:r>
          </w:p>
        </w:tc>
      </w:tr>
      <w:tr w14:paraId="32AD6A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2E2198">
            <w:pPr>
              <w:pStyle w:val="13"/>
            </w:pPr>
            <w:r>
              <w:t>预算规模及资金用途</w:t>
            </w:r>
          </w:p>
        </w:tc>
        <w:tc>
          <w:tcPr>
            <w:tcW w:w="1276" w:type="dxa"/>
            <w:vAlign w:val="center"/>
          </w:tcPr>
          <w:p w14:paraId="081290A8">
            <w:pPr>
              <w:pStyle w:val="13"/>
            </w:pPr>
            <w:r>
              <w:t>预算数</w:t>
            </w:r>
          </w:p>
        </w:tc>
        <w:tc>
          <w:tcPr>
            <w:tcW w:w="1332" w:type="dxa"/>
            <w:vAlign w:val="center"/>
          </w:tcPr>
          <w:p w14:paraId="7D085CA5">
            <w:pPr>
              <w:pStyle w:val="12"/>
            </w:pPr>
            <w:r>
              <w:t>481.00</w:t>
            </w:r>
          </w:p>
        </w:tc>
        <w:tc>
          <w:tcPr>
            <w:tcW w:w="1587" w:type="dxa"/>
            <w:vAlign w:val="center"/>
          </w:tcPr>
          <w:p w14:paraId="186285E6">
            <w:pPr>
              <w:pStyle w:val="13"/>
            </w:pPr>
            <w:r>
              <w:t>其中：财政    资金</w:t>
            </w:r>
          </w:p>
        </w:tc>
        <w:tc>
          <w:tcPr>
            <w:tcW w:w="1843" w:type="dxa"/>
            <w:vAlign w:val="center"/>
          </w:tcPr>
          <w:p w14:paraId="53F17D7A">
            <w:pPr>
              <w:pStyle w:val="12"/>
            </w:pPr>
            <w:r>
              <w:t>481.00</w:t>
            </w:r>
          </w:p>
        </w:tc>
        <w:tc>
          <w:tcPr>
            <w:tcW w:w="1276" w:type="dxa"/>
            <w:vAlign w:val="center"/>
          </w:tcPr>
          <w:p w14:paraId="3871D182">
            <w:pPr>
              <w:pStyle w:val="13"/>
            </w:pPr>
            <w:r>
              <w:t>其他资金</w:t>
            </w:r>
          </w:p>
        </w:tc>
        <w:tc>
          <w:tcPr>
            <w:tcW w:w="1276" w:type="dxa"/>
            <w:vAlign w:val="center"/>
          </w:tcPr>
          <w:p w14:paraId="2E0C6F87">
            <w:pPr>
              <w:pStyle w:val="12"/>
            </w:pPr>
          </w:p>
        </w:tc>
      </w:tr>
      <w:tr w14:paraId="1DE086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05124A"/>
        </w:tc>
        <w:tc>
          <w:tcPr>
            <w:tcW w:w="8589" w:type="dxa"/>
            <w:gridSpan w:val="6"/>
            <w:vAlign w:val="center"/>
          </w:tcPr>
          <w:p w14:paraId="524DB853">
            <w:pPr>
              <w:pStyle w:val="12"/>
            </w:pPr>
            <w:r>
              <w:t>会议活动</w:t>
            </w:r>
          </w:p>
        </w:tc>
      </w:tr>
      <w:tr w14:paraId="52260B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560ADD">
            <w:pPr>
              <w:pStyle w:val="13"/>
            </w:pPr>
            <w:r>
              <w:t>绩效目标</w:t>
            </w:r>
          </w:p>
        </w:tc>
        <w:tc>
          <w:tcPr>
            <w:tcW w:w="8589" w:type="dxa"/>
            <w:gridSpan w:val="6"/>
            <w:vAlign w:val="center"/>
          </w:tcPr>
          <w:p w14:paraId="354DC0D1">
            <w:pPr>
              <w:pStyle w:val="12"/>
            </w:pPr>
            <w:r>
              <w:t>1.组织召开2025民洽会，开展开幕式、主论坛、平行活动等。</w:t>
            </w:r>
          </w:p>
          <w:p w14:paraId="1780D4AD">
            <w:pPr>
              <w:pStyle w:val="12"/>
            </w:pPr>
            <w:r>
              <w:t>2.支付2024年中国品牌日天津板块活动项目尾款。</w:t>
            </w:r>
          </w:p>
        </w:tc>
      </w:tr>
    </w:tbl>
    <w:p w14:paraId="1CB00056">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4AE72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5092E5">
            <w:pPr>
              <w:pStyle w:val="13"/>
            </w:pPr>
            <w:r>
              <w:t>一级指标</w:t>
            </w:r>
          </w:p>
        </w:tc>
        <w:tc>
          <w:tcPr>
            <w:tcW w:w="1276" w:type="dxa"/>
            <w:vAlign w:val="center"/>
          </w:tcPr>
          <w:p w14:paraId="785F8D54">
            <w:pPr>
              <w:pStyle w:val="13"/>
            </w:pPr>
            <w:r>
              <w:t>二级指标</w:t>
            </w:r>
          </w:p>
        </w:tc>
        <w:tc>
          <w:tcPr>
            <w:tcW w:w="1332" w:type="dxa"/>
            <w:vAlign w:val="center"/>
          </w:tcPr>
          <w:p w14:paraId="65AC8D88">
            <w:pPr>
              <w:pStyle w:val="13"/>
            </w:pPr>
            <w:r>
              <w:t>三级指标</w:t>
            </w:r>
          </w:p>
        </w:tc>
        <w:tc>
          <w:tcPr>
            <w:tcW w:w="3430" w:type="dxa"/>
            <w:vAlign w:val="center"/>
          </w:tcPr>
          <w:p w14:paraId="2CE0998D">
            <w:pPr>
              <w:pStyle w:val="13"/>
            </w:pPr>
            <w:r>
              <w:t>绩效指标描述</w:t>
            </w:r>
          </w:p>
        </w:tc>
        <w:tc>
          <w:tcPr>
            <w:tcW w:w="2551" w:type="dxa"/>
            <w:vAlign w:val="center"/>
          </w:tcPr>
          <w:p w14:paraId="19C29A66">
            <w:pPr>
              <w:pStyle w:val="13"/>
            </w:pPr>
            <w:r>
              <w:t>指标值</w:t>
            </w:r>
          </w:p>
        </w:tc>
      </w:tr>
      <w:tr w14:paraId="30E85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0D3459">
            <w:pPr>
              <w:pStyle w:val="14"/>
            </w:pPr>
            <w:r>
              <w:t>产出指标</w:t>
            </w:r>
          </w:p>
        </w:tc>
        <w:tc>
          <w:tcPr>
            <w:tcW w:w="1276" w:type="dxa"/>
            <w:vAlign w:val="center"/>
          </w:tcPr>
          <w:p w14:paraId="20E84AC9">
            <w:pPr>
              <w:pStyle w:val="12"/>
            </w:pPr>
            <w:r>
              <w:t>数量指标</w:t>
            </w:r>
          </w:p>
        </w:tc>
        <w:tc>
          <w:tcPr>
            <w:tcW w:w="1332" w:type="dxa"/>
            <w:vAlign w:val="center"/>
          </w:tcPr>
          <w:p w14:paraId="7C20C302">
            <w:pPr>
              <w:pStyle w:val="12"/>
            </w:pPr>
            <w:r>
              <w:t>举办活动场次（对应目标1）</w:t>
            </w:r>
          </w:p>
        </w:tc>
        <w:tc>
          <w:tcPr>
            <w:tcW w:w="3430" w:type="dxa"/>
            <w:vAlign w:val="center"/>
          </w:tcPr>
          <w:p w14:paraId="21224BDD">
            <w:pPr>
              <w:pStyle w:val="12"/>
            </w:pPr>
            <w:r>
              <w:t>举办活动场次（对应目标1）</w:t>
            </w:r>
          </w:p>
        </w:tc>
        <w:tc>
          <w:tcPr>
            <w:tcW w:w="2551" w:type="dxa"/>
            <w:vAlign w:val="center"/>
          </w:tcPr>
          <w:p w14:paraId="0AEAE125">
            <w:pPr>
              <w:pStyle w:val="12"/>
            </w:pPr>
            <w:r>
              <w:t>≥15场</w:t>
            </w:r>
          </w:p>
        </w:tc>
      </w:tr>
      <w:tr w14:paraId="17224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3716F8"/>
        </w:tc>
        <w:tc>
          <w:tcPr>
            <w:tcW w:w="1276" w:type="dxa"/>
            <w:vAlign w:val="center"/>
          </w:tcPr>
          <w:p w14:paraId="386752A5">
            <w:pPr>
              <w:pStyle w:val="12"/>
            </w:pPr>
            <w:r>
              <w:t>数量指标</w:t>
            </w:r>
          </w:p>
        </w:tc>
        <w:tc>
          <w:tcPr>
            <w:tcW w:w="1332" w:type="dxa"/>
            <w:vAlign w:val="center"/>
          </w:tcPr>
          <w:p w14:paraId="6AF5B856">
            <w:pPr>
              <w:pStyle w:val="12"/>
            </w:pPr>
            <w:r>
              <w:t>支付尾款笔数（对应目标2）</w:t>
            </w:r>
          </w:p>
        </w:tc>
        <w:tc>
          <w:tcPr>
            <w:tcW w:w="3430" w:type="dxa"/>
            <w:vAlign w:val="center"/>
          </w:tcPr>
          <w:p w14:paraId="75CDD3C5">
            <w:pPr>
              <w:pStyle w:val="12"/>
            </w:pPr>
            <w:r>
              <w:t>支付尾款笔数（对应目标2）</w:t>
            </w:r>
          </w:p>
        </w:tc>
        <w:tc>
          <w:tcPr>
            <w:tcW w:w="2551" w:type="dxa"/>
            <w:vAlign w:val="center"/>
          </w:tcPr>
          <w:p w14:paraId="02D99927">
            <w:pPr>
              <w:pStyle w:val="12"/>
            </w:pPr>
            <w:r>
              <w:t>2笔</w:t>
            </w:r>
          </w:p>
        </w:tc>
      </w:tr>
      <w:tr w14:paraId="450F5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F61EFB"/>
        </w:tc>
        <w:tc>
          <w:tcPr>
            <w:tcW w:w="1276" w:type="dxa"/>
            <w:vAlign w:val="center"/>
          </w:tcPr>
          <w:p w14:paraId="42467DF6">
            <w:pPr>
              <w:pStyle w:val="12"/>
            </w:pPr>
            <w:r>
              <w:t>质量指标</w:t>
            </w:r>
          </w:p>
        </w:tc>
        <w:tc>
          <w:tcPr>
            <w:tcW w:w="1332" w:type="dxa"/>
            <w:vAlign w:val="center"/>
          </w:tcPr>
          <w:p w14:paraId="05A1C78E">
            <w:pPr>
              <w:pStyle w:val="12"/>
            </w:pPr>
            <w:r>
              <w:t>重点嘉宾出席率（对应目标1）</w:t>
            </w:r>
          </w:p>
        </w:tc>
        <w:tc>
          <w:tcPr>
            <w:tcW w:w="3430" w:type="dxa"/>
            <w:vAlign w:val="center"/>
          </w:tcPr>
          <w:p w14:paraId="5CA2BEA9">
            <w:pPr>
              <w:pStyle w:val="12"/>
            </w:pPr>
            <w:r>
              <w:t>重点嘉宾出席率（对应目标1）</w:t>
            </w:r>
          </w:p>
        </w:tc>
        <w:tc>
          <w:tcPr>
            <w:tcW w:w="2551" w:type="dxa"/>
            <w:vAlign w:val="center"/>
          </w:tcPr>
          <w:p w14:paraId="6A72BE3F">
            <w:pPr>
              <w:pStyle w:val="12"/>
            </w:pPr>
            <w:r>
              <w:t>≥90%</w:t>
            </w:r>
          </w:p>
        </w:tc>
      </w:tr>
      <w:tr w14:paraId="11164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49C02F"/>
        </w:tc>
        <w:tc>
          <w:tcPr>
            <w:tcW w:w="1276" w:type="dxa"/>
            <w:vAlign w:val="center"/>
          </w:tcPr>
          <w:p w14:paraId="7E48201F">
            <w:pPr>
              <w:pStyle w:val="12"/>
            </w:pPr>
            <w:r>
              <w:t>质量指标</w:t>
            </w:r>
          </w:p>
        </w:tc>
        <w:tc>
          <w:tcPr>
            <w:tcW w:w="1332" w:type="dxa"/>
            <w:vAlign w:val="center"/>
          </w:tcPr>
          <w:p w14:paraId="54BA1965">
            <w:pPr>
              <w:pStyle w:val="12"/>
            </w:pPr>
            <w:r>
              <w:t>尾款资金到位率（对应目标2）</w:t>
            </w:r>
          </w:p>
        </w:tc>
        <w:tc>
          <w:tcPr>
            <w:tcW w:w="3430" w:type="dxa"/>
            <w:vAlign w:val="center"/>
          </w:tcPr>
          <w:p w14:paraId="11405FF0">
            <w:pPr>
              <w:pStyle w:val="12"/>
            </w:pPr>
            <w:r>
              <w:t>尾款资金到位率（对应目标2）</w:t>
            </w:r>
          </w:p>
        </w:tc>
        <w:tc>
          <w:tcPr>
            <w:tcW w:w="2551" w:type="dxa"/>
            <w:vAlign w:val="center"/>
          </w:tcPr>
          <w:p w14:paraId="51A12EC0">
            <w:pPr>
              <w:pStyle w:val="12"/>
            </w:pPr>
            <w:r>
              <w:t>100%</w:t>
            </w:r>
          </w:p>
        </w:tc>
      </w:tr>
      <w:tr w14:paraId="7EB12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476F12"/>
        </w:tc>
        <w:tc>
          <w:tcPr>
            <w:tcW w:w="1276" w:type="dxa"/>
            <w:vAlign w:val="center"/>
          </w:tcPr>
          <w:p w14:paraId="68D8B667">
            <w:pPr>
              <w:pStyle w:val="12"/>
            </w:pPr>
            <w:r>
              <w:t>时效指标</w:t>
            </w:r>
          </w:p>
        </w:tc>
        <w:tc>
          <w:tcPr>
            <w:tcW w:w="1332" w:type="dxa"/>
            <w:vAlign w:val="center"/>
          </w:tcPr>
          <w:p w14:paraId="252D5DFD">
            <w:pPr>
              <w:pStyle w:val="12"/>
            </w:pPr>
            <w:r>
              <w:t>举办时间（对应目标1）</w:t>
            </w:r>
          </w:p>
        </w:tc>
        <w:tc>
          <w:tcPr>
            <w:tcW w:w="3430" w:type="dxa"/>
            <w:vAlign w:val="center"/>
          </w:tcPr>
          <w:p w14:paraId="3D29FE05">
            <w:pPr>
              <w:pStyle w:val="12"/>
            </w:pPr>
            <w:r>
              <w:t>举办时间（对应目标1）</w:t>
            </w:r>
          </w:p>
        </w:tc>
        <w:tc>
          <w:tcPr>
            <w:tcW w:w="2551" w:type="dxa"/>
            <w:vAlign w:val="center"/>
          </w:tcPr>
          <w:p w14:paraId="63643FF2">
            <w:pPr>
              <w:pStyle w:val="12"/>
            </w:pPr>
            <w:r>
              <w:t>2025年内完成</w:t>
            </w:r>
          </w:p>
        </w:tc>
      </w:tr>
      <w:tr w14:paraId="4A74C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71AD43"/>
        </w:tc>
        <w:tc>
          <w:tcPr>
            <w:tcW w:w="1276" w:type="dxa"/>
            <w:vAlign w:val="center"/>
          </w:tcPr>
          <w:p w14:paraId="6DEC25C8">
            <w:pPr>
              <w:pStyle w:val="12"/>
            </w:pPr>
            <w:r>
              <w:t>时效指标</w:t>
            </w:r>
          </w:p>
        </w:tc>
        <w:tc>
          <w:tcPr>
            <w:tcW w:w="1332" w:type="dxa"/>
            <w:vAlign w:val="center"/>
          </w:tcPr>
          <w:p w14:paraId="52F2F7B5">
            <w:pPr>
              <w:pStyle w:val="12"/>
            </w:pPr>
            <w:r>
              <w:t>支付尾款时间（对应目标2）</w:t>
            </w:r>
          </w:p>
        </w:tc>
        <w:tc>
          <w:tcPr>
            <w:tcW w:w="3430" w:type="dxa"/>
            <w:vAlign w:val="center"/>
          </w:tcPr>
          <w:p w14:paraId="61D9B370">
            <w:pPr>
              <w:pStyle w:val="12"/>
            </w:pPr>
            <w:r>
              <w:t>支付尾款时间（对应目标2）</w:t>
            </w:r>
          </w:p>
        </w:tc>
        <w:tc>
          <w:tcPr>
            <w:tcW w:w="2551" w:type="dxa"/>
            <w:vAlign w:val="center"/>
          </w:tcPr>
          <w:p w14:paraId="76D1677B">
            <w:pPr>
              <w:pStyle w:val="12"/>
            </w:pPr>
            <w:r>
              <w:t>2025年12月底前</w:t>
            </w:r>
          </w:p>
        </w:tc>
      </w:tr>
      <w:tr w14:paraId="4D75D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D7091F"/>
        </w:tc>
        <w:tc>
          <w:tcPr>
            <w:tcW w:w="1276" w:type="dxa"/>
            <w:vAlign w:val="center"/>
          </w:tcPr>
          <w:p w14:paraId="793B4AEC">
            <w:pPr>
              <w:pStyle w:val="12"/>
            </w:pPr>
            <w:r>
              <w:t>成本指标</w:t>
            </w:r>
          </w:p>
        </w:tc>
        <w:tc>
          <w:tcPr>
            <w:tcW w:w="1332" w:type="dxa"/>
            <w:vAlign w:val="center"/>
          </w:tcPr>
          <w:p w14:paraId="32CDA26B">
            <w:pPr>
              <w:pStyle w:val="12"/>
            </w:pPr>
            <w:r>
              <w:t>项目总预算（对应目标1、2）</w:t>
            </w:r>
          </w:p>
        </w:tc>
        <w:tc>
          <w:tcPr>
            <w:tcW w:w="3430" w:type="dxa"/>
            <w:vAlign w:val="center"/>
          </w:tcPr>
          <w:p w14:paraId="5CD7507A">
            <w:pPr>
              <w:pStyle w:val="12"/>
            </w:pPr>
            <w:r>
              <w:t>项目总预算（对应目标1、2）</w:t>
            </w:r>
          </w:p>
        </w:tc>
        <w:tc>
          <w:tcPr>
            <w:tcW w:w="2551" w:type="dxa"/>
            <w:vAlign w:val="center"/>
          </w:tcPr>
          <w:p w14:paraId="0C6A84B9">
            <w:pPr>
              <w:pStyle w:val="12"/>
            </w:pPr>
            <w:r>
              <w:t>≤481万元</w:t>
            </w:r>
          </w:p>
        </w:tc>
      </w:tr>
      <w:tr w14:paraId="210B6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A4AB08">
            <w:pPr>
              <w:pStyle w:val="14"/>
            </w:pPr>
            <w:r>
              <w:t>效益指标</w:t>
            </w:r>
          </w:p>
        </w:tc>
        <w:tc>
          <w:tcPr>
            <w:tcW w:w="1276" w:type="dxa"/>
            <w:vAlign w:val="center"/>
          </w:tcPr>
          <w:p w14:paraId="16BF1CB8">
            <w:pPr>
              <w:pStyle w:val="12"/>
            </w:pPr>
            <w:r>
              <w:t>经济效益指标</w:t>
            </w:r>
          </w:p>
        </w:tc>
        <w:tc>
          <w:tcPr>
            <w:tcW w:w="1332" w:type="dxa"/>
            <w:vAlign w:val="center"/>
          </w:tcPr>
          <w:p w14:paraId="7C58CCF7">
            <w:pPr>
              <w:pStyle w:val="12"/>
            </w:pPr>
            <w:r>
              <w:t>构建民营经济投融资深度交流合作（对应目标1）</w:t>
            </w:r>
          </w:p>
        </w:tc>
        <w:tc>
          <w:tcPr>
            <w:tcW w:w="3430" w:type="dxa"/>
            <w:vAlign w:val="center"/>
          </w:tcPr>
          <w:p w14:paraId="3E9DB783">
            <w:pPr>
              <w:pStyle w:val="12"/>
            </w:pPr>
            <w:r>
              <w:t>构建民营经济投融资深度交流合作（对应目标1）</w:t>
            </w:r>
          </w:p>
        </w:tc>
        <w:tc>
          <w:tcPr>
            <w:tcW w:w="2551" w:type="dxa"/>
            <w:vAlign w:val="center"/>
          </w:tcPr>
          <w:p w14:paraId="4839291D">
            <w:pPr>
              <w:pStyle w:val="12"/>
            </w:pPr>
            <w:r>
              <w:t>促进民营经济高质量发展</w:t>
            </w:r>
          </w:p>
        </w:tc>
      </w:tr>
      <w:tr w14:paraId="4298E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5F3DFC">
            <w:pPr>
              <w:pStyle w:val="14"/>
            </w:pPr>
            <w:r>
              <w:t>满意度指标</w:t>
            </w:r>
          </w:p>
        </w:tc>
        <w:tc>
          <w:tcPr>
            <w:tcW w:w="1276" w:type="dxa"/>
            <w:vAlign w:val="center"/>
          </w:tcPr>
          <w:p w14:paraId="116C87A6">
            <w:pPr>
              <w:pStyle w:val="12"/>
            </w:pPr>
            <w:r>
              <w:t>服务对象满意度指标</w:t>
            </w:r>
          </w:p>
        </w:tc>
        <w:tc>
          <w:tcPr>
            <w:tcW w:w="1332" w:type="dxa"/>
            <w:vAlign w:val="center"/>
          </w:tcPr>
          <w:p w14:paraId="0A9A982D">
            <w:pPr>
              <w:pStyle w:val="12"/>
            </w:pPr>
            <w:r>
              <w:t>参会客商满意度（抽样）（对应目标1）</w:t>
            </w:r>
          </w:p>
        </w:tc>
        <w:tc>
          <w:tcPr>
            <w:tcW w:w="3430" w:type="dxa"/>
            <w:vAlign w:val="center"/>
          </w:tcPr>
          <w:p w14:paraId="087975CD">
            <w:pPr>
              <w:pStyle w:val="12"/>
            </w:pPr>
            <w:r>
              <w:t>参会客商满意度（抽样）（对应目标1）</w:t>
            </w:r>
          </w:p>
        </w:tc>
        <w:tc>
          <w:tcPr>
            <w:tcW w:w="2551" w:type="dxa"/>
            <w:vAlign w:val="center"/>
          </w:tcPr>
          <w:p w14:paraId="50257607">
            <w:pPr>
              <w:pStyle w:val="12"/>
            </w:pPr>
            <w:r>
              <w:t>≥90%</w:t>
            </w:r>
          </w:p>
        </w:tc>
      </w:tr>
      <w:tr w14:paraId="47026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D5153B">
            <w:pPr>
              <w:pStyle w:val="14"/>
            </w:pPr>
            <w:r>
              <w:t>满意度指标</w:t>
            </w:r>
          </w:p>
        </w:tc>
        <w:tc>
          <w:tcPr>
            <w:tcW w:w="1276" w:type="dxa"/>
            <w:vAlign w:val="center"/>
          </w:tcPr>
          <w:p w14:paraId="25BA4EE9">
            <w:pPr>
              <w:pStyle w:val="12"/>
            </w:pPr>
            <w:r>
              <w:t>服务对象满意度指标</w:t>
            </w:r>
          </w:p>
        </w:tc>
        <w:tc>
          <w:tcPr>
            <w:tcW w:w="1332" w:type="dxa"/>
            <w:vAlign w:val="center"/>
          </w:tcPr>
          <w:p w14:paraId="70C7954A">
            <w:pPr>
              <w:pStyle w:val="12"/>
            </w:pPr>
            <w:r>
              <w:t>参展企业满意度（抽样）（对应目标2）</w:t>
            </w:r>
          </w:p>
        </w:tc>
        <w:tc>
          <w:tcPr>
            <w:tcW w:w="3430" w:type="dxa"/>
            <w:vAlign w:val="center"/>
          </w:tcPr>
          <w:p w14:paraId="655AF5A5">
            <w:pPr>
              <w:pStyle w:val="12"/>
            </w:pPr>
            <w:r>
              <w:t>参展企业满意度（抽样）（对应目标2）</w:t>
            </w:r>
          </w:p>
        </w:tc>
        <w:tc>
          <w:tcPr>
            <w:tcW w:w="2551" w:type="dxa"/>
            <w:vAlign w:val="center"/>
          </w:tcPr>
          <w:p w14:paraId="6FE48059">
            <w:pPr>
              <w:pStyle w:val="12"/>
            </w:pPr>
            <w:r>
              <w:t>≥90%</w:t>
            </w:r>
          </w:p>
        </w:tc>
      </w:tr>
    </w:tbl>
    <w:p w14:paraId="190F5C06">
      <w:pPr>
        <w:sectPr>
          <w:pgSz w:w="11900" w:h="16840"/>
          <w:pgMar w:top="1984" w:right="1304" w:bottom="1134" w:left="1304" w:header="720" w:footer="720" w:gutter="0"/>
          <w:cols w:space="720" w:num="1"/>
        </w:sectPr>
      </w:pPr>
    </w:p>
    <w:p w14:paraId="2F5390DA">
      <w:pPr>
        <w:jc w:val="center"/>
      </w:pPr>
    </w:p>
    <w:p w14:paraId="4A527231">
      <w:pPr>
        <w:ind w:firstLine="560"/>
        <w:outlineLvl w:val="3"/>
      </w:pPr>
      <w:bookmarkStart w:id="24" w:name="_Toc_4_4_0000000029"/>
      <w:r>
        <w:rPr>
          <w:rFonts w:ascii="方正仿宋_GBK" w:hAnsi="方正仿宋_GBK" w:eastAsia="方正仿宋_GBK" w:cs="方正仿宋_GBK"/>
          <w:sz w:val="28"/>
        </w:rPr>
        <w:t>2</w:t>
      </w:r>
      <w:r>
        <w:rPr>
          <w:rFonts w:hint="default" w:ascii="方正仿宋_GBK" w:hAnsi="方正仿宋_GBK" w:eastAsia="方正仿宋_GBK" w:cs="方正仿宋_GBK"/>
          <w:sz w:val="28"/>
          <w:lang w:val="en-US"/>
        </w:rPr>
        <w:t>5</w:t>
      </w:r>
      <w:r>
        <w:rPr>
          <w:rFonts w:ascii="方正仿宋_GBK" w:hAnsi="方正仿宋_GBK" w:eastAsia="方正仿宋_GBK" w:cs="方正仿宋_GBK"/>
          <w:sz w:val="28"/>
        </w:rPr>
        <w:t>.2025年重点项目办公室工作经费绩效目标表</w:t>
      </w:r>
      <w:bookmarkEnd w:id="2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29304A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3D3496F">
            <w:pPr>
              <w:pStyle w:val="11"/>
            </w:pPr>
            <w:r>
              <w:t>321101天津市发展和改革委员会办公室</w:t>
            </w:r>
          </w:p>
        </w:tc>
        <w:tc>
          <w:tcPr>
            <w:tcW w:w="1276" w:type="dxa"/>
            <w:tcBorders>
              <w:top w:val="single" w:color="FFFFFF" w:sz="6" w:space="0"/>
              <w:left w:val="single" w:color="FFFFFF" w:sz="6" w:space="0"/>
              <w:right w:val="single" w:color="FFFFFF" w:sz="6" w:space="0"/>
            </w:tcBorders>
            <w:vAlign w:val="center"/>
          </w:tcPr>
          <w:p w14:paraId="06ADDA8D">
            <w:pPr>
              <w:pStyle w:val="10"/>
            </w:pPr>
            <w:r>
              <w:t>单位：万元</w:t>
            </w:r>
          </w:p>
        </w:tc>
      </w:tr>
      <w:tr w14:paraId="0BCE4F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AA55D9">
            <w:pPr>
              <w:pStyle w:val="13"/>
            </w:pPr>
            <w:r>
              <w:t>项目名称</w:t>
            </w:r>
          </w:p>
        </w:tc>
        <w:tc>
          <w:tcPr>
            <w:tcW w:w="8589" w:type="dxa"/>
            <w:gridSpan w:val="6"/>
            <w:vAlign w:val="center"/>
          </w:tcPr>
          <w:p w14:paraId="7C9751AB">
            <w:pPr>
              <w:pStyle w:val="12"/>
            </w:pPr>
            <w:r>
              <w:t>2025年重点项目办公室工作经费</w:t>
            </w:r>
          </w:p>
        </w:tc>
      </w:tr>
      <w:tr w14:paraId="3FE717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2BB316">
            <w:pPr>
              <w:pStyle w:val="13"/>
            </w:pPr>
            <w:r>
              <w:t>预算规模及资金用途</w:t>
            </w:r>
          </w:p>
        </w:tc>
        <w:tc>
          <w:tcPr>
            <w:tcW w:w="1276" w:type="dxa"/>
            <w:vAlign w:val="center"/>
          </w:tcPr>
          <w:p w14:paraId="72B5C871">
            <w:pPr>
              <w:pStyle w:val="13"/>
            </w:pPr>
            <w:r>
              <w:t>预算数</w:t>
            </w:r>
          </w:p>
        </w:tc>
        <w:tc>
          <w:tcPr>
            <w:tcW w:w="1332" w:type="dxa"/>
            <w:vAlign w:val="center"/>
          </w:tcPr>
          <w:p w14:paraId="72BA8AB7">
            <w:pPr>
              <w:pStyle w:val="12"/>
            </w:pPr>
            <w:r>
              <w:t>30.00</w:t>
            </w:r>
          </w:p>
        </w:tc>
        <w:tc>
          <w:tcPr>
            <w:tcW w:w="1587" w:type="dxa"/>
            <w:vAlign w:val="center"/>
          </w:tcPr>
          <w:p w14:paraId="27C108AE">
            <w:pPr>
              <w:pStyle w:val="13"/>
            </w:pPr>
            <w:r>
              <w:t>其中：财政    资金</w:t>
            </w:r>
          </w:p>
        </w:tc>
        <w:tc>
          <w:tcPr>
            <w:tcW w:w="1843" w:type="dxa"/>
            <w:vAlign w:val="center"/>
          </w:tcPr>
          <w:p w14:paraId="6F87FEA5">
            <w:pPr>
              <w:pStyle w:val="12"/>
            </w:pPr>
            <w:r>
              <w:t>30.00</w:t>
            </w:r>
          </w:p>
        </w:tc>
        <w:tc>
          <w:tcPr>
            <w:tcW w:w="1276" w:type="dxa"/>
            <w:vAlign w:val="center"/>
          </w:tcPr>
          <w:p w14:paraId="67595A75">
            <w:pPr>
              <w:pStyle w:val="13"/>
            </w:pPr>
            <w:r>
              <w:t>其他资金</w:t>
            </w:r>
          </w:p>
        </w:tc>
        <w:tc>
          <w:tcPr>
            <w:tcW w:w="1276" w:type="dxa"/>
            <w:vAlign w:val="center"/>
          </w:tcPr>
          <w:p w14:paraId="04AC6A22">
            <w:pPr>
              <w:pStyle w:val="12"/>
            </w:pPr>
          </w:p>
        </w:tc>
      </w:tr>
      <w:tr w14:paraId="6A50BF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C07B43"/>
        </w:tc>
        <w:tc>
          <w:tcPr>
            <w:tcW w:w="8589" w:type="dxa"/>
            <w:gridSpan w:val="6"/>
            <w:vAlign w:val="center"/>
          </w:tcPr>
          <w:p w14:paraId="0F7ADF43">
            <w:pPr>
              <w:pStyle w:val="12"/>
            </w:pPr>
            <w:r>
              <w:t>专班人员工作经费</w:t>
            </w:r>
          </w:p>
        </w:tc>
      </w:tr>
      <w:tr w14:paraId="6962DB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325B73">
            <w:pPr>
              <w:pStyle w:val="13"/>
            </w:pPr>
            <w:r>
              <w:t>绩效目标</w:t>
            </w:r>
          </w:p>
        </w:tc>
        <w:tc>
          <w:tcPr>
            <w:tcW w:w="8589" w:type="dxa"/>
            <w:gridSpan w:val="6"/>
            <w:vAlign w:val="center"/>
          </w:tcPr>
          <w:p w14:paraId="4C5032F5">
            <w:pPr>
              <w:pStyle w:val="12"/>
            </w:pPr>
            <w:r>
              <w:t>1.按照市委市政府做大做强项目办的指示要求，持续推动市级重点项目谋划、储备、建设。</w:t>
            </w:r>
          </w:p>
        </w:tc>
      </w:tr>
    </w:tbl>
    <w:p w14:paraId="2A8B49B5">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BB6B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9F042A">
            <w:pPr>
              <w:pStyle w:val="13"/>
            </w:pPr>
            <w:r>
              <w:t>一级指标</w:t>
            </w:r>
          </w:p>
        </w:tc>
        <w:tc>
          <w:tcPr>
            <w:tcW w:w="1276" w:type="dxa"/>
            <w:vAlign w:val="center"/>
          </w:tcPr>
          <w:p w14:paraId="0E230084">
            <w:pPr>
              <w:pStyle w:val="13"/>
            </w:pPr>
            <w:r>
              <w:t>二级指标</w:t>
            </w:r>
          </w:p>
        </w:tc>
        <w:tc>
          <w:tcPr>
            <w:tcW w:w="1332" w:type="dxa"/>
            <w:vAlign w:val="center"/>
          </w:tcPr>
          <w:p w14:paraId="5E42AF63">
            <w:pPr>
              <w:pStyle w:val="13"/>
            </w:pPr>
            <w:r>
              <w:t>三级指标</w:t>
            </w:r>
          </w:p>
        </w:tc>
        <w:tc>
          <w:tcPr>
            <w:tcW w:w="3430" w:type="dxa"/>
            <w:vAlign w:val="center"/>
          </w:tcPr>
          <w:p w14:paraId="47DA084F">
            <w:pPr>
              <w:pStyle w:val="13"/>
            </w:pPr>
            <w:r>
              <w:t>绩效指标描述</w:t>
            </w:r>
          </w:p>
        </w:tc>
        <w:tc>
          <w:tcPr>
            <w:tcW w:w="2551" w:type="dxa"/>
            <w:vAlign w:val="center"/>
          </w:tcPr>
          <w:p w14:paraId="12313902">
            <w:pPr>
              <w:pStyle w:val="13"/>
            </w:pPr>
            <w:r>
              <w:t>指标值</w:t>
            </w:r>
          </w:p>
        </w:tc>
      </w:tr>
      <w:tr w14:paraId="4A70D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6D7084">
            <w:pPr>
              <w:pStyle w:val="14"/>
            </w:pPr>
            <w:r>
              <w:t>产出指标</w:t>
            </w:r>
          </w:p>
        </w:tc>
        <w:tc>
          <w:tcPr>
            <w:tcW w:w="1276" w:type="dxa"/>
            <w:vAlign w:val="center"/>
          </w:tcPr>
          <w:p w14:paraId="6FF9E339">
            <w:pPr>
              <w:pStyle w:val="12"/>
            </w:pPr>
            <w:r>
              <w:t>数量指标</w:t>
            </w:r>
          </w:p>
        </w:tc>
        <w:tc>
          <w:tcPr>
            <w:tcW w:w="1332" w:type="dxa"/>
            <w:vAlign w:val="center"/>
          </w:tcPr>
          <w:p w14:paraId="3F0C74C4">
            <w:pPr>
              <w:pStyle w:val="12"/>
            </w:pPr>
            <w:r>
              <w:t>项目办工作人员数量</w:t>
            </w:r>
          </w:p>
        </w:tc>
        <w:tc>
          <w:tcPr>
            <w:tcW w:w="3430" w:type="dxa"/>
            <w:vAlign w:val="center"/>
          </w:tcPr>
          <w:p w14:paraId="7A531571">
            <w:pPr>
              <w:pStyle w:val="12"/>
            </w:pPr>
            <w:r>
              <w:t>项目办工作人员数量</w:t>
            </w:r>
          </w:p>
        </w:tc>
        <w:tc>
          <w:tcPr>
            <w:tcW w:w="2551" w:type="dxa"/>
            <w:vAlign w:val="center"/>
          </w:tcPr>
          <w:p w14:paraId="1686480F">
            <w:pPr>
              <w:pStyle w:val="12"/>
            </w:pPr>
            <w:r>
              <w:t>≥20人</w:t>
            </w:r>
          </w:p>
        </w:tc>
      </w:tr>
      <w:tr w14:paraId="09ED3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B842C7"/>
        </w:tc>
        <w:tc>
          <w:tcPr>
            <w:tcW w:w="1276" w:type="dxa"/>
            <w:vAlign w:val="center"/>
          </w:tcPr>
          <w:p w14:paraId="7A23F4F4">
            <w:pPr>
              <w:pStyle w:val="12"/>
            </w:pPr>
            <w:r>
              <w:t>质量指标</w:t>
            </w:r>
          </w:p>
        </w:tc>
        <w:tc>
          <w:tcPr>
            <w:tcW w:w="1332" w:type="dxa"/>
            <w:vAlign w:val="center"/>
          </w:tcPr>
          <w:p w14:paraId="78E1CB5E">
            <w:pPr>
              <w:pStyle w:val="12"/>
            </w:pPr>
            <w:r>
              <w:t>机构正常运转率</w:t>
            </w:r>
          </w:p>
        </w:tc>
        <w:tc>
          <w:tcPr>
            <w:tcW w:w="3430" w:type="dxa"/>
            <w:vAlign w:val="center"/>
          </w:tcPr>
          <w:p w14:paraId="321080B0">
            <w:pPr>
              <w:pStyle w:val="12"/>
            </w:pPr>
            <w:r>
              <w:t>机构正常运转率</w:t>
            </w:r>
          </w:p>
        </w:tc>
        <w:tc>
          <w:tcPr>
            <w:tcW w:w="2551" w:type="dxa"/>
            <w:vAlign w:val="center"/>
          </w:tcPr>
          <w:p w14:paraId="291BEB5F">
            <w:pPr>
              <w:pStyle w:val="12"/>
            </w:pPr>
            <w:r>
              <w:t>≥90%</w:t>
            </w:r>
          </w:p>
        </w:tc>
      </w:tr>
      <w:tr w14:paraId="5726A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923185"/>
        </w:tc>
        <w:tc>
          <w:tcPr>
            <w:tcW w:w="1276" w:type="dxa"/>
            <w:vAlign w:val="center"/>
          </w:tcPr>
          <w:p w14:paraId="3A5FE01C">
            <w:pPr>
              <w:pStyle w:val="12"/>
            </w:pPr>
            <w:r>
              <w:t>时效指标</w:t>
            </w:r>
          </w:p>
        </w:tc>
        <w:tc>
          <w:tcPr>
            <w:tcW w:w="1332" w:type="dxa"/>
            <w:vAlign w:val="center"/>
          </w:tcPr>
          <w:p w14:paraId="46456A67">
            <w:pPr>
              <w:pStyle w:val="12"/>
            </w:pPr>
            <w:r>
              <w:t>重大项目问题解决及时率</w:t>
            </w:r>
          </w:p>
        </w:tc>
        <w:tc>
          <w:tcPr>
            <w:tcW w:w="3430" w:type="dxa"/>
            <w:vAlign w:val="center"/>
          </w:tcPr>
          <w:p w14:paraId="0D5885D9">
            <w:pPr>
              <w:pStyle w:val="12"/>
            </w:pPr>
            <w:r>
              <w:t>重大项目问题解决及时率</w:t>
            </w:r>
          </w:p>
        </w:tc>
        <w:tc>
          <w:tcPr>
            <w:tcW w:w="2551" w:type="dxa"/>
            <w:vAlign w:val="center"/>
          </w:tcPr>
          <w:p w14:paraId="33E29ABF">
            <w:pPr>
              <w:pStyle w:val="12"/>
            </w:pPr>
            <w:r>
              <w:t>≥90%</w:t>
            </w:r>
          </w:p>
        </w:tc>
      </w:tr>
      <w:tr w14:paraId="21C9D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E31BD0"/>
        </w:tc>
        <w:tc>
          <w:tcPr>
            <w:tcW w:w="1276" w:type="dxa"/>
            <w:vAlign w:val="center"/>
          </w:tcPr>
          <w:p w14:paraId="405D9B02">
            <w:pPr>
              <w:pStyle w:val="12"/>
            </w:pPr>
            <w:r>
              <w:t>成本指标</w:t>
            </w:r>
          </w:p>
        </w:tc>
        <w:tc>
          <w:tcPr>
            <w:tcW w:w="1332" w:type="dxa"/>
            <w:vAlign w:val="center"/>
          </w:tcPr>
          <w:p w14:paraId="3400B3AC">
            <w:pPr>
              <w:pStyle w:val="12"/>
            </w:pPr>
            <w:r>
              <w:t>项目成本</w:t>
            </w:r>
          </w:p>
        </w:tc>
        <w:tc>
          <w:tcPr>
            <w:tcW w:w="3430" w:type="dxa"/>
            <w:vAlign w:val="center"/>
          </w:tcPr>
          <w:p w14:paraId="621E8510">
            <w:pPr>
              <w:pStyle w:val="12"/>
            </w:pPr>
            <w:r>
              <w:t>项目成本</w:t>
            </w:r>
          </w:p>
        </w:tc>
        <w:tc>
          <w:tcPr>
            <w:tcW w:w="2551" w:type="dxa"/>
            <w:vAlign w:val="center"/>
          </w:tcPr>
          <w:p w14:paraId="021E5969">
            <w:pPr>
              <w:pStyle w:val="12"/>
            </w:pPr>
            <w:r>
              <w:t>30万元</w:t>
            </w:r>
          </w:p>
        </w:tc>
      </w:tr>
      <w:tr w14:paraId="033C1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A43EF5">
            <w:pPr>
              <w:pStyle w:val="14"/>
            </w:pPr>
            <w:r>
              <w:t>效益指标</w:t>
            </w:r>
          </w:p>
        </w:tc>
        <w:tc>
          <w:tcPr>
            <w:tcW w:w="1276" w:type="dxa"/>
            <w:vAlign w:val="center"/>
          </w:tcPr>
          <w:p w14:paraId="248AEC97">
            <w:pPr>
              <w:pStyle w:val="12"/>
            </w:pPr>
            <w:r>
              <w:t>社会效益指标</w:t>
            </w:r>
          </w:p>
        </w:tc>
        <w:tc>
          <w:tcPr>
            <w:tcW w:w="1332" w:type="dxa"/>
            <w:vAlign w:val="center"/>
          </w:tcPr>
          <w:p w14:paraId="45199DE0">
            <w:pPr>
              <w:pStyle w:val="12"/>
            </w:pPr>
            <w:r>
              <w:t>持续推动市级重点项目谋划储备建设</w:t>
            </w:r>
          </w:p>
        </w:tc>
        <w:tc>
          <w:tcPr>
            <w:tcW w:w="3430" w:type="dxa"/>
            <w:vAlign w:val="center"/>
          </w:tcPr>
          <w:p w14:paraId="34565DFF">
            <w:pPr>
              <w:pStyle w:val="12"/>
            </w:pPr>
            <w:r>
              <w:t>持续推动市级重点项目谋划储备建设</w:t>
            </w:r>
          </w:p>
        </w:tc>
        <w:tc>
          <w:tcPr>
            <w:tcW w:w="2551" w:type="dxa"/>
            <w:vAlign w:val="center"/>
          </w:tcPr>
          <w:p w14:paraId="69B39ED1">
            <w:pPr>
              <w:pStyle w:val="12"/>
            </w:pPr>
            <w:r>
              <w:t>持续推动</w:t>
            </w:r>
          </w:p>
        </w:tc>
      </w:tr>
      <w:tr w14:paraId="7CDD6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CD448C">
            <w:pPr>
              <w:pStyle w:val="14"/>
            </w:pPr>
            <w:r>
              <w:t>满意度指标</w:t>
            </w:r>
          </w:p>
        </w:tc>
        <w:tc>
          <w:tcPr>
            <w:tcW w:w="1276" w:type="dxa"/>
            <w:vAlign w:val="center"/>
          </w:tcPr>
          <w:p w14:paraId="065DB9C5">
            <w:pPr>
              <w:pStyle w:val="12"/>
            </w:pPr>
            <w:r>
              <w:t>服务对象满意度指标</w:t>
            </w:r>
          </w:p>
        </w:tc>
        <w:tc>
          <w:tcPr>
            <w:tcW w:w="1332" w:type="dxa"/>
            <w:vAlign w:val="center"/>
          </w:tcPr>
          <w:p w14:paraId="04829751">
            <w:pPr>
              <w:pStyle w:val="12"/>
            </w:pPr>
            <w:r>
              <w:t>专班工作人员满意度</w:t>
            </w:r>
          </w:p>
        </w:tc>
        <w:tc>
          <w:tcPr>
            <w:tcW w:w="3430" w:type="dxa"/>
            <w:vAlign w:val="center"/>
          </w:tcPr>
          <w:p w14:paraId="2240C4B0">
            <w:pPr>
              <w:pStyle w:val="12"/>
            </w:pPr>
            <w:r>
              <w:t>专班工作人员满意度</w:t>
            </w:r>
          </w:p>
        </w:tc>
        <w:tc>
          <w:tcPr>
            <w:tcW w:w="2551" w:type="dxa"/>
            <w:vAlign w:val="center"/>
          </w:tcPr>
          <w:p w14:paraId="383B6C48">
            <w:pPr>
              <w:pStyle w:val="12"/>
            </w:pPr>
            <w:r>
              <w:t>≥90%</w:t>
            </w:r>
          </w:p>
        </w:tc>
      </w:tr>
    </w:tbl>
    <w:p w14:paraId="1F79F66A">
      <w:pPr>
        <w:sectPr>
          <w:pgSz w:w="11900" w:h="16840"/>
          <w:pgMar w:top="1984" w:right="1304" w:bottom="1134" w:left="1304" w:header="720" w:footer="720" w:gutter="0"/>
          <w:cols w:space="720" w:num="1"/>
        </w:sectPr>
      </w:pPr>
    </w:p>
    <w:p w14:paraId="4DD11DD8">
      <w:pPr>
        <w:jc w:val="center"/>
      </w:pPr>
    </w:p>
    <w:p w14:paraId="1D6080C9">
      <w:pPr>
        <w:ind w:firstLine="560"/>
        <w:outlineLvl w:val="3"/>
      </w:pPr>
      <w:bookmarkStart w:id="25" w:name="_Toc_4_4_0000000030"/>
      <w:r>
        <w:rPr>
          <w:rFonts w:ascii="方正仿宋_GBK" w:hAnsi="方正仿宋_GBK" w:eastAsia="方正仿宋_GBK" w:cs="方正仿宋_GBK"/>
          <w:sz w:val="28"/>
        </w:rPr>
        <w:t>2</w:t>
      </w:r>
      <w:r>
        <w:rPr>
          <w:rFonts w:hint="default" w:ascii="方正仿宋_GBK" w:hAnsi="方正仿宋_GBK" w:eastAsia="方正仿宋_GBK" w:cs="方正仿宋_GBK"/>
          <w:sz w:val="28"/>
          <w:lang w:val="en-US"/>
        </w:rPr>
        <w:t>6</w:t>
      </w:r>
      <w:r>
        <w:rPr>
          <w:rFonts w:ascii="方正仿宋_GBK" w:hAnsi="方正仿宋_GBK" w:eastAsia="方正仿宋_GBK" w:cs="方正仿宋_GBK"/>
          <w:sz w:val="28"/>
        </w:rPr>
        <w:t>.节能降碳专项-新能源汽车充电基础设施绩效目标表</w:t>
      </w:r>
      <w:bookmarkEnd w:id="2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1AB6B3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8F5AA2E">
            <w:pPr>
              <w:pStyle w:val="11"/>
            </w:pPr>
            <w:r>
              <w:t>321101天津市发展和改革委员会办公室</w:t>
            </w:r>
          </w:p>
        </w:tc>
        <w:tc>
          <w:tcPr>
            <w:tcW w:w="1276" w:type="dxa"/>
            <w:tcBorders>
              <w:top w:val="single" w:color="FFFFFF" w:sz="6" w:space="0"/>
              <w:left w:val="single" w:color="FFFFFF" w:sz="6" w:space="0"/>
              <w:right w:val="single" w:color="FFFFFF" w:sz="6" w:space="0"/>
            </w:tcBorders>
            <w:vAlign w:val="center"/>
          </w:tcPr>
          <w:p w14:paraId="5AD6BEAC">
            <w:pPr>
              <w:pStyle w:val="10"/>
            </w:pPr>
            <w:r>
              <w:t>单位：万元</w:t>
            </w:r>
          </w:p>
        </w:tc>
      </w:tr>
      <w:tr w14:paraId="65C41D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65100C">
            <w:pPr>
              <w:pStyle w:val="13"/>
            </w:pPr>
            <w:r>
              <w:t>项目名称</w:t>
            </w:r>
          </w:p>
        </w:tc>
        <w:tc>
          <w:tcPr>
            <w:tcW w:w="8589" w:type="dxa"/>
            <w:gridSpan w:val="6"/>
            <w:vAlign w:val="center"/>
          </w:tcPr>
          <w:p w14:paraId="63FA1D06">
            <w:pPr>
              <w:pStyle w:val="12"/>
            </w:pPr>
            <w:r>
              <w:t>节能降碳专项-新能源汽车充电基础设施</w:t>
            </w:r>
          </w:p>
        </w:tc>
      </w:tr>
      <w:tr w14:paraId="6F162D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2AF0D7">
            <w:pPr>
              <w:pStyle w:val="13"/>
            </w:pPr>
            <w:r>
              <w:t>预算规模及资金用途</w:t>
            </w:r>
          </w:p>
        </w:tc>
        <w:tc>
          <w:tcPr>
            <w:tcW w:w="1276" w:type="dxa"/>
            <w:vAlign w:val="center"/>
          </w:tcPr>
          <w:p w14:paraId="79720D50">
            <w:pPr>
              <w:pStyle w:val="13"/>
            </w:pPr>
            <w:r>
              <w:t>预算数</w:t>
            </w:r>
          </w:p>
        </w:tc>
        <w:tc>
          <w:tcPr>
            <w:tcW w:w="1332" w:type="dxa"/>
            <w:vAlign w:val="center"/>
          </w:tcPr>
          <w:p w14:paraId="752779B4">
            <w:pPr>
              <w:pStyle w:val="12"/>
            </w:pPr>
            <w:r>
              <w:t>1445.39</w:t>
            </w:r>
          </w:p>
        </w:tc>
        <w:tc>
          <w:tcPr>
            <w:tcW w:w="1587" w:type="dxa"/>
            <w:vAlign w:val="center"/>
          </w:tcPr>
          <w:p w14:paraId="1BBB3C1D">
            <w:pPr>
              <w:pStyle w:val="13"/>
            </w:pPr>
            <w:r>
              <w:t>其中：财政    资金</w:t>
            </w:r>
          </w:p>
        </w:tc>
        <w:tc>
          <w:tcPr>
            <w:tcW w:w="1843" w:type="dxa"/>
            <w:vAlign w:val="center"/>
          </w:tcPr>
          <w:p w14:paraId="16FCFE2F">
            <w:pPr>
              <w:pStyle w:val="12"/>
            </w:pPr>
            <w:r>
              <w:t>1445.39</w:t>
            </w:r>
          </w:p>
        </w:tc>
        <w:tc>
          <w:tcPr>
            <w:tcW w:w="1276" w:type="dxa"/>
            <w:vAlign w:val="center"/>
          </w:tcPr>
          <w:p w14:paraId="4E541C37">
            <w:pPr>
              <w:pStyle w:val="13"/>
            </w:pPr>
            <w:r>
              <w:t>其他资金</w:t>
            </w:r>
          </w:p>
        </w:tc>
        <w:tc>
          <w:tcPr>
            <w:tcW w:w="1276" w:type="dxa"/>
            <w:vAlign w:val="center"/>
          </w:tcPr>
          <w:p w14:paraId="0A11B44E">
            <w:pPr>
              <w:pStyle w:val="12"/>
            </w:pPr>
          </w:p>
        </w:tc>
      </w:tr>
      <w:tr w14:paraId="614DA1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81F08D"/>
        </w:tc>
        <w:tc>
          <w:tcPr>
            <w:tcW w:w="8589" w:type="dxa"/>
            <w:gridSpan w:val="6"/>
            <w:vAlign w:val="center"/>
          </w:tcPr>
          <w:p w14:paraId="34EE0878">
            <w:pPr>
              <w:pStyle w:val="12"/>
            </w:pPr>
            <w:r>
              <w:t>对企业的补助</w:t>
            </w:r>
          </w:p>
        </w:tc>
      </w:tr>
      <w:tr w14:paraId="2C8BE8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C6B9EA">
            <w:pPr>
              <w:pStyle w:val="13"/>
            </w:pPr>
            <w:r>
              <w:t>绩效目标</w:t>
            </w:r>
          </w:p>
        </w:tc>
        <w:tc>
          <w:tcPr>
            <w:tcW w:w="8589" w:type="dxa"/>
            <w:gridSpan w:val="6"/>
            <w:vAlign w:val="center"/>
          </w:tcPr>
          <w:p w14:paraId="3114A87D">
            <w:pPr>
              <w:pStyle w:val="12"/>
            </w:pPr>
            <w:r>
              <w:t>1.完善天津市新能源汽车基础设施建设，有效缓解居民新能源汽车充电难、不便利的问题，从而促进新能源汽车的推广应用。</w:t>
            </w:r>
          </w:p>
        </w:tc>
      </w:tr>
    </w:tbl>
    <w:p w14:paraId="342247BD">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43497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E71ED1">
            <w:pPr>
              <w:pStyle w:val="13"/>
            </w:pPr>
            <w:r>
              <w:t>一级指标</w:t>
            </w:r>
          </w:p>
        </w:tc>
        <w:tc>
          <w:tcPr>
            <w:tcW w:w="1276" w:type="dxa"/>
            <w:vAlign w:val="center"/>
          </w:tcPr>
          <w:p w14:paraId="2B54839F">
            <w:pPr>
              <w:pStyle w:val="13"/>
            </w:pPr>
            <w:r>
              <w:t>二级指标</w:t>
            </w:r>
          </w:p>
        </w:tc>
        <w:tc>
          <w:tcPr>
            <w:tcW w:w="1332" w:type="dxa"/>
            <w:vAlign w:val="center"/>
          </w:tcPr>
          <w:p w14:paraId="61515D9C">
            <w:pPr>
              <w:pStyle w:val="13"/>
            </w:pPr>
            <w:r>
              <w:t>三级指标</w:t>
            </w:r>
          </w:p>
        </w:tc>
        <w:tc>
          <w:tcPr>
            <w:tcW w:w="3430" w:type="dxa"/>
            <w:vAlign w:val="center"/>
          </w:tcPr>
          <w:p w14:paraId="4EEE4E6C">
            <w:pPr>
              <w:pStyle w:val="13"/>
            </w:pPr>
            <w:r>
              <w:t>绩效指标描述</w:t>
            </w:r>
          </w:p>
        </w:tc>
        <w:tc>
          <w:tcPr>
            <w:tcW w:w="2551" w:type="dxa"/>
            <w:vAlign w:val="center"/>
          </w:tcPr>
          <w:p w14:paraId="567D322F">
            <w:pPr>
              <w:pStyle w:val="13"/>
            </w:pPr>
            <w:r>
              <w:t>指标值</w:t>
            </w:r>
          </w:p>
        </w:tc>
      </w:tr>
      <w:tr w14:paraId="2EC67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8D8DE8">
            <w:pPr>
              <w:pStyle w:val="14"/>
            </w:pPr>
            <w:r>
              <w:t>产出指标</w:t>
            </w:r>
          </w:p>
        </w:tc>
        <w:tc>
          <w:tcPr>
            <w:tcW w:w="1276" w:type="dxa"/>
            <w:vAlign w:val="center"/>
          </w:tcPr>
          <w:p w14:paraId="27D119CB">
            <w:pPr>
              <w:pStyle w:val="12"/>
            </w:pPr>
            <w:r>
              <w:t>数量指标</w:t>
            </w:r>
          </w:p>
        </w:tc>
        <w:tc>
          <w:tcPr>
            <w:tcW w:w="1332" w:type="dxa"/>
            <w:vAlign w:val="center"/>
          </w:tcPr>
          <w:p w14:paraId="3DF221B9">
            <w:pPr>
              <w:pStyle w:val="12"/>
            </w:pPr>
            <w:r>
              <w:t>补贴企业数量</w:t>
            </w:r>
          </w:p>
        </w:tc>
        <w:tc>
          <w:tcPr>
            <w:tcW w:w="3430" w:type="dxa"/>
            <w:vAlign w:val="center"/>
          </w:tcPr>
          <w:p w14:paraId="029BD4B3">
            <w:pPr>
              <w:pStyle w:val="12"/>
            </w:pPr>
            <w:r>
              <w:t>补贴企业数量</w:t>
            </w:r>
          </w:p>
        </w:tc>
        <w:tc>
          <w:tcPr>
            <w:tcW w:w="2551" w:type="dxa"/>
            <w:vAlign w:val="center"/>
          </w:tcPr>
          <w:p w14:paraId="002F9F44">
            <w:pPr>
              <w:pStyle w:val="12"/>
            </w:pPr>
            <w:r>
              <w:t>≥6家</w:t>
            </w:r>
          </w:p>
        </w:tc>
      </w:tr>
      <w:tr w14:paraId="0815B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85B6A0"/>
        </w:tc>
        <w:tc>
          <w:tcPr>
            <w:tcW w:w="1276" w:type="dxa"/>
            <w:vAlign w:val="center"/>
          </w:tcPr>
          <w:p w14:paraId="5BF91C9F">
            <w:pPr>
              <w:pStyle w:val="12"/>
            </w:pPr>
            <w:r>
              <w:t>质量指标</w:t>
            </w:r>
          </w:p>
        </w:tc>
        <w:tc>
          <w:tcPr>
            <w:tcW w:w="1332" w:type="dxa"/>
            <w:vAlign w:val="center"/>
          </w:tcPr>
          <w:p w14:paraId="2D70A6A6">
            <w:pPr>
              <w:pStyle w:val="12"/>
            </w:pPr>
            <w:r>
              <w:t>补贴完成率</w:t>
            </w:r>
          </w:p>
        </w:tc>
        <w:tc>
          <w:tcPr>
            <w:tcW w:w="3430" w:type="dxa"/>
            <w:vAlign w:val="center"/>
          </w:tcPr>
          <w:p w14:paraId="3DFFB291">
            <w:pPr>
              <w:pStyle w:val="12"/>
            </w:pPr>
            <w:r>
              <w:t>补贴完成率</w:t>
            </w:r>
          </w:p>
        </w:tc>
        <w:tc>
          <w:tcPr>
            <w:tcW w:w="2551" w:type="dxa"/>
            <w:vAlign w:val="center"/>
          </w:tcPr>
          <w:p w14:paraId="76B8CEC4">
            <w:pPr>
              <w:pStyle w:val="12"/>
            </w:pPr>
            <w:r>
              <w:t>≥90%</w:t>
            </w:r>
          </w:p>
        </w:tc>
      </w:tr>
      <w:tr w14:paraId="34F75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F17B46"/>
        </w:tc>
        <w:tc>
          <w:tcPr>
            <w:tcW w:w="1276" w:type="dxa"/>
            <w:vAlign w:val="center"/>
          </w:tcPr>
          <w:p w14:paraId="205163E3">
            <w:pPr>
              <w:pStyle w:val="12"/>
            </w:pPr>
            <w:r>
              <w:t>时效指标</w:t>
            </w:r>
          </w:p>
        </w:tc>
        <w:tc>
          <w:tcPr>
            <w:tcW w:w="1332" w:type="dxa"/>
            <w:vAlign w:val="center"/>
          </w:tcPr>
          <w:p w14:paraId="7DC7D382">
            <w:pPr>
              <w:pStyle w:val="12"/>
            </w:pPr>
            <w:r>
              <w:t>项目完成时间</w:t>
            </w:r>
          </w:p>
        </w:tc>
        <w:tc>
          <w:tcPr>
            <w:tcW w:w="3430" w:type="dxa"/>
            <w:vAlign w:val="center"/>
          </w:tcPr>
          <w:p w14:paraId="1AEDFD42">
            <w:pPr>
              <w:pStyle w:val="12"/>
            </w:pPr>
            <w:r>
              <w:t>项目完成时间</w:t>
            </w:r>
          </w:p>
        </w:tc>
        <w:tc>
          <w:tcPr>
            <w:tcW w:w="2551" w:type="dxa"/>
            <w:vAlign w:val="center"/>
          </w:tcPr>
          <w:p w14:paraId="3D8152C4">
            <w:pPr>
              <w:pStyle w:val="12"/>
            </w:pPr>
            <w:r>
              <w:t>2025年12月底前</w:t>
            </w:r>
          </w:p>
        </w:tc>
      </w:tr>
      <w:tr w14:paraId="1BABA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A52D50"/>
        </w:tc>
        <w:tc>
          <w:tcPr>
            <w:tcW w:w="1276" w:type="dxa"/>
            <w:vAlign w:val="center"/>
          </w:tcPr>
          <w:p w14:paraId="1C0161A1">
            <w:pPr>
              <w:pStyle w:val="12"/>
            </w:pPr>
            <w:r>
              <w:t>成本指标</w:t>
            </w:r>
          </w:p>
        </w:tc>
        <w:tc>
          <w:tcPr>
            <w:tcW w:w="1332" w:type="dxa"/>
            <w:vAlign w:val="center"/>
          </w:tcPr>
          <w:p w14:paraId="1BA8E9BD">
            <w:pPr>
              <w:pStyle w:val="12"/>
            </w:pPr>
            <w:r>
              <w:t>项目资金</w:t>
            </w:r>
          </w:p>
        </w:tc>
        <w:tc>
          <w:tcPr>
            <w:tcW w:w="3430" w:type="dxa"/>
            <w:vAlign w:val="center"/>
          </w:tcPr>
          <w:p w14:paraId="70F99F18">
            <w:pPr>
              <w:pStyle w:val="12"/>
            </w:pPr>
            <w:r>
              <w:t>项目资金</w:t>
            </w:r>
          </w:p>
        </w:tc>
        <w:tc>
          <w:tcPr>
            <w:tcW w:w="2551" w:type="dxa"/>
            <w:vAlign w:val="center"/>
          </w:tcPr>
          <w:p w14:paraId="1504E372">
            <w:pPr>
              <w:pStyle w:val="12"/>
            </w:pPr>
            <w:r>
              <w:t>≤1445.39万元</w:t>
            </w:r>
          </w:p>
        </w:tc>
      </w:tr>
      <w:tr w14:paraId="525F2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5F5638">
            <w:pPr>
              <w:pStyle w:val="14"/>
            </w:pPr>
            <w:r>
              <w:t>效益指标</w:t>
            </w:r>
          </w:p>
        </w:tc>
        <w:tc>
          <w:tcPr>
            <w:tcW w:w="1276" w:type="dxa"/>
            <w:vAlign w:val="center"/>
          </w:tcPr>
          <w:p w14:paraId="674EA730">
            <w:pPr>
              <w:pStyle w:val="12"/>
            </w:pPr>
            <w:r>
              <w:t>社会效益指标</w:t>
            </w:r>
          </w:p>
        </w:tc>
        <w:tc>
          <w:tcPr>
            <w:tcW w:w="1332" w:type="dxa"/>
            <w:vAlign w:val="center"/>
          </w:tcPr>
          <w:p w14:paraId="2B79CC17">
            <w:pPr>
              <w:pStyle w:val="12"/>
            </w:pPr>
            <w:r>
              <w:t>满足新能源汽车充电需求</w:t>
            </w:r>
          </w:p>
        </w:tc>
        <w:tc>
          <w:tcPr>
            <w:tcW w:w="3430" w:type="dxa"/>
            <w:vAlign w:val="center"/>
          </w:tcPr>
          <w:p w14:paraId="7307903B">
            <w:pPr>
              <w:pStyle w:val="12"/>
            </w:pPr>
            <w:r>
              <w:t>满足新能源汽车充电需求</w:t>
            </w:r>
          </w:p>
        </w:tc>
        <w:tc>
          <w:tcPr>
            <w:tcW w:w="2551" w:type="dxa"/>
            <w:vAlign w:val="center"/>
          </w:tcPr>
          <w:p w14:paraId="43C0EC90">
            <w:pPr>
              <w:pStyle w:val="12"/>
            </w:pPr>
            <w:r>
              <w:t>通过推动我市充电基础设施建设，有效缓解居民充电难问题</w:t>
            </w:r>
          </w:p>
        </w:tc>
      </w:tr>
      <w:tr w14:paraId="21D86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6BA5EE">
            <w:pPr>
              <w:pStyle w:val="14"/>
            </w:pPr>
            <w:r>
              <w:t>满意度指标</w:t>
            </w:r>
          </w:p>
        </w:tc>
        <w:tc>
          <w:tcPr>
            <w:tcW w:w="1276" w:type="dxa"/>
            <w:vAlign w:val="center"/>
          </w:tcPr>
          <w:p w14:paraId="1A384E67">
            <w:pPr>
              <w:pStyle w:val="12"/>
            </w:pPr>
            <w:r>
              <w:t>服务对象满意度指标</w:t>
            </w:r>
          </w:p>
        </w:tc>
        <w:tc>
          <w:tcPr>
            <w:tcW w:w="1332" w:type="dxa"/>
            <w:vAlign w:val="center"/>
          </w:tcPr>
          <w:p w14:paraId="4CA47865">
            <w:pPr>
              <w:pStyle w:val="12"/>
            </w:pPr>
            <w:r>
              <w:t>受补助企业满意度</w:t>
            </w:r>
          </w:p>
        </w:tc>
        <w:tc>
          <w:tcPr>
            <w:tcW w:w="3430" w:type="dxa"/>
            <w:vAlign w:val="center"/>
          </w:tcPr>
          <w:p w14:paraId="668D377F">
            <w:pPr>
              <w:pStyle w:val="12"/>
            </w:pPr>
            <w:r>
              <w:t>受补助企业满意度</w:t>
            </w:r>
          </w:p>
        </w:tc>
        <w:tc>
          <w:tcPr>
            <w:tcW w:w="2551" w:type="dxa"/>
            <w:vAlign w:val="center"/>
          </w:tcPr>
          <w:p w14:paraId="3D590B4A">
            <w:pPr>
              <w:pStyle w:val="12"/>
            </w:pPr>
            <w:r>
              <w:t>≥90%</w:t>
            </w:r>
          </w:p>
        </w:tc>
      </w:tr>
    </w:tbl>
    <w:p w14:paraId="302491BB">
      <w:pPr>
        <w:sectPr>
          <w:pgSz w:w="11900" w:h="16840"/>
          <w:pgMar w:top="1984" w:right="1304" w:bottom="1134" w:left="1304" w:header="720" w:footer="720" w:gutter="0"/>
          <w:cols w:space="720" w:num="1"/>
        </w:sectPr>
      </w:pPr>
    </w:p>
    <w:p w14:paraId="0A94FEAE">
      <w:pPr>
        <w:jc w:val="center"/>
      </w:pPr>
    </w:p>
    <w:p w14:paraId="18AE122C">
      <w:pPr>
        <w:ind w:firstLine="560"/>
        <w:outlineLvl w:val="3"/>
      </w:pPr>
      <w:bookmarkStart w:id="26" w:name="_Toc_4_4_0000000031"/>
      <w:r>
        <w:rPr>
          <w:rFonts w:ascii="方正仿宋_GBK" w:hAnsi="方正仿宋_GBK" w:eastAsia="方正仿宋_GBK" w:cs="方正仿宋_GBK"/>
          <w:sz w:val="28"/>
        </w:rPr>
        <w:t>2</w:t>
      </w:r>
      <w:r>
        <w:rPr>
          <w:rFonts w:hint="default" w:ascii="方正仿宋_GBK" w:hAnsi="方正仿宋_GBK" w:eastAsia="方正仿宋_GBK" w:cs="方正仿宋_GBK"/>
          <w:sz w:val="28"/>
          <w:lang w:val="en-US"/>
        </w:rPr>
        <w:t>7</w:t>
      </w:r>
      <w:r>
        <w:rPr>
          <w:rFonts w:ascii="方正仿宋_GBK" w:hAnsi="方正仿宋_GBK" w:eastAsia="方正仿宋_GBK" w:cs="方正仿宋_GBK"/>
          <w:sz w:val="28"/>
        </w:rPr>
        <w:t>.其他政府专项债券付息（其他政府性基金收入）绩效目标表</w:t>
      </w:r>
      <w:bookmarkEnd w:id="2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A4199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21A6015">
            <w:pPr>
              <w:pStyle w:val="11"/>
            </w:pPr>
            <w:r>
              <w:t>321101天津市发展和改革委员会办公室</w:t>
            </w:r>
          </w:p>
        </w:tc>
        <w:tc>
          <w:tcPr>
            <w:tcW w:w="1276" w:type="dxa"/>
            <w:tcBorders>
              <w:top w:val="single" w:color="FFFFFF" w:sz="6" w:space="0"/>
              <w:left w:val="single" w:color="FFFFFF" w:sz="6" w:space="0"/>
              <w:right w:val="single" w:color="FFFFFF" w:sz="6" w:space="0"/>
            </w:tcBorders>
            <w:vAlign w:val="center"/>
          </w:tcPr>
          <w:p w14:paraId="4E143447">
            <w:pPr>
              <w:pStyle w:val="10"/>
            </w:pPr>
            <w:r>
              <w:t>单位：万元</w:t>
            </w:r>
          </w:p>
        </w:tc>
      </w:tr>
      <w:tr w14:paraId="1CF89B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02F32C">
            <w:pPr>
              <w:pStyle w:val="13"/>
            </w:pPr>
            <w:r>
              <w:t>项目名称</w:t>
            </w:r>
          </w:p>
        </w:tc>
        <w:tc>
          <w:tcPr>
            <w:tcW w:w="8589" w:type="dxa"/>
            <w:gridSpan w:val="6"/>
            <w:vAlign w:val="center"/>
          </w:tcPr>
          <w:p w14:paraId="243FAC83">
            <w:pPr>
              <w:pStyle w:val="12"/>
            </w:pPr>
            <w:r>
              <w:t>其他政府专项债券付息（其他政府性基金收入）</w:t>
            </w:r>
          </w:p>
        </w:tc>
      </w:tr>
      <w:tr w14:paraId="1A8B0E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FD8AF8">
            <w:pPr>
              <w:pStyle w:val="13"/>
            </w:pPr>
            <w:r>
              <w:t>预算规模及资金用途</w:t>
            </w:r>
          </w:p>
        </w:tc>
        <w:tc>
          <w:tcPr>
            <w:tcW w:w="1276" w:type="dxa"/>
            <w:vAlign w:val="center"/>
          </w:tcPr>
          <w:p w14:paraId="2412A005">
            <w:pPr>
              <w:pStyle w:val="13"/>
            </w:pPr>
            <w:r>
              <w:t>预算数</w:t>
            </w:r>
          </w:p>
        </w:tc>
        <w:tc>
          <w:tcPr>
            <w:tcW w:w="1332" w:type="dxa"/>
            <w:vAlign w:val="center"/>
          </w:tcPr>
          <w:p w14:paraId="6B475A0D">
            <w:pPr>
              <w:pStyle w:val="12"/>
            </w:pPr>
            <w:r>
              <w:t>1773.00</w:t>
            </w:r>
          </w:p>
        </w:tc>
        <w:tc>
          <w:tcPr>
            <w:tcW w:w="1587" w:type="dxa"/>
            <w:vAlign w:val="center"/>
          </w:tcPr>
          <w:p w14:paraId="3DC4345B">
            <w:pPr>
              <w:pStyle w:val="13"/>
            </w:pPr>
            <w:r>
              <w:t>其中：财政    资金</w:t>
            </w:r>
          </w:p>
        </w:tc>
        <w:tc>
          <w:tcPr>
            <w:tcW w:w="1843" w:type="dxa"/>
            <w:vAlign w:val="center"/>
          </w:tcPr>
          <w:p w14:paraId="0545A2C3">
            <w:pPr>
              <w:pStyle w:val="12"/>
            </w:pPr>
            <w:r>
              <w:t>1773.00</w:t>
            </w:r>
          </w:p>
        </w:tc>
        <w:tc>
          <w:tcPr>
            <w:tcW w:w="1276" w:type="dxa"/>
            <w:vAlign w:val="center"/>
          </w:tcPr>
          <w:p w14:paraId="4D07859F">
            <w:pPr>
              <w:pStyle w:val="13"/>
            </w:pPr>
            <w:r>
              <w:t>其他资金</w:t>
            </w:r>
          </w:p>
        </w:tc>
        <w:tc>
          <w:tcPr>
            <w:tcW w:w="1276" w:type="dxa"/>
            <w:vAlign w:val="center"/>
          </w:tcPr>
          <w:p w14:paraId="5F8283E1">
            <w:pPr>
              <w:pStyle w:val="12"/>
            </w:pPr>
          </w:p>
        </w:tc>
      </w:tr>
      <w:tr w14:paraId="6794E8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B20B2A"/>
        </w:tc>
        <w:tc>
          <w:tcPr>
            <w:tcW w:w="8589" w:type="dxa"/>
            <w:gridSpan w:val="6"/>
            <w:vAlign w:val="center"/>
          </w:tcPr>
          <w:p w14:paraId="6CD3E408">
            <w:pPr>
              <w:pStyle w:val="12"/>
            </w:pPr>
            <w:r>
              <w:t>其他政府专项债券付息</w:t>
            </w:r>
          </w:p>
        </w:tc>
      </w:tr>
      <w:tr w14:paraId="55FE05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E1B0B5">
            <w:pPr>
              <w:pStyle w:val="13"/>
            </w:pPr>
            <w:r>
              <w:t>绩效目标</w:t>
            </w:r>
          </w:p>
        </w:tc>
        <w:tc>
          <w:tcPr>
            <w:tcW w:w="8589" w:type="dxa"/>
            <w:gridSpan w:val="6"/>
            <w:vAlign w:val="center"/>
          </w:tcPr>
          <w:p w14:paraId="1EED74D8">
            <w:pPr>
              <w:pStyle w:val="12"/>
            </w:pPr>
            <w:r>
              <w:t>1.其他政府专项债券付息</w:t>
            </w:r>
          </w:p>
        </w:tc>
      </w:tr>
    </w:tbl>
    <w:p w14:paraId="13C2F1A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F51F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1D663A">
            <w:pPr>
              <w:pStyle w:val="13"/>
            </w:pPr>
            <w:r>
              <w:t>一级指标</w:t>
            </w:r>
          </w:p>
        </w:tc>
        <w:tc>
          <w:tcPr>
            <w:tcW w:w="1276" w:type="dxa"/>
            <w:vAlign w:val="center"/>
          </w:tcPr>
          <w:p w14:paraId="38D84E3A">
            <w:pPr>
              <w:pStyle w:val="13"/>
            </w:pPr>
            <w:r>
              <w:t>二级指标</w:t>
            </w:r>
          </w:p>
        </w:tc>
        <w:tc>
          <w:tcPr>
            <w:tcW w:w="1332" w:type="dxa"/>
            <w:vAlign w:val="center"/>
          </w:tcPr>
          <w:p w14:paraId="7BA63FEF">
            <w:pPr>
              <w:pStyle w:val="13"/>
            </w:pPr>
            <w:r>
              <w:t>三级指标</w:t>
            </w:r>
          </w:p>
        </w:tc>
        <w:tc>
          <w:tcPr>
            <w:tcW w:w="3430" w:type="dxa"/>
            <w:vAlign w:val="center"/>
          </w:tcPr>
          <w:p w14:paraId="48714C7F">
            <w:pPr>
              <w:pStyle w:val="13"/>
            </w:pPr>
            <w:r>
              <w:t>绩效指标描述</w:t>
            </w:r>
          </w:p>
        </w:tc>
        <w:tc>
          <w:tcPr>
            <w:tcW w:w="2551" w:type="dxa"/>
            <w:vAlign w:val="center"/>
          </w:tcPr>
          <w:p w14:paraId="32FC2E4B">
            <w:pPr>
              <w:pStyle w:val="13"/>
            </w:pPr>
            <w:r>
              <w:t>指标值</w:t>
            </w:r>
          </w:p>
        </w:tc>
      </w:tr>
      <w:tr w14:paraId="4786B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5B49CE">
            <w:pPr>
              <w:pStyle w:val="14"/>
            </w:pPr>
            <w:r>
              <w:t>产出指标</w:t>
            </w:r>
          </w:p>
        </w:tc>
        <w:tc>
          <w:tcPr>
            <w:tcW w:w="1276" w:type="dxa"/>
            <w:vAlign w:val="center"/>
          </w:tcPr>
          <w:p w14:paraId="39476A8A">
            <w:pPr>
              <w:pStyle w:val="12"/>
            </w:pPr>
            <w:r>
              <w:t>数量指标</w:t>
            </w:r>
          </w:p>
        </w:tc>
        <w:tc>
          <w:tcPr>
            <w:tcW w:w="1332" w:type="dxa"/>
            <w:vAlign w:val="center"/>
          </w:tcPr>
          <w:p w14:paraId="0179A344">
            <w:pPr>
              <w:pStyle w:val="12"/>
            </w:pPr>
            <w:r>
              <w:t>偿还利息项目数</w:t>
            </w:r>
          </w:p>
        </w:tc>
        <w:tc>
          <w:tcPr>
            <w:tcW w:w="3430" w:type="dxa"/>
            <w:vAlign w:val="center"/>
          </w:tcPr>
          <w:p w14:paraId="76E2B738">
            <w:pPr>
              <w:pStyle w:val="12"/>
            </w:pPr>
            <w:r>
              <w:t>偿还利息项目数</w:t>
            </w:r>
          </w:p>
        </w:tc>
        <w:tc>
          <w:tcPr>
            <w:tcW w:w="2551" w:type="dxa"/>
            <w:vAlign w:val="center"/>
          </w:tcPr>
          <w:p w14:paraId="22267FF6">
            <w:pPr>
              <w:pStyle w:val="12"/>
            </w:pPr>
            <w:r>
              <w:t>2个</w:t>
            </w:r>
          </w:p>
        </w:tc>
      </w:tr>
      <w:tr w14:paraId="27DDC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7B55E5"/>
        </w:tc>
        <w:tc>
          <w:tcPr>
            <w:tcW w:w="1276" w:type="dxa"/>
            <w:vAlign w:val="center"/>
          </w:tcPr>
          <w:p w14:paraId="27B6749A">
            <w:pPr>
              <w:pStyle w:val="12"/>
            </w:pPr>
            <w:r>
              <w:t>质量指标</w:t>
            </w:r>
          </w:p>
        </w:tc>
        <w:tc>
          <w:tcPr>
            <w:tcW w:w="1332" w:type="dxa"/>
            <w:vAlign w:val="center"/>
          </w:tcPr>
          <w:p w14:paraId="62BF88FB">
            <w:pPr>
              <w:pStyle w:val="12"/>
            </w:pPr>
            <w:r>
              <w:t>利息偿还率</w:t>
            </w:r>
          </w:p>
        </w:tc>
        <w:tc>
          <w:tcPr>
            <w:tcW w:w="3430" w:type="dxa"/>
            <w:vAlign w:val="center"/>
          </w:tcPr>
          <w:p w14:paraId="4A469F3A">
            <w:pPr>
              <w:pStyle w:val="12"/>
            </w:pPr>
            <w:r>
              <w:t>利息偿还率</w:t>
            </w:r>
          </w:p>
        </w:tc>
        <w:tc>
          <w:tcPr>
            <w:tcW w:w="2551" w:type="dxa"/>
            <w:vAlign w:val="center"/>
          </w:tcPr>
          <w:p w14:paraId="50677482">
            <w:pPr>
              <w:pStyle w:val="12"/>
            </w:pPr>
            <w:r>
              <w:t>100%</w:t>
            </w:r>
          </w:p>
        </w:tc>
      </w:tr>
      <w:tr w14:paraId="7C3FD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713404"/>
        </w:tc>
        <w:tc>
          <w:tcPr>
            <w:tcW w:w="1276" w:type="dxa"/>
            <w:vAlign w:val="center"/>
          </w:tcPr>
          <w:p w14:paraId="02759526">
            <w:pPr>
              <w:pStyle w:val="12"/>
            </w:pPr>
            <w:r>
              <w:t>时效指标</w:t>
            </w:r>
          </w:p>
        </w:tc>
        <w:tc>
          <w:tcPr>
            <w:tcW w:w="1332" w:type="dxa"/>
            <w:vAlign w:val="center"/>
          </w:tcPr>
          <w:p w14:paraId="79831E21">
            <w:pPr>
              <w:pStyle w:val="12"/>
            </w:pPr>
            <w:r>
              <w:t>按时偿还利息</w:t>
            </w:r>
          </w:p>
        </w:tc>
        <w:tc>
          <w:tcPr>
            <w:tcW w:w="3430" w:type="dxa"/>
            <w:vAlign w:val="center"/>
          </w:tcPr>
          <w:p w14:paraId="1C6C1188">
            <w:pPr>
              <w:pStyle w:val="12"/>
            </w:pPr>
            <w:r>
              <w:t>按时偿还利息</w:t>
            </w:r>
          </w:p>
        </w:tc>
        <w:tc>
          <w:tcPr>
            <w:tcW w:w="2551" w:type="dxa"/>
            <w:vAlign w:val="center"/>
          </w:tcPr>
          <w:p w14:paraId="1FE15BDF">
            <w:pPr>
              <w:pStyle w:val="12"/>
            </w:pPr>
            <w:r>
              <w:t>按时</w:t>
            </w:r>
          </w:p>
        </w:tc>
      </w:tr>
      <w:tr w14:paraId="4DCDA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E4C622"/>
        </w:tc>
        <w:tc>
          <w:tcPr>
            <w:tcW w:w="1276" w:type="dxa"/>
            <w:vAlign w:val="center"/>
          </w:tcPr>
          <w:p w14:paraId="1BEE7FF7">
            <w:pPr>
              <w:pStyle w:val="12"/>
            </w:pPr>
            <w:r>
              <w:t>成本指标</w:t>
            </w:r>
          </w:p>
        </w:tc>
        <w:tc>
          <w:tcPr>
            <w:tcW w:w="1332" w:type="dxa"/>
            <w:vAlign w:val="center"/>
          </w:tcPr>
          <w:p w14:paraId="729A5511">
            <w:pPr>
              <w:pStyle w:val="12"/>
            </w:pPr>
            <w:r>
              <w:t>利息支出金额</w:t>
            </w:r>
          </w:p>
        </w:tc>
        <w:tc>
          <w:tcPr>
            <w:tcW w:w="3430" w:type="dxa"/>
            <w:vAlign w:val="center"/>
          </w:tcPr>
          <w:p w14:paraId="4F51B50F">
            <w:pPr>
              <w:pStyle w:val="12"/>
            </w:pPr>
            <w:r>
              <w:t>利息支出金额</w:t>
            </w:r>
          </w:p>
        </w:tc>
        <w:tc>
          <w:tcPr>
            <w:tcW w:w="2551" w:type="dxa"/>
            <w:vAlign w:val="center"/>
          </w:tcPr>
          <w:p w14:paraId="616BF133">
            <w:pPr>
              <w:pStyle w:val="12"/>
            </w:pPr>
            <w:r>
              <w:t>≤1773万元</w:t>
            </w:r>
          </w:p>
        </w:tc>
      </w:tr>
      <w:tr w14:paraId="19AB5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32049F">
            <w:pPr>
              <w:pStyle w:val="14"/>
            </w:pPr>
            <w:r>
              <w:t>效益指标</w:t>
            </w:r>
          </w:p>
        </w:tc>
        <w:tc>
          <w:tcPr>
            <w:tcW w:w="1276" w:type="dxa"/>
            <w:vAlign w:val="center"/>
          </w:tcPr>
          <w:p w14:paraId="502132C9">
            <w:pPr>
              <w:pStyle w:val="12"/>
            </w:pPr>
            <w:r>
              <w:t>社会效益指标</w:t>
            </w:r>
          </w:p>
        </w:tc>
        <w:tc>
          <w:tcPr>
            <w:tcW w:w="1332" w:type="dxa"/>
            <w:vAlign w:val="center"/>
          </w:tcPr>
          <w:p w14:paraId="366F8B8E">
            <w:pPr>
              <w:pStyle w:val="12"/>
            </w:pPr>
            <w:r>
              <w:t>提高一般债使用率</w:t>
            </w:r>
          </w:p>
        </w:tc>
        <w:tc>
          <w:tcPr>
            <w:tcW w:w="3430" w:type="dxa"/>
            <w:vAlign w:val="center"/>
          </w:tcPr>
          <w:p w14:paraId="182B9098">
            <w:pPr>
              <w:pStyle w:val="12"/>
            </w:pPr>
            <w:r>
              <w:t>提高一般债使用率</w:t>
            </w:r>
          </w:p>
        </w:tc>
        <w:tc>
          <w:tcPr>
            <w:tcW w:w="2551" w:type="dxa"/>
            <w:vAlign w:val="center"/>
          </w:tcPr>
          <w:p w14:paraId="7BD6516B">
            <w:pPr>
              <w:pStyle w:val="12"/>
            </w:pPr>
            <w:r>
              <w:t>提高</w:t>
            </w:r>
          </w:p>
        </w:tc>
      </w:tr>
      <w:tr w14:paraId="3DBE5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302964">
            <w:pPr>
              <w:pStyle w:val="14"/>
            </w:pPr>
            <w:r>
              <w:t>满意度指标</w:t>
            </w:r>
          </w:p>
        </w:tc>
        <w:tc>
          <w:tcPr>
            <w:tcW w:w="1276" w:type="dxa"/>
            <w:vAlign w:val="center"/>
          </w:tcPr>
          <w:p w14:paraId="73C06CFA">
            <w:pPr>
              <w:pStyle w:val="12"/>
            </w:pPr>
            <w:r>
              <w:t>服务对象满意度指标</w:t>
            </w:r>
          </w:p>
        </w:tc>
        <w:tc>
          <w:tcPr>
            <w:tcW w:w="1332" w:type="dxa"/>
            <w:vAlign w:val="center"/>
          </w:tcPr>
          <w:p w14:paraId="31114E9D">
            <w:pPr>
              <w:pStyle w:val="12"/>
            </w:pPr>
            <w:r>
              <w:t>债券人满意度</w:t>
            </w:r>
          </w:p>
        </w:tc>
        <w:tc>
          <w:tcPr>
            <w:tcW w:w="3430" w:type="dxa"/>
            <w:vAlign w:val="center"/>
          </w:tcPr>
          <w:p w14:paraId="6973FC58">
            <w:pPr>
              <w:pStyle w:val="12"/>
            </w:pPr>
            <w:r>
              <w:t>债券人满意度</w:t>
            </w:r>
          </w:p>
        </w:tc>
        <w:tc>
          <w:tcPr>
            <w:tcW w:w="2551" w:type="dxa"/>
            <w:vAlign w:val="center"/>
          </w:tcPr>
          <w:p w14:paraId="36E8F80C">
            <w:pPr>
              <w:pStyle w:val="12"/>
            </w:pPr>
            <w:r>
              <w:t>≥90%</w:t>
            </w:r>
          </w:p>
        </w:tc>
      </w:tr>
    </w:tbl>
    <w:p w14:paraId="3B6F7888">
      <w:pPr>
        <w:sectPr>
          <w:pgSz w:w="11900" w:h="16840"/>
          <w:pgMar w:top="1984" w:right="1304" w:bottom="1134" w:left="1304" w:header="720" w:footer="720" w:gutter="0"/>
          <w:cols w:space="720" w:num="1"/>
        </w:sectPr>
      </w:pPr>
    </w:p>
    <w:p w14:paraId="208F2B77">
      <w:pPr>
        <w:jc w:val="center"/>
      </w:pPr>
    </w:p>
    <w:p w14:paraId="1380E589">
      <w:pPr>
        <w:ind w:firstLine="560"/>
        <w:outlineLvl w:val="3"/>
      </w:pPr>
      <w:bookmarkStart w:id="27" w:name="_Toc_4_4_0000000032"/>
      <w:r>
        <w:rPr>
          <w:rFonts w:ascii="方正仿宋_GBK" w:hAnsi="方正仿宋_GBK" w:eastAsia="方正仿宋_GBK" w:cs="方正仿宋_GBK"/>
          <w:sz w:val="28"/>
        </w:rPr>
        <w:t>2</w:t>
      </w:r>
      <w:r>
        <w:rPr>
          <w:rFonts w:hint="default" w:ascii="方正仿宋_GBK" w:hAnsi="方正仿宋_GBK" w:eastAsia="方正仿宋_GBK" w:cs="方正仿宋_GBK"/>
          <w:sz w:val="28"/>
          <w:lang w:val="en-US"/>
        </w:rPr>
        <w:t>8</w:t>
      </w:r>
      <w:r>
        <w:rPr>
          <w:rFonts w:ascii="方正仿宋_GBK" w:hAnsi="方正仿宋_GBK" w:eastAsia="方正仿宋_GBK" w:cs="方正仿宋_GBK"/>
          <w:sz w:val="28"/>
        </w:rPr>
        <w:t>.市发改委一般债券还款利息-2025债券利息绩效目标表</w:t>
      </w:r>
      <w:bookmarkEnd w:id="2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11BE91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2E8A89E">
            <w:pPr>
              <w:pStyle w:val="11"/>
            </w:pPr>
            <w:r>
              <w:t>321101天津市发展和改革委员会办公室</w:t>
            </w:r>
          </w:p>
        </w:tc>
        <w:tc>
          <w:tcPr>
            <w:tcW w:w="1276" w:type="dxa"/>
            <w:tcBorders>
              <w:top w:val="single" w:color="FFFFFF" w:sz="6" w:space="0"/>
              <w:left w:val="single" w:color="FFFFFF" w:sz="6" w:space="0"/>
              <w:right w:val="single" w:color="FFFFFF" w:sz="6" w:space="0"/>
            </w:tcBorders>
            <w:vAlign w:val="center"/>
          </w:tcPr>
          <w:p w14:paraId="71A1040B">
            <w:pPr>
              <w:pStyle w:val="10"/>
            </w:pPr>
            <w:r>
              <w:t>单位：万元</w:t>
            </w:r>
          </w:p>
        </w:tc>
      </w:tr>
      <w:tr w14:paraId="660ECF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A194C3">
            <w:pPr>
              <w:pStyle w:val="13"/>
            </w:pPr>
            <w:r>
              <w:t>项目名称</w:t>
            </w:r>
          </w:p>
        </w:tc>
        <w:tc>
          <w:tcPr>
            <w:tcW w:w="8589" w:type="dxa"/>
            <w:gridSpan w:val="6"/>
            <w:vAlign w:val="center"/>
          </w:tcPr>
          <w:p w14:paraId="2E5A20D4">
            <w:pPr>
              <w:pStyle w:val="12"/>
            </w:pPr>
            <w:r>
              <w:t>市发改委一般债券还款利息-2025债券利息</w:t>
            </w:r>
          </w:p>
        </w:tc>
      </w:tr>
      <w:tr w14:paraId="3A2696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FDCCB6">
            <w:pPr>
              <w:pStyle w:val="13"/>
            </w:pPr>
            <w:r>
              <w:t>预算规模及资金用途</w:t>
            </w:r>
          </w:p>
        </w:tc>
        <w:tc>
          <w:tcPr>
            <w:tcW w:w="1276" w:type="dxa"/>
            <w:vAlign w:val="center"/>
          </w:tcPr>
          <w:p w14:paraId="66CDC269">
            <w:pPr>
              <w:pStyle w:val="13"/>
            </w:pPr>
            <w:r>
              <w:t>预算数</w:t>
            </w:r>
          </w:p>
        </w:tc>
        <w:tc>
          <w:tcPr>
            <w:tcW w:w="1332" w:type="dxa"/>
            <w:vAlign w:val="center"/>
          </w:tcPr>
          <w:p w14:paraId="05D50A73">
            <w:pPr>
              <w:pStyle w:val="12"/>
            </w:pPr>
            <w:r>
              <w:t>54.98</w:t>
            </w:r>
          </w:p>
        </w:tc>
        <w:tc>
          <w:tcPr>
            <w:tcW w:w="1587" w:type="dxa"/>
            <w:vAlign w:val="center"/>
          </w:tcPr>
          <w:p w14:paraId="63340355">
            <w:pPr>
              <w:pStyle w:val="13"/>
            </w:pPr>
            <w:r>
              <w:t>其中：财政    资金</w:t>
            </w:r>
          </w:p>
        </w:tc>
        <w:tc>
          <w:tcPr>
            <w:tcW w:w="1843" w:type="dxa"/>
            <w:vAlign w:val="center"/>
          </w:tcPr>
          <w:p w14:paraId="1CFBB9EF">
            <w:pPr>
              <w:pStyle w:val="12"/>
            </w:pPr>
            <w:r>
              <w:t>54.98</w:t>
            </w:r>
          </w:p>
        </w:tc>
        <w:tc>
          <w:tcPr>
            <w:tcW w:w="1276" w:type="dxa"/>
            <w:vAlign w:val="center"/>
          </w:tcPr>
          <w:p w14:paraId="7C600CE6">
            <w:pPr>
              <w:pStyle w:val="13"/>
            </w:pPr>
            <w:r>
              <w:t>其他资金</w:t>
            </w:r>
          </w:p>
        </w:tc>
        <w:tc>
          <w:tcPr>
            <w:tcW w:w="1276" w:type="dxa"/>
            <w:vAlign w:val="center"/>
          </w:tcPr>
          <w:p w14:paraId="7316AECC">
            <w:pPr>
              <w:pStyle w:val="12"/>
            </w:pPr>
          </w:p>
        </w:tc>
      </w:tr>
      <w:tr w14:paraId="352C26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3777F5"/>
        </w:tc>
        <w:tc>
          <w:tcPr>
            <w:tcW w:w="8589" w:type="dxa"/>
            <w:gridSpan w:val="6"/>
            <w:vAlign w:val="center"/>
          </w:tcPr>
          <w:p w14:paraId="66AE3102">
            <w:pPr>
              <w:pStyle w:val="12"/>
            </w:pPr>
            <w:r>
              <w:t>支付还款利息</w:t>
            </w:r>
          </w:p>
        </w:tc>
      </w:tr>
      <w:tr w14:paraId="23C7AF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661A32">
            <w:pPr>
              <w:pStyle w:val="13"/>
            </w:pPr>
            <w:r>
              <w:t>绩效目标</w:t>
            </w:r>
          </w:p>
        </w:tc>
        <w:tc>
          <w:tcPr>
            <w:tcW w:w="8589" w:type="dxa"/>
            <w:gridSpan w:val="6"/>
            <w:vAlign w:val="center"/>
          </w:tcPr>
          <w:p w14:paraId="77F21CEC">
            <w:pPr>
              <w:pStyle w:val="12"/>
            </w:pPr>
            <w:r>
              <w:t>1.支付还款利息</w:t>
            </w:r>
          </w:p>
        </w:tc>
      </w:tr>
    </w:tbl>
    <w:p w14:paraId="5EC39364">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78D3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7A6EC0">
            <w:pPr>
              <w:pStyle w:val="13"/>
            </w:pPr>
            <w:r>
              <w:t>一级指标</w:t>
            </w:r>
          </w:p>
        </w:tc>
        <w:tc>
          <w:tcPr>
            <w:tcW w:w="1276" w:type="dxa"/>
            <w:vAlign w:val="center"/>
          </w:tcPr>
          <w:p w14:paraId="7972822B">
            <w:pPr>
              <w:pStyle w:val="13"/>
            </w:pPr>
            <w:r>
              <w:t>二级指标</w:t>
            </w:r>
          </w:p>
        </w:tc>
        <w:tc>
          <w:tcPr>
            <w:tcW w:w="1332" w:type="dxa"/>
            <w:vAlign w:val="center"/>
          </w:tcPr>
          <w:p w14:paraId="4A2C8D48">
            <w:pPr>
              <w:pStyle w:val="13"/>
            </w:pPr>
            <w:r>
              <w:t>三级指标</w:t>
            </w:r>
          </w:p>
        </w:tc>
        <w:tc>
          <w:tcPr>
            <w:tcW w:w="3430" w:type="dxa"/>
            <w:vAlign w:val="center"/>
          </w:tcPr>
          <w:p w14:paraId="42AF3431">
            <w:pPr>
              <w:pStyle w:val="13"/>
            </w:pPr>
            <w:r>
              <w:t>绩效指标描述</w:t>
            </w:r>
          </w:p>
        </w:tc>
        <w:tc>
          <w:tcPr>
            <w:tcW w:w="2551" w:type="dxa"/>
            <w:vAlign w:val="center"/>
          </w:tcPr>
          <w:p w14:paraId="4A9C47E4">
            <w:pPr>
              <w:pStyle w:val="13"/>
            </w:pPr>
            <w:r>
              <w:t>指标值</w:t>
            </w:r>
          </w:p>
        </w:tc>
      </w:tr>
      <w:tr w14:paraId="6FB8E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A87C26">
            <w:pPr>
              <w:pStyle w:val="14"/>
            </w:pPr>
            <w:r>
              <w:t>产出指标</w:t>
            </w:r>
          </w:p>
        </w:tc>
        <w:tc>
          <w:tcPr>
            <w:tcW w:w="1276" w:type="dxa"/>
            <w:vAlign w:val="center"/>
          </w:tcPr>
          <w:p w14:paraId="0D414330">
            <w:pPr>
              <w:pStyle w:val="12"/>
            </w:pPr>
            <w:r>
              <w:t>数量指标</w:t>
            </w:r>
          </w:p>
        </w:tc>
        <w:tc>
          <w:tcPr>
            <w:tcW w:w="1332" w:type="dxa"/>
            <w:vAlign w:val="center"/>
          </w:tcPr>
          <w:p w14:paraId="7D2A94E9">
            <w:pPr>
              <w:pStyle w:val="12"/>
            </w:pPr>
            <w:r>
              <w:t>偿还利息项目数</w:t>
            </w:r>
          </w:p>
        </w:tc>
        <w:tc>
          <w:tcPr>
            <w:tcW w:w="3430" w:type="dxa"/>
            <w:vAlign w:val="center"/>
          </w:tcPr>
          <w:p w14:paraId="0F07898E">
            <w:pPr>
              <w:pStyle w:val="12"/>
            </w:pPr>
            <w:r>
              <w:t>偿还利息项目数</w:t>
            </w:r>
          </w:p>
        </w:tc>
        <w:tc>
          <w:tcPr>
            <w:tcW w:w="2551" w:type="dxa"/>
            <w:vAlign w:val="center"/>
          </w:tcPr>
          <w:p w14:paraId="4C8D5014">
            <w:pPr>
              <w:pStyle w:val="12"/>
            </w:pPr>
            <w:r>
              <w:t>≥5个</w:t>
            </w:r>
          </w:p>
        </w:tc>
      </w:tr>
      <w:tr w14:paraId="1A3BD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82D24C"/>
        </w:tc>
        <w:tc>
          <w:tcPr>
            <w:tcW w:w="1276" w:type="dxa"/>
            <w:vAlign w:val="center"/>
          </w:tcPr>
          <w:p w14:paraId="08C7C21E">
            <w:pPr>
              <w:pStyle w:val="12"/>
            </w:pPr>
            <w:r>
              <w:t>质量指标</w:t>
            </w:r>
          </w:p>
        </w:tc>
        <w:tc>
          <w:tcPr>
            <w:tcW w:w="1332" w:type="dxa"/>
            <w:vAlign w:val="center"/>
          </w:tcPr>
          <w:p w14:paraId="73691593">
            <w:pPr>
              <w:pStyle w:val="12"/>
            </w:pPr>
            <w:r>
              <w:t>利息偿还率</w:t>
            </w:r>
          </w:p>
        </w:tc>
        <w:tc>
          <w:tcPr>
            <w:tcW w:w="3430" w:type="dxa"/>
            <w:vAlign w:val="center"/>
          </w:tcPr>
          <w:p w14:paraId="1FDD954D">
            <w:pPr>
              <w:pStyle w:val="12"/>
            </w:pPr>
            <w:r>
              <w:t>利息偿还率</w:t>
            </w:r>
          </w:p>
        </w:tc>
        <w:tc>
          <w:tcPr>
            <w:tcW w:w="2551" w:type="dxa"/>
            <w:vAlign w:val="center"/>
          </w:tcPr>
          <w:p w14:paraId="1915C3B2">
            <w:pPr>
              <w:pStyle w:val="12"/>
            </w:pPr>
            <w:r>
              <w:t>100%</w:t>
            </w:r>
          </w:p>
        </w:tc>
      </w:tr>
      <w:tr w14:paraId="1C5DF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523FF3"/>
        </w:tc>
        <w:tc>
          <w:tcPr>
            <w:tcW w:w="1276" w:type="dxa"/>
            <w:vAlign w:val="center"/>
          </w:tcPr>
          <w:p w14:paraId="1860BBA0">
            <w:pPr>
              <w:pStyle w:val="12"/>
            </w:pPr>
            <w:r>
              <w:t>时效指标</w:t>
            </w:r>
          </w:p>
        </w:tc>
        <w:tc>
          <w:tcPr>
            <w:tcW w:w="1332" w:type="dxa"/>
            <w:vAlign w:val="center"/>
          </w:tcPr>
          <w:p w14:paraId="7865535B">
            <w:pPr>
              <w:pStyle w:val="12"/>
            </w:pPr>
            <w:r>
              <w:t>按时偿还利息</w:t>
            </w:r>
          </w:p>
        </w:tc>
        <w:tc>
          <w:tcPr>
            <w:tcW w:w="3430" w:type="dxa"/>
            <w:vAlign w:val="center"/>
          </w:tcPr>
          <w:p w14:paraId="4EF6859E">
            <w:pPr>
              <w:pStyle w:val="12"/>
            </w:pPr>
            <w:r>
              <w:t>按时偿还利息</w:t>
            </w:r>
          </w:p>
        </w:tc>
        <w:tc>
          <w:tcPr>
            <w:tcW w:w="2551" w:type="dxa"/>
            <w:vAlign w:val="center"/>
          </w:tcPr>
          <w:p w14:paraId="739B1FF4">
            <w:pPr>
              <w:pStyle w:val="12"/>
            </w:pPr>
            <w:r>
              <w:t>及时</w:t>
            </w:r>
          </w:p>
        </w:tc>
      </w:tr>
      <w:tr w14:paraId="3C16A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1159A3"/>
        </w:tc>
        <w:tc>
          <w:tcPr>
            <w:tcW w:w="1276" w:type="dxa"/>
            <w:vAlign w:val="center"/>
          </w:tcPr>
          <w:p w14:paraId="66F9BBC8">
            <w:pPr>
              <w:pStyle w:val="12"/>
            </w:pPr>
            <w:r>
              <w:t>成本指标</w:t>
            </w:r>
          </w:p>
        </w:tc>
        <w:tc>
          <w:tcPr>
            <w:tcW w:w="1332" w:type="dxa"/>
            <w:vAlign w:val="center"/>
          </w:tcPr>
          <w:p w14:paraId="13A90145">
            <w:pPr>
              <w:pStyle w:val="12"/>
            </w:pPr>
            <w:r>
              <w:t>利息支出金额</w:t>
            </w:r>
          </w:p>
        </w:tc>
        <w:tc>
          <w:tcPr>
            <w:tcW w:w="3430" w:type="dxa"/>
            <w:vAlign w:val="center"/>
          </w:tcPr>
          <w:p w14:paraId="0713EF97">
            <w:pPr>
              <w:pStyle w:val="12"/>
            </w:pPr>
            <w:r>
              <w:t>利息支出金额</w:t>
            </w:r>
          </w:p>
        </w:tc>
        <w:tc>
          <w:tcPr>
            <w:tcW w:w="2551" w:type="dxa"/>
            <w:vAlign w:val="center"/>
          </w:tcPr>
          <w:p w14:paraId="540D9F31">
            <w:pPr>
              <w:pStyle w:val="12"/>
            </w:pPr>
            <w:r>
              <w:t>54.98万元</w:t>
            </w:r>
          </w:p>
        </w:tc>
      </w:tr>
      <w:tr w14:paraId="7DC7D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EDC5B9">
            <w:pPr>
              <w:pStyle w:val="14"/>
            </w:pPr>
            <w:r>
              <w:t>效益指标</w:t>
            </w:r>
          </w:p>
        </w:tc>
        <w:tc>
          <w:tcPr>
            <w:tcW w:w="1276" w:type="dxa"/>
            <w:vAlign w:val="center"/>
          </w:tcPr>
          <w:p w14:paraId="44B8376E">
            <w:pPr>
              <w:pStyle w:val="12"/>
            </w:pPr>
            <w:r>
              <w:t>社会效益指标</w:t>
            </w:r>
          </w:p>
        </w:tc>
        <w:tc>
          <w:tcPr>
            <w:tcW w:w="1332" w:type="dxa"/>
            <w:vAlign w:val="center"/>
          </w:tcPr>
          <w:p w14:paraId="4978A5CE">
            <w:pPr>
              <w:pStyle w:val="12"/>
            </w:pPr>
            <w:r>
              <w:t>提高一般债券使用率</w:t>
            </w:r>
          </w:p>
        </w:tc>
        <w:tc>
          <w:tcPr>
            <w:tcW w:w="3430" w:type="dxa"/>
            <w:vAlign w:val="center"/>
          </w:tcPr>
          <w:p w14:paraId="08D0C4BA">
            <w:pPr>
              <w:pStyle w:val="12"/>
            </w:pPr>
            <w:r>
              <w:t>提高一般债券使用率</w:t>
            </w:r>
          </w:p>
        </w:tc>
        <w:tc>
          <w:tcPr>
            <w:tcW w:w="2551" w:type="dxa"/>
            <w:vAlign w:val="center"/>
          </w:tcPr>
          <w:p w14:paraId="60AD0ACA">
            <w:pPr>
              <w:pStyle w:val="12"/>
            </w:pPr>
            <w:r>
              <w:t>提高</w:t>
            </w:r>
          </w:p>
        </w:tc>
      </w:tr>
      <w:tr w14:paraId="1531E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7A00A0">
            <w:pPr>
              <w:pStyle w:val="14"/>
            </w:pPr>
            <w:r>
              <w:t>满意度指标</w:t>
            </w:r>
          </w:p>
        </w:tc>
        <w:tc>
          <w:tcPr>
            <w:tcW w:w="1276" w:type="dxa"/>
            <w:vAlign w:val="center"/>
          </w:tcPr>
          <w:p w14:paraId="4F24E5D8">
            <w:pPr>
              <w:pStyle w:val="12"/>
            </w:pPr>
            <w:r>
              <w:t>服务对象满意度指标</w:t>
            </w:r>
          </w:p>
        </w:tc>
        <w:tc>
          <w:tcPr>
            <w:tcW w:w="1332" w:type="dxa"/>
            <w:vAlign w:val="center"/>
          </w:tcPr>
          <w:p w14:paraId="1903FBBE">
            <w:pPr>
              <w:pStyle w:val="12"/>
            </w:pPr>
            <w:r>
              <w:t>债权人满意度</w:t>
            </w:r>
          </w:p>
        </w:tc>
        <w:tc>
          <w:tcPr>
            <w:tcW w:w="3430" w:type="dxa"/>
            <w:vAlign w:val="center"/>
          </w:tcPr>
          <w:p w14:paraId="616B9043">
            <w:pPr>
              <w:pStyle w:val="12"/>
            </w:pPr>
            <w:r>
              <w:t>债权人满意度</w:t>
            </w:r>
          </w:p>
        </w:tc>
        <w:tc>
          <w:tcPr>
            <w:tcW w:w="2551" w:type="dxa"/>
            <w:vAlign w:val="center"/>
          </w:tcPr>
          <w:p w14:paraId="4B662632">
            <w:pPr>
              <w:pStyle w:val="12"/>
            </w:pPr>
            <w:r>
              <w:t>≥90%</w:t>
            </w:r>
          </w:p>
        </w:tc>
      </w:tr>
    </w:tbl>
    <w:p w14:paraId="2C1593F5">
      <w:pPr>
        <w:sectPr>
          <w:pgSz w:w="11900" w:h="16840"/>
          <w:pgMar w:top="1984" w:right="1304" w:bottom="1134" w:left="1304" w:header="720" w:footer="720" w:gutter="0"/>
          <w:cols w:space="720" w:num="1"/>
        </w:sectPr>
      </w:pPr>
    </w:p>
    <w:p w14:paraId="33FAC7EA">
      <w:pPr>
        <w:ind w:firstLine="560"/>
        <w:outlineLvl w:val="3"/>
      </w:pPr>
      <w:bookmarkStart w:id="28" w:name="_Toc_4_4_0000000034"/>
      <w:r>
        <w:rPr>
          <w:rFonts w:hint="default" w:ascii="方正仿宋_GBK" w:hAnsi="方正仿宋_GBK" w:eastAsia="方正仿宋_GBK" w:cs="方正仿宋_GBK"/>
          <w:sz w:val="28"/>
          <w:lang w:val="en-US"/>
        </w:rPr>
        <w:t>29</w:t>
      </w:r>
      <w:r>
        <w:rPr>
          <w:rFonts w:hint="eastAsia" w:ascii="方正仿宋_GBK" w:hAnsi="方正仿宋_GBK" w:eastAsia="方正仿宋_GBK" w:cs="方正仿宋_GBK"/>
          <w:sz w:val="28"/>
        </w:rPr>
        <w:t>.2025年对口支援和东西部协作工作经费绩效目标表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09A20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7C2E804">
            <w:pPr>
              <w:pStyle w:val="11"/>
            </w:pPr>
            <w:r>
              <w:t>321101天津市发展和改革委员会办公室</w:t>
            </w:r>
          </w:p>
        </w:tc>
        <w:tc>
          <w:tcPr>
            <w:tcW w:w="1276" w:type="dxa"/>
            <w:tcBorders>
              <w:top w:val="single" w:color="FFFFFF" w:sz="6" w:space="0"/>
              <w:left w:val="single" w:color="FFFFFF" w:sz="6" w:space="0"/>
              <w:right w:val="single" w:color="FFFFFF" w:sz="6" w:space="0"/>
            </w:tcBorders>
            <w:vAlign w:val="center"/>
          </w:tcPr>
          <w:p w14:paraId="433823AC">
            <w:pPr>
              <w:pStyle w:val="10"/>
            </w:pPr>
            <w:r>
              <w:t>单位：万元</w:t>
            </w:r>
          </w:p>
        </w:tc>
      </w:tr>
      <w:tr w14:paraId="4834F6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9C08B8">
            <w:pPr>
              <w:pStyle w:val="13"/>
            </w:pPr>
            <w:r>
              <w:t>项目名称</w:t>
            </w:r>
          </w:p>
        </w:tc>
        <w:tc>
          <w:tcPr>
            <w:tcW w:w="8589" w:type="dxa"/>
            <w:gridSpan w:val="6"/>
            <w:vAlign w:val="center"/>
          </w:tcPr>
          <w:p w14:paraId="6BE2F2E6">
            <w:pPr>
              <w:pStyle w:val="12"/>
              <w:rPr>
                <w:rFonts w:hint="eastAsia"/>
              </w:rPr>
            </w:pPr>
            <w:r>
              <w:rPr>
                <w:rFonts w:hint="eastAsia"/>
              </w:rPr>
              <w:t>2025年对口支援和东西部协作工作经费</w:t>
            </w:r>
          </w:p>
        </w:tc>
      </w:tr>
      <w:tr w14:paraId="0FA231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761117">
            <w:pPr>
              <w:pStyle w:val="13"/>
            </w:pPr>
            <w:r>
              <w:t>预算规模及资金用途</w:t>
            </w:r>
          </w:p>
        </w:tc>
        <w:tc>
          <w:tcPr>
            <w:tcW w:w="1276" w:type="dxa"/>
            <w:vAlign w:val="center"/>
          </w:tcPr>
          <w:p w14:paraId="63E78D9C">
            <w:pPr>
              <w:pStyle w:val="13"/>
            </w:pPr>
            <w:r>
              <w:t>预算数</w:t>
            </w:r>
          </w:p>
        </w:tc>
        <w:tc>
          <w:tcPr>
            <w:tcW w:w="1332" w:type="dxa"/>
            <w:vAlign w:val="center"/>
          </w:tcPr>
          <w:p w14:paraId="7376DB98">
            <w:pPr>
              <w:pStyle w:val="12"/>
            </w:pPr>
            <w:r>
              <w:rPr>
                <w:rFonts w:hint="eastAsia"/>
                <w:lang w:val="en-US" w:eastAsia="zh-CN"/>
              </w:rPr>
              <w:t>140</w:t>
            </w:r>
            <w:r>
              <w:t>.00</w:t>
            </w:r>
          </w:p>
        </w:tc>
        <w:tc>
          <w:tcPr>
            <w:tcW w:w="1587" w:type="dxa"/>
            <w:vAlign w:val="center"/>
          </w:tcPr>
          <w:p w14:paraId="7D70FF67">
            <w:pPr>
              <w:pStyle w:val="13"/>
            </w:pPr>
            <w:r>
              <w:t>其中：财政    资金</w:t>
            </w:r>
          </w:p>
        </w:tc>
        <w:tc>
          <w:tcPr>
            <w:tcW w:w="1843" w:type="dxa"/>
            <w:vAlign w:val="center"/>
          </w:tcPr>
          <w:p w14:paraId="4330F8FB">
            <w:pPr>
              <w:pStyle w:val="12"/>
            </w:pPr>
            <w:r>
              <w:rPr>
                <w:rFonts w:hint="eastAsia"/>
                <w:lang w:val="en-US" w:eastAsia="zh-CN"/>
              </w:rPr>
              <w:t>140</w:t>
            </w:r>
            <w:r>
              <w:t>.00</w:t>
            </w:r>
          </w:p>
        </w:tc>
        <w:tc>
          <w:tcPr>
            <w:tcW w:w="1276" w:type="dxa"/>
            <w:vAlign w:val="center"/>
          </w:tcPr>
          <w:p w14:paraId="43C91818">
            <w:pPr>
              <w:pStyle w:val="13"/>
            </w:pPr>
            <w:r>
              <w:t>其他资金</w:t>
            </w:r>
          </w:p>
        </w:tc>
        <w:tc>
          <w:tcPr>
            <w:tcW w:w="1276" w:type="dxa"/>
            <w:vAlign w:val="center"/>
          </w:tcPr>
          <w:p w14:paraId="04A7A523">
            <w:pPr>
              <w:pStyle w:val="12"/>
            </w:pPr>
          </w:p>
        </w:tc>
      </w:tr>
      <w:tr w14:paraId="66F852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45CC1E"/>
        </w:tc>
        <w:tc>
          <w:tcPr>
            <w:tcW w:w="8589" w:type="dxa"/>
            <w:gridSpan w:val="6"/>
            <w:vAlign w:val="center"/>
          </w:tcPr>
          <w:p w14:paraId="50994487">
            <w:pPr>
              <w:pStyle w:val="12"/>
            </w:pPr>
            <w:r>
              <w:rPr>
                <w:rFonts w:hint="eastAsia"/>
              </w:rPr>
              <w:t>开展东西部协作、对口支援、协作、合作、帮扶，促进区域协调发展，与结对地区保持密切联系，赴结对地区考察调研、推动工作，同时保障好结对地区代表团来津考察调研，进一步推进协作支援各项工作顺利开展，圆满完成上级临时交办的各项工作任务。</w:t>
            </w:r>
          </w:p>
        </w:tc>
      </w:tr>
      <w:tr w14:paraId="3421DD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70BA1C">
            <w:pPr>
              <w:pStyle w:val="13"/>
            </w:pPr>
            <w:r>
              <w:t>绩效目标</w:t>
            </w:r>
          </w:p>
        </w:tc>
        <w:tc>
          <w:tcPr>
            <w:tcW w:w="8589" w:type="dxa"/>
            <w:gridSpan w:val="6"/>
            <w:vAlign w:val="center"/>
          </w:tcPr>
          <w:p w14:paraId="18920F8C">
            <w:pPr>
              <w:pStyle w:val="12"/>
            </w:pPr>
            <w:r>
              <w:rPr>
                <w:rFonts w:hint="eastAsia"/>
              </w:rPr>
              <w:t>开展东西部协作、对口支援、协作、合作、帮扶，促进区域协调发展，与结对地区保持密切联系，赴结对地区考察调研、推动工作，同时保障好结对地区代表团来津考察调研，进一步推进协作支援各项工作顺利开展，圆满完成上级临时交办的各项工作任务。</w:t>
            </w:r>
          </w:p>
        </w:tc>
      </w:tr>
    </w:tbl>
    <w:p w14:paraId="794C0A06">
      <w:pPr>
        <w:spacing w:line="2" w:lineRule="exact"/>
        <w:jc w:val="center"/>
      </w:pPr>
    </w:p>
    <w:tbl>
      <w:tblPr>
        <w:tblStyle w:val="4"/>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8032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1F42C2">
            <w:pPr>
              <w:pStyle w:val="13"/>
            </w:pPr>
            <w:r>
              <w:t>一级指标</w:t>
            </w:r>
          </w:p>
        </w:tc>
        <w:tc>
          <w:tcPr>
            <w:tcW w:w="1276" w:type="dxa"/>
            <w:vAlign w:val="center"/>
          </w:tcPr>
          <w:p w14:paraId="100D5711">
            <w:pPr>
              <w:pStyle w:val="13"/>
            </w:pPr>
            <w:r>
              <w:t>二级指标</w:t>
            </w:r>
          </w:p>
        </w:tc>
        <w:tc>
          <w:tcPr>
            <w:tcW w:w="1332" w:type="dxa"/>
            <w:vAlign w:val="center"/>
          </w:tcPr>
          <w:p w14:paraId="32B5D1D5">
            <w:pPr>
              <w:pStyle w:val="13"/>
            </w:pPr>
            <w:r>
              <w:t>三级指标</w:t>
            </w:r>
          </w:p>
        </w:tc>
        <w:tc>
          <w:tcPr>
            <w:tcW w:w="3430" w:type="dxa"/>
            <w:vAlign w:val="center"/>
          </w:tcPr>
          <w:p w14:paraId="6029BC1F">
            <w:pPr>
              <w:pStyle w:val="13"/>
            </w:pPr>
            <w:r>
              <w:t>绩效指标描述</w:t>
            </w:r>
          </w:p>
        </w:tc>
        <w:tc>
          <w:tcPr>
            <w:tcW w:w="2551" w:type="dxa"/>
            <w:vAlign w:val="center"/>
          </w:tcPr>
          <w:p w14:paraId="02DB8F3C">
            <w:pPr>
              <w:pStyle w:val="13"/>
            </w:pPr>
            <w:r>
              <w:t>指标值</w:t>
            </w:r>
          </w:p>
        </w:tc>
      </w:tr>
      <w:tr w14:paraId="1A29D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2407C1">
            <w:pPr>
              <w:pStyle w:val="14"/>
            </w:pPr>
            <w:r>
              <w:t>产出指标</w:t>
            </w:r>
          </w:p>
        </w:tc>
        <w:tc>
          <w:tcPr>
            <w:tcW w:w="1276" w:type="dxa"/>
            <w:vAlign w:val="center"/>
          </w:tcPr>
          <w:p w14:paraId="006D0A7E">
            <w:pPr>
              <w:pStyle w:val="12"/>
            </w:pPr>
            <w:r>
              <w:t>数量指标</w:t>
            </w:r>
          </w:p>
        </w:tc>
        <w:tc>
          <w:tcPr>
            <w:tcW w:w="1332" w:type="dxa"/>
            <w:vAlign w:val="center"/>
          </w:tcPr>
          <w:p w14:paraId="5B2E18E8">
            <w:pPr>
              <w:pStyle w:val="12"/>
            </w:pPr>
            <w:r>
              <w:rPr>
                <w:rFonts w:hint="eastAsia"/>
              </w:rPr>
              <w:t>开展东西部协作和支援合作工作成效评价次数</w:t>
            </w:r>
          </w:p>
        </w:tc>
        <w:tc>
          <w:tcPr>
            <w:tcW w:w="3430" w:type="dxa"/>
            <w:vAlign w:val="center"/>
          </w:tcPr>
          <w:p w14:paraId="585D53AC">
            <w:pPr>
              <w:pStyle w:val="12"/>
            </w:pPr>
            <w:r>
              <w:rPr>
                <w:rFonts w:hint="eastAsia"/>
              </w:rPr>
              <w:t>开展东西部协作和支援合作工作成效评价次数</w:t>
            </w:r>
          </w:p>
        </w:tc>
        <w:tc>
          <w:tcPr>
            <w:tcW w:w="2551" w:type="dxa"/>
            <w:vAlign w:val="center"/>
          </w:tcPr>
          <w:p w14:paraId="781683FE">
            <w:pPr>
              <w:pStyle w:val="12"/>
              <w:rPr>
                <w:rFonts w:hint="eastAsia" w:eastAsia="方正书宋_GBK"/>
                <w:lang w:eastAsia="zh-CN"/>
              </w:rPr>
            </w:pPr>
            <w:r>
              <w:t>1</w:t>
            </w:r>
            <w:r>
              <w:rPr>
                <w:rFonts w:hint="eastAsia"/>
                <w:lang w:eastAsia="zh-CN"/>
              </w:rPr>
              <w:t>次</w:t>
            </w:r>
          </w:p>
        </w:tc>
      </w:tr>
      <w:tr w14:paraId="26547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04" w:hRule="atLeast"/>
          <w:jc w:val="center"/>
        </w:trPr>
        <w:tc>
          <w:tcPr>
            <w:tcW w:w="1276" w:type="dxa"/>
            <w:vMerge w:val="continue"/>
            <w:vAlign w:val="center"/>
          </w:tcPr>
          <w:p w14:paraId="67BC3B40"/>
        </w:tc>
        <w:tc>
          <w:tcPr>
            <w:tcW w:w="1276" w:type="dxa"/>
            <w:vAlign w:val="center"/>
          </w:tcPr>
          <w:p w14:paraId="35692A17">
            <w:pPr>
              <w:pStyle w:val="12"/>
              <w:rPr>
                <w:rFonts w:ascii="方正书宋_GBK" w:hAnsi="方正书宋_GBK" w:eastAsia="方正书宋_GBK" w:cs="方正书宋_GBK"/>
                <w:sz w:val="21"/>
                <w:szCs w:val="24"/>
                <w:lang w:val="en-US" w:eastAsia="uk-UA" w:bidi="ar-SA"/>
              </w:rPr>
            </w:pPr>
            <w:r>
              <w:t>数量指标</w:t>
            </w:r>
          </w:p>
        </w:tc>
        <w:tc>
          <w:tcPr>
            <w:tcW w:w="1332" w:type="dxa"/>
            <w:vAlign w:val="center"/>
          </w:tcPr>
          <w:p w14:paraId="28FC4A62">
            <w:pPr>
              <w:pStyle w:val="12"/>
              <w:rPr>
                <w:rFonts w:ascii="方正书宋_GBK" w:hAnsi="方正书宋_GBK" w:eastAsia="方正书宋_GBK" w:cs="方正书宋_GBK"/>
                <w:sz w:val="21"/>
                <w:szCs w:val="24"/>
                <w:lang w:val="en-US" w:eastAsia="uk-UA" w:bidi="ar-SA"/>
              </w:rPr>
            </w:pPr>
            <w:r>
              <w:rPr>
                <w:rFonts w:hint="eastAsia"/>
              </w:rPr>
              <w:t>全年开展东西部协作和支援合作考察、对接，组织或参加相关会议等（含本市、外出和接待）规模</w:t>
            </w:r>
          </w:p>
        </w:tc>
        <w:tc>
          <w:tcPr>
            <w:tcW w:w="3430" w:type="dxa"/>
            <w:vAlign w:val="center"/>
          </w:tcPr>
          <w:p w14:paraId="4003C11B">
            <w:pPr>
              <w:pStyle w:val="12"/>
              <w:rPr>
                <w:rFonts w:ascii="方正书宋_GBK" w:hAnsi="方正书宋_GBK" w:eastAsia="方正书宋_GBK" w:cs="方正书宋_GBK"/>
                <w:sz w:val="21"/>
                <w:szCs w:val="24"/>
                <w:lang w:val="en-US" w:eastAsia="uk-UA" w:bidi="ar-SA"/>
              </w:rPr>
            </w:pPr>
            <w:r>
              <w:rPr>
                <w:rFonts w:hint="eastAsia"/>
              </w:rPr>
              <w:t>全年开展东西部协作和支援合作考察、对接，组织或参加相关会议等（含本市、外出和接待）规模</w:t>
            </w:r>
          </w:p>
        </w:tc>
        <w:tc>
          <w:tcPr>
            <w:tcW w:w="2551" w:type="dxa"/>
            <w:vAlign w:val="center"/>
          </w:tcPr>
          <w:p w14:paraId="32E86654">
            <w:pPr>
              <w:pStyle w:val="12"/>
              <w:rPr>
                <w:rFonts w:hint="default" w:ascii="方正书宋_GBK" w:hAnsi="方正书宋_GBK" w:eastAsia="方正书宋_GBK" w:cs="方正书宋_GBK"/>
                <w:sz w:val="21"/>
                <w:szCs w:val="24"/>
                <w:lang w:val="en-US" w:eastAsia="zh-CN" w:bidi="ar-SA"/>
              </w:rPr>
            </w:pPr>
            <w:r>
              <w:rPr>
                <w:rFonts w:hint="eastAsia"/>
              </w:rPr>
              <w:t>≥</w:t>
            </w:r>
            <w:r>
              <w:rPr>
                <w:rFonts w:hint="eastAsia"/>
                <w:lang w:val="en-US" w:eastAsia="zh-CN"/>
              </w:rPr>
              <w:t>300人次</w:t>
            </w:r>
          </w:p>
        </w:tc>
      </w:tr>
      <w:tr w14:paraId="5FA02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0233BC"/>
        </w:tc>
        <w:tc>
          <w:tcPr>
            <w:tcW w:w="1276" w:type="dxa"/>
            <w:vAlign w:val="center"/>
          </w:tcPr>
          <w:p w14:paraId="6E33F906">
            <w:pPr>
              <w:pStyle w:val="12"/>
            </w:pPr>
            <w:r>
              <w:t>质量指标</w:t>
            </w:r>
          </w:p>
        </w:tc>
        <w:tc>
          <w:tcPr>
            <w:tcW w:w="1332" w:type="dxa"/>
            <w:vAlign w:val="center"/>
          </w:tcPr>
          <w:p w14:paraId="10FE75EC">
            <w:pPr>
              <w:pStyle w:val="12"/>
            </w:pPr>
            <w:r>
              <w:rPr>
                <w:rFonts w:hint="eastAsia"/>
              </w:rPr>
              <w:t>按照国家发展改革委、农业农村部要求做好本市成效评价工作</w:t>
            </w:r>
          </w:p>
        </w:tc>
        <w:tc>
          <w:tcPr>
            <w:tcW w:w="3430" w:type="dxa"/>
            <w:vAlign w:val="center"/>
          </w:tcPr>
          <w:p w14:paraId="2CDE5385">
            <w:pPr>
              <w:pStyle w:val="12"/>
            </w:pPr>
            <w:r>
              <w:rPr>
                <w:rFonts w:hint="eastAsia"/>
              </w:rPr>
              <w:t>按照国家发展改革委、农业农村部要求做好本市成效评价工作</w:t>
            </w:r>
          </w:p>
        </w:tc>
        <w:tc>
          <w:tcPr>
            <w:tcW w:w="2551" w:type="dxa"/>
            <w:vAlign w:val="center"/>
          </w:tcPr>
          <w:p w14:paraId="33A860B6">
            <w:pPr>
              <w:pStyle w:val="12"/>
            </w:pPr>
            <w:r>
              <w:rPr>
                <w:rFonts w:hint="eastAsia"/>
              </w:rPr>
              <w:t>制定本市成效评价指标，赴受援地实地评估</w:t>
            </w:r>
          </w:p>
        </w:tc>
      </w:tr>
      <w:tr w14:paraId="37E65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5A2C61"/>
        </w:tc>
        <w:tc>
          <w:tcPr>
            <w:tcW w:w="1276" w:type="dxa"/>
            <w:vAlign w:val="center"/>
          </w:tcPr>
          <w:p w14:paraId="02C42467">
            <w:pPr>
              <w:pStyle w:val="12"/>
            </w:pPr>
            <w:r>
              <w:t>时效指标</w:t>
            </w:r>
          </w:p>
        </w:tc>
        <w:tc>
          <w:tcPr>
            <w:tcW w:w="1332" w:type="dxa"/>
            <w:vAlign w:val="center"/>
          </w:tcPr>
          <w:p w14:paraId="71D4874B">
            <w:pPr>
              <w:pStyle w:val="12"/>
            </w:pPr>
            <w:r>
              <w:rPr>
                <w:rFonts w:hint="eastAsia"/>
              </w:rPr>
              <w:t>保障周期</w:t>
            </w:r>
          </w:p>
        </w:tc>
        <w:tc>
          <w:tcPr>
            <w:tcW w:w="3430" w:type="dxa"/>
            <w:vAlign w:val="center"/>
          </w:tcPr>
          <w:p w14:paraId="0F90CDD0">
            <w:pPr>
              <w:pStyle w:val="12"/>
            </w:pPr>
            <w:r>
              <w:rPr>
                <w:rFonts w:hint="eastAsia"/>
              </w:rPr>
              <w:t>保障周期</w:t>
            </w:r>
          </w:p>
        </w:tc>
        <w:tc>
          <w:tcPr>
            <w:tcW w:w="2551" w:type="dxa"/>
            <w:vAlign w:val="center"/>
          </w:tcPr>
          <w:p w14:paraId="7D21FDD5">
            <w:pPr>
              <w:pStyle w:val="12"/>
              <w:rPr>
                <w:rFonts w:hint="eastAsia" w:eastAsia="方正书宋_GBK"/>
                <w:lang w:eastAsia="zh-CN"/>
              </w:rPr>
            </w:pPr>
            <w:r>
              <w:rPr>
                <w:rFonts w:hint="eastAsia"/>
                <w:lang w:val="en-US" w:eastAsia="zh-CN"/>
              </w:rPr>
              <w:t>1年</w:t>
            </w:r>
          </w:p>
        </w:tc>
      </w:tr>
      <w:tr w14:paraId="5E785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4B91CA"/>
        </w:tc>
        <w:tc>
          <w:tcPr>
            <w:tcW w:w="1276" w:type="dxa"/>
            <w:vAlign w:val="center"/>
          </w:tcPr>
          <w:p w14:paraId="0D275D88">
            <w:pPr>
              <w:pStyle w:val="12"/>
            </w:pPr>
            <w:r>
              <w:t>成本指标</w:t>
            </w:r>
          </w:p>
        </w:tc>
        <w:tc>
          <w:tcPr>
            <w:tcW w:w="1332" w:type="dxa"/>
            <w:vAlign w:val="center"/>
          </w:tcPr>
          <w:p w14:paraId="2D1C12D1">
            <w:pPr>
              <w:pStyle w:val="12"/>
            </w:pPr>
            <w:r>
              <w:rPr>
                <w:rFonts w:hint="eastAsia"/>
              </w:rPr>
              <w:t>项目成本</w:t>
            </w:r>
          </w:p>
        </w:tc>
        <w:tc>
          <w:tcPr>
            <w:tcW w:w="3430" w:type="dxa"/>
            <w:vAlign w:val="center"/>
          </w:tcPr>
          <w:p w14:paraId="1543EF9A">
            <w:pPr>
              <w:pStyle w:val="12"/>
            </w:pPr>
            <w:r>
              <w:rPr>
                <w:rFonts w:hint="eastAsia"/>
              </w:rPr>
              <w:t>项目成本</w:t>
            </w:r>
          </w:p>
        </w:tc>
        <w:tc>
          <w:tcPr>
            <w:tcW w:w="2551" w:type="dxa"/>
            <w:vAlign w:val="center"/>
          </w:tcPr>
          <w:p w14:paraId="415650DB">
            <w:pPr>
              <w:pStyle w:val="12"/>
            </w:pPr>
            <w:r>
              <w:t>≤</w:t>
            </w:r>
            <w:r>
              <w:rPr>
                <w:rFonts w:hint="eastAsia"/>
                <w:lang w:val="en-US" w:eastAsia="zh-CN"/>
              </w:rPr>
              <w:t>140</w:t>
            </w:r>
            <w:r>
              <w:t>万元</w:t>
            </w:r>
          </w:p>
        </w:tc>
      </w:tr>
      <w:tr w14:paraId="5A773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B59BC8">
            <w:pPr>
              <w:pStyle w:val="14"/>
            </w:pPr>
            <w:r>
              <w:t>效益指标</w:t>
            </w:r>
          </w:p>
        </w:tc>
        <w:tc>
          <w:tcPr>
            <w:tcW w:w="1276" w:type="dxa"/>
            <w:vAlign w:val="center"/>
          </w:tcPr>
          <w:p w14:paraId="317A156C">
            <w:pPr>
              <w:pStyle w:val="12"/>
            </w:pPr>
            <w:r>
              <w:t>社会效益指标</w:t>
            </w:r>
          </w:p>
        </w:tc>
        <w:tc>
          <w:tcPr>
            <w:tcW w:w="1332" w:type="dxa"/>
            <w:vAlign w:val="center"/>
          </w:tcPr>
          <w:p w14:paraId="0ECB4654">
            <w:pPr>
              <w:pStyle w:val="12"/>
            </w:pPr>
            <w:r>
              <w:rPr>
                <w:rFonts w:hint="eastAsia"/>
              </w:rPr>
              <w:t>帮助农村劳动力实现就业人数</w:t>
            </w:r>
          </w:p>
        </w:tc>
        <w:tc>
          <w:tcPr>
            <w:tcW w:w="3430" w:type="dxa"/>
            <w:vAlign w:val="center"/>
          </w:tcPr>
          <w:p w14:paraId="51A2989D">
            <w:pPr>
              <w:pStyle w:val="12"/>
            </w:pPr>
            <w:r>
              <w:rPr>
                <w:rFonts w:hint="eastAsia"/>
              </w:rPr>
              <w:t>帮助农村劳动力实现就业人数</w:t>
            </w:r>
          </w:p>
        </w:tc>
        <w:tc>
          <w:tcPr>
            <w:tcW w:w="2551" w:type="dxa"/>
            <w:vAlign w:val="center"/>
          </w:tcPr>
          <w:p w14:paraId="3A7A271A">
            <w:pPr>
              <w:pStyle w:val="12"/>
              <w:rPr>
                <w:rFonts w:hint="default" w:eastAsia="方正书宋_GBK"/>
                <w:lang w:val="en-US" w:eastAsia="zh-CN"/>
              </w:rPr>
            </w:pPr>
            <w:r>
              <w:rPr>
                <w:rFonts w:hint="eastAsia"/>
              </w:rPr>
              <w:t>≥</w:t>
            </w:r>
            <w:r>
              <w:rPr>
                <w:rFonts w:hint="eastAsia"/>
                <w:lang w:val="en-US" w:eastAsia="zh-CN"/>
              </w:rPr>
              <w:t>2.6万人</w:t>
            </w:r>
          </w:p>
        </w:tc>
      </w:tr>
      <w:tr w14:paraId="7F5A14A4">
        <w:tblPrEx>
          <w:tblCellMar>
            <w:top w:w="0" w:type="dxa"/>
            <w:left w:w="108" w:type="dxa"/>
            <w:bottom w:w="0" w:type="dxa"/>
            <w:right w:w="108" w:type="dxa"/>
          </w:tblCellMar>
        </w:tblPrEx>
        <w:trPr>
          <w:trHeight w:val="369" w:hRule="atLeast"/>
          <w:jc w:val="center"/>
        </w:trPr>
        <w:tc>
          <w:tcPr>
            <w:tcW w:w="1276" w:type="dxa"/>
            <w:vMerge w:val="continue"/>
            <w:vAlign w:val="center"/>
          </w:tcPr>
          <w:p w14:paraId="379372C6">
            <w:pPr>
              <w:pStyle w:val="14"/>
            </w:pPr>
          </w:p>
        </w:tc>
        <w:tc>
          <w:tcPr>
            <w:tcW w:w="1276" w:type="dxa"/>
            <w:vAlign w:val="center"/>
          </w:tcPr>
          <w:p w14:paraId="59DD031A">
            <w:pPr>
              <w:pStyle w:val="12"/>
            </w:pPr>
            <w:r>
              <w:t>社会效益指标</w:t>
            </w:r>
          </w:p>
        </w:tc>
        <w:tc>
          <w:tcPr>
            <w:tcW w:w="1332" w:type="dxa"/>
            <w:vAlign w:val="center"/>
          </w:tcPr>
          <w:p w14:paraId="375AB178">
            <w:pPr>
              <w:pStyle w:val="12"/>
            </w:pPr>
            <w:r>
              <w:rPr>
                <w:rFonts w:hint="eastAsia"/>
              </w:rPr>
              <w:t>帮助农村脱贫劳动力实现就业人数</w:t>
            </w:r>
          </w:p>
        </w:tc>
        <w:tc>
          <w:tcPr>
            <w:tcW w:w="3430" w:type="dxa"/>
            <w:vAlign w:val="center"/>
          </w:tcPr>
          <w:p w14:paraId="57AA0E14">
            <w:pPr>
              <w:pStyle w:val="12"/>
            </w:pPr>
            <w:r>
              <w:rPr>
                <w:rFonts w:hint="eastAsia"/>
              </w:rPr>
              <w:t>帮助农村脱贫劳动力实现就业人数</w:t>
            </w:r>
          </w:p>
        </w:tc>
        <w:tc>
          <w:tcPr>
            <w:tcW w:w="2551" w:type="dxa"/>
            <w:vAlign w:val="center"/>
          </w:tcPr>
          <w:p w14:paraId="269EDCB8">
            <w:pPr>
              <w:pStyle w:val="12"/>
              <w:rPr>
                <w:rFonts w:hint="default" w:eastAsia="方正书宋_GBK"/>
                <w:lang w:val="en-US" w:eastAsia="zh-CN"/>
              </w:rPr>
            </w:pPr>
            <w:r>
              <w:rPr>
                <w:rFonts w:hint="eastAsia"/>
              </w:rPr>
              <w:t>≥</w:t>
            </w:r>
            <w:r>
              <w:rPr>
                <w:rFonts w:hint="eastAsia"/>
                <w:lang w:val="en-US" w:eastAsia="zh-CN"/>
              </w:rPr>
              <w:t>1.8万人</w:t>
            </w:r>
          </w:p>
        </w:tc>
      </w:tr>
      <w:tr w14:paraId="0AF56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60DDDA">
            <w:pPr>
              <w:pStyle w:val="14"/>
            </w:pPr>
            <w:r>
              <w:t>满意度指标</w:t>
            </w:r>
          </w:p>
        </w:tc>
        <w:tc>
          <w:tcPr>
            <w:tcW w:w="1276" w:type="dxa"/>
            <w:vAlign w:val="center"/>
          </w:tcPr>
          <w:p w14:paraId="665FB210">
            <w:pPr>
              <w:pStyle w:val="12"/>
            </w:pPr>
            <w:r>
              <w:t>服务对象满意度指标</w:t>
            </w:r>
          </w:p>
        </w:tc>
        <w:tc>
          <w:tcPr>
            <w:tcW w:w="1332" w:type="dxa"/>
            <w:vAlign w:val="center"/>
          </w:tcPr>
          <w:p w14:paraId="4847ECC1">
            <w:pPr>
              <w:pStyle w:val="12"/>
            </w:pPr>
            <w:r>
              <w:rPr>
                <w:rFonts w:hint="eastAsia"/>
              </w:rPr>
              <w:t>两地交流互访干部群众满意度</w:t>
            </w:r>
          </w:p>
        </w:tc>
        <w:tc>
          <w:tcPr>
            <w:tcW w:w="3430" w:type="dxa"/>
            <w:vAlign w:val="center"/>
          </w:tcPr>
          <w:p w14:paraId="30BF4108">
            <w:pPr>
              <w:pStyle w:val="12"/>
            </w:pPr>
            <w:r>
              <w:rPr>
                <w:rFonts w:hint="eastAsia"/>
              </w:rPr>
              <w:t>两地交流互访干部群众满意度</w:t>
            </w:r>
          </w:p>
        </w:tc>
        <w:tc>
          <w:tcPr>
            <w:tcW w:w="2551" w:type="dxa"/>
            <w:vAlign w:val="center"/>
          </w:tcPr>
          <w:p w14:paraId="545C5ACA">
            <w:pPr>
              <w:pStyle w:val="12"/>
            </w:pPr>
            <w:r>
              <w:t>≥90%</w:t>
            </w:r>
          </w:p>
        </w:tc>
      </w:tr>
    </w:tbl>
    <w:p w14:paraId="18DDECD5">
      <w:pPr>
        <w:ind w:firstLine="560"/>
        <w:outlineLvl w:val="3"/>
      </w:pPr>
      <w:r>
        <w:rPr>
          <w:rFonts w:ascii="方正仿宋_GBK" w:hAnsi="方正仿宋_GBK" w:eastAsia="方正仿宋_GBK" w:cs="方正仿宋_GBK"/>
          <w:sz w:val="28"/>
        </w:rPr>
        <w:t>3</w:t>
      </w:r>
      <w:r>
        <w:rPr>
          <w:rFonts w:hint="default" w:ascii="方正仿宋_GBK" w:hAnsi="方正仿宋_GBK" w:eastAsia="方正仿宋_GBK" w:cs="方正仿宋_GBK"/>
          <w:sz w:val="28"/>
          <w:lang w:val="en-US" w:eastAsia="zh-CN"/>
        </w:rPr>
        <w:t>0</w:t>
      </w:r>
      <w:r>
        <w:rPr>
          <w:rFonts w:ascii="方正仿宋_GBK" w:hAnsi="方正仿宋_GBK" w:eastAsia="方正仿宋_GBK" w:cs="方正仿宋_GBK"/>
          <w:sz w:val="28"/>
        </w:rPr>
        <w:t>.</w:t>
      </w:r>
      <w:r>
        <w:rPr>
          <w:rFonts w:hint="eastAsia" w:ascii="方正仿宋_GBK" w:hAnsi="方正仿宋_GBK" w:eastAsia="方正仿宋_GBK" w:cs="方正仿宋_GBK"/>
          <w:sz w:val="28"/>
        </w:rPr>
        <w:t>2025年京津冀协同发展工作经费绩效目标表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6281C1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8A7C6C0">
            <w:pPr>
              <w:pStyle w:val="11"/>
            </w:pPr>
            <w:r>
              <w:t>321101天津市发展和改革委员会办公室</w:t>
            </w:r>
          </w:p>
        </w:tc>
        <w:tc>
          <w:tcPr>
            <w:tcW w:w="1276" w:type="dxa"/>
            <w:tcBorders>
              <w:top w:val="single" w:color="FFFFFF" w:sz="6" w:space="0"/>
              <w:left w:val="single" w:color="FFFFFF" w:sz="6" w:space="0"/>
              <w:right w:val="single" w:color="FFFFFF" w:sz="6" w:space="0"/>
            </w:tcBorders>
            <w:vAlign w:val="center"/>
          </w:tcPr>
          <w:p w14:paraId="346D20DC">
            <w:pPr>
              <w:pStyle w:val="10"/>
            </w:pPr>
            <w:r>
              <w:t>单位：万元</w:t>
            </w:r>
          </w:p>
        </w:tc>
      </w:tr>
      <w:tr w14:paraId="3FB68A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EEA916">
            <w:pPr>
              <w:pStyle w:val="13"/>
            </w:pPr>
            <w:r>
              <w:t>项目名称</w:t>
            </w:r>
          </w:p>
        </w:tc>
        <w:tc>
          <w:tcPr>
            <w:tcW w:w="8589" w:type="dxa"/>
            <w:gridSpan w:val="6"/>
            <w:vAlign w:val="center"/>
          </w:tcPr>
          <w:p w14:paraId="46C4E60D">
            <w:pPr>
              <w:pStyle w:val="12"/>
            </w:pPr>
            <w:r>
              <w:rPr>
                <w:rFonts w:hint="eastAsia"/>
              </w:rPr>
              <w:t>2025年京津冀协同发展工作经费</w:t>
            </w:r>
          </w:p>
        </w:tc>
      </w:tr>
      <w:tr w14:paraId="3864DD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2BF837">
            <w:pPr>
              <w:pStyle w:val="13"/>
            </w:pPr>
            <w:r>
              <w:t>预算规模及资金用途</w:t>
            </w:r>
          </w:p>
        </w:tc>
        <w:tc>
          <w:tcPr>
            <w:tcW w:w="1276" w:type="dxa"/>
            <w:vAlign w:val="center"/>
          </w:tcPr>
          <w:p w14:paraId="57B36D8E">
            <w:pPr>
              <w:pStyle w:val="13"/>
            </w:pPr>
            <w:r>
              <w:t>预算数</w:t>
            </w:r>
          </w:p>
        </w:tc>
        <w:tc>
          <w:tcPr>
            <w:tcW w:w="1332" w:type="dxa"/>
            <w:vAlign w:val="center"/>
          </w:tcPr>
          <w:p w14:paraId="5B5F6A14">
            <w:pPr>
              <w:pStyle w:val="12"/>
            </w:pPr>
            <w:r>
              <w:rPr>
                <w:rFonts w:hint="eastAsia"/>
                <w:lang w:val="en-US" w:eastAsia="zh-CN"/>
              </w:rPr>
              <w:t>594</w:t>
            </w:r>
            <w:r>
              <w:t>.00</w:t>
            </w:r>
          </w:p>
        </w:tc>
        <w:tc>
          <w:tcPr>
            <w:tcW w:w="1587" w:type="dxa"/>
            <w:vAlign w:val="center"/>
          </w:tcPr>
          <w:p w14:paraId="75FA381A">
            <w:pPr>
              <w:pStyle w:val="13"/>
            </w:pPr>
            <w:r>
              <w:t>其中：财政    资金</w:t>
            </w:r>
          </w:p>
        </w:tc>
        <w:tc>
          <w:tcPr>
            <w:tcW w:w="1843" w:type="dxa"/>
            <w:vAlign w:val="center"/>
          </w:tcPr>
          <w:p w14:paraId="5C93F667">
            <w:pPr>
              <w:pStyle w:val="12"/>
            </w:pPr>
            <w:r>
              <w:rPr>
                <w:rFonts w:hint="eastAsia"/>
                <w:lang w:val="en-US" w:eastAsia="zh-CN"/>
              </w:rPr>
              <w:t>594</w:t>
            </w:r>
            <w:r>
              <w:t>.00</w:t>
            </w:r>
          </w:p>
        </w:tc>
        <w:tc>
          <w:tcPr>
            <w:tcW w:w="1276" w:type="dxa"/>
            <w:vAlign w:val="center"/>
          </w:tcPr>
          <w:p w14:paraId="17709470">
            <w:pPr>
              <w:pStyle w:val="13"/>
            </w:pPr>
            <w:r>
              <w:t>其他资金</w:t>
            </w:r>
          </w:p>
        </w:tc>
        <w:tc>
          <w:tcPr>
            <w:tcW w:w="1276" w:type="dxa"/>
            <w:vAlign w:val="center"/>
          </w:tcPr>
          <w:p w14:paraId="12B0DE0C">
            <w:pPr>
              <w:pStyle w:val="12"/>
            </w:pPr>
          </w:p>
        </w:tc>
      </w:tr>
      <w:tr w14:paraId="2B6075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543656"/>
        </w:tc>
        <w:tc>
          <w:tcPr>
            <w:tcW w:w="8589" w:type="dxa"/>
            <w:gridSpan w:val="6"/>
            <w:vAlign w:val="center"/>
          </w:tcPr>
          <w:p w14:paraId="11B2E860">
            <w:pPr>
              <w:pStyle w:val="12"/>
              <w:rPr>
                <w:rFonts w:hint="eastAsia"/>
              </w:rPr>
            </w:pPr>
            <w:r>
              <w:rPr>
                <w:rFonts w:hint="eastAsia"/>
              </w:rPr>
              <w:t xml:space="preserve">1.积极抢抓承接北京非首都功能疏解重要机遇，加大考前招商力度，配强在京驻点招商队伍，切实增强市场意识和项目谋划能力，在推动京津冀协同发展走深走实行动中早立新功。      </w:t>
            </w:r>
          </w:p>
          <w:p w14:paraId="6563DAE4">
            <w:pPr>
              <w:pStyle w:val="12"/>
            </w:pPr>
            <w:r>
              <w:rPr>
                <w:rFonts w:hint="eastAsia"/>
              </w:rPr>
              <w:t>2.为高质量承接北京非首都功能疏解，高效有序统筹市有关部门和各区主动对接、深度融入、精准服务北京优质资源，科学谋划工作推进路径和信息资源储备，并积极开展北京非首都功能疏解对接洽谈活动，推动承接北京非首都功能疏解取得更多成果。</w:t>
            </w:r>
          </w:p>
        </w:tc>
      </w:tr>
      <w:tr w14:paraId="1BCAB5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6E120A">
            <w:pPr>
              <w:pStyle w:val="13"/>
            </w:pPr>
            <w:r>
              <w:t>绩效目标</w:t>
            </w:r>
          </w:p>
        </w:tc>
        <w:tc>
          <w:tcPr>
            <w:tcW w:w="8589" w:type="dxa"/>
            <w:gridSpan w:val="6"/>
            <w:vAlign w:val="center"/>
          </w:tcPr>
          <w:p w14:paraId="4396D952">
            <w:pPr>
              <w:pStyle w:val="12"/>
              <w:rPr>
                <w:rFonts w:hint="eastAsia"/>
              </w:rPr>
            </w:pPr>
            <w:r>
              <w:rPr>
                <w:rFonts w:hint="eastAsia"/>
              </w:rPr>
              <w:t xml:space="preserve">1.积极抢抓承接北京非首都功能疏解重要机遇，加大考前招商力度，配强在京驻点招商队伍，切实增强市场意识和项目谋划能力，在推动京津冀协同发展走深走实行动中早立新功。      </w:t>
            </w:r>
          </w:p>
          <w:p w14:paraId="6F42F0A3">
            <w:pPr>
              <w:pStyle w:val="12"/>
            </w:pPr>
            <w:r>
              <w:rPr>
                <w:rFonts w:hint="eastAsia"/>
              </w:rPr>
              <w:t>2.为高质量承接北京非首都功能疏解，高效有序统筹市有关部门和各区主动对接、深度融入、精准服务北京优质资源，科学谋划工作推进路径和信息资源储备，并积极开展北京非首都功能疏解对接洽谈活动，推动承接北京非首都功能疏解取得更多成果。</w:t>
            </w:r>
          </w:p>
        </w:tc>
      </w:tr>
    </w:tbl>
    <w:p w14:paraId="0268353C">
      <w:pPr>
        <w:spacing w:line="2" w:lineRule="exact"/>
        <w:jc w:val="center"/>
      </w:pPr>
    </w:p>
    <w:tbl>
      <w:tblPr>
        <w:tblStyle w:val="4"/>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FDD4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32A57C">
            <w:pPr>
              <w:pStyle w:val="13"/>
            </w:pPr>
            <w:r>
              <w:t>一级指标</w:t>
            </w:r>
          </w:p>
        </w:tc>
        <w:tc>
          <w:tcPr>
            <w:tcW w:w="1276" w:type="dxa"/>
            <w:vAlign w:val="center"/>
          </w:tcPr>
          <w:p w14:paraId="3EAB3428">
            <w:pPr>
              <w:pStyle w:val="13"/>
            </w:pPr>
            <w:r>
              <w:t>二级指标</w:t>
            </w:r>
          </w:p>
        </w:tc>
        <w:tc>
          <w:tcPr>
            <w:tcW w:w="1332" w:type="dxa"/>
            <w:vAlign w:val="center"/>
          </w:tcPr>
          <w:p w14:paraId="2CE66D59">
            <w:pPr>
              <w:pStyle w:val="13"/>
            </w:pPr>
            <w:r>
              <w:t>三级指标</w:t>
            </w:r>
          </w:p>
        </w:tc>
        <w:tc>
          <w:tcPr>
            <w:tcW w:w="3430" w:type="dxa"/>
            <w:vAlign w:val="center"/>
          </w:tcPr>
          <w:p w14:paraId="326D5AA6">
            <w:pPr>
              <w:pStyle w:val="13"/>
            </w:pPr>
            <w:r>
              <w:t>绩效指标描述</w:t>
            </w:r>
          </w:p>
        </w:tc>
        <w:tc>
          <w:tcPr>
            <w:tcW w:w="2551" w:type="dxa"/>
            <w:vAlign w:val="center"/>
          </w:tcPr>
          <w:p w14:paraId="5CB18692">
            <w:pPr>
              <w:pStyle w:val="13"/>
            </w:pPr>
            <w:r>
              <w:t>指标值</w:t>
            </w:r>
          </w:p>
        </w:tc>
      </w:tr>
      <w:tr w14:paraId="7DC5D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9D1679">
            <w:pPr>
              <w:pStyle w:val="14"/>
            </w:pPr>
            <w:r>
              <w:t>产出指标</w:t>
            </w:r>
          </w:p>
        </w:tc>
        <w:tc>
          <w:tcPr>
            <w:tcW w:w="1276" w:type="dxa"/>
            <w:vAlign w:val="center"/>
          </w:tcPr>
          <w:p w14:paraId="706DB7EB">
            <w:pPr>
              <w:pStyle w:val="12"/>
            </w:pPr>
            <w:r>
              <w:t>数量指标</w:t>
            </w:r>
          </w:p>
        </w:tc>
        <w:tc>
          <w:tcPr>
            <w:tcW w:w="1332" w:type="dxa"/>
            <w:vAlign w:val="center"/>
          </w:tcPr>
          <w:p w14:paraId="3210673D">
            <w:pPr>
              <w:pStyle w:val="12"/>
            </w:pPr>
            <w:r>
              <w:rPr>
                <w:rFonts w:hint="eastAsia"/>
              </w:rPr>
              <w:t>课题研究</w:t>
            </w:r>
          </w:p>
        </w:tc>
        <w:tc>
          <w:tcPr>
            <w:tcW w:w="3430" w:type="dxa"/>
            <w:vAlign w:val="center"/>
          </w:tcPr>
          <w:p w14:paraId="3A1E85A2">
            <w:pPr>
              <w:pStyle w:val="12"/>
              <w:jc w:val="center"/>
            </w:pPr>
            <w:r>
              <w:rPr>
                <w:rFonts w:hint="eastAsia"/>
              </w:rPr>
              <w:t>课题研究</w:t>
            </w:r>
          </w:p>
        </w:tc>
        <w:tc>
          <w:tcPr>
            <w:tcW w:w="2551" w:type="dxa"/>
            <w:vAlign w:val="center"/>
          </w:tcPr>
          <w:p w14:paraId="67962BC5">
            <w:pPr>
              <w:pStyle w:val="12"/>
              <w:rPr>
                <w:rFonts w:hint="eastAsia" w:eastAsia="方正书宋_GBK"/>
                <w:lang w:val="en-US" w:eastAsia="zh-CN"/>
              </w:rPr>
            </w:pPr>
            <w:r>
              <w:rPr>
                <w:rFonts w:hint="eastAsia"/>
              </w:rPr>
              <w:t>≥</w:t>
            </w:r>
            <w:r>
              <w:rPr>
                <w:rFonts w:hint="eastAsia"/>
                <w:lang w:val="en-US" w:eastAsia="zh-CN"/>
              </w:rPr>
              <w:t>3个</w:t>
            </w:r>
          </w:p>
        </w:tc>
      </w:tr>
      <w:tr w14:paraId="58E7A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2229C3"/>
        </w:tc>
        <w:tc>
          <w:tcPr>
            <w:tcW w:w="1276" w:type="dxa"/>
            <w:vAlign w:val="center"/>
          </w:tcPr>
          <w:p w14:paraId="2C61B543">
            <w:pPr>
              <w:pStyle w:val="12"/>
            </w:pPr>
            <w:r>
              <w:t>数量指标</w:t>
            </w:r>
          </w:p>
        </w:tc>
        <w:tc>
          <w:tcPr>
            <w:tcW w:w="1332" w:type="dxa"/>
            <w:vAlign w:val="center"/>
          </w:tcPr>
          <w:p w14:paraId="12CEDA30">
            <w:pPr>
              <w:pStyle w:val="12"/>
            </w:pPr>
            <w:r>
              <w:rPr>
                <w:rFonts w:hint="eastAsia"/>
              </w:rPr>
              <w:t>开展活动场次</w:t>
            </w:r>
          </w:p>
        </w:tc>
        <w:tc>
          <w:tcPr>
            <w:tcW w:w="3430" w:type="dxa"/>
            <w:vAlign w:val="center"/>
          </w:tcPr>
          <w:p w14:paraId="45BAA094">
            <w:pPr>
              <w:pStyle w:val="12"/>
              <w:jc w:val="center"/>
            </w:pPr>
            <w:r>
              <w:rPr>
                <w:rFonts w:hint="eastAsia"/>
              </w:rPr>
              <w:t>活动场次</w:t>
            </w:r>
          </w:p>
        </w:tc>
        <w:tc>
          <w:tcPr>
            <w:tcW w:w="2551" w:type="dxa"/>
            <w:vAlign w:val="center"/>
          </w:tcPr>
          <w:p w14:paraId="6805FB90">
            <w:pPr>
              <w:pStyle w:val="12"/>
              <w:rPr>
                <w:rFonts w:hint="eastAsia" w:eastAsia="方正书宋_GBK"/>
                <w:lang w:val="en-US" w:eastAsia="zh-CN"/>
              </w:rPr>
            </w:pPr>
            <w:r>
              <w:rPr>
                <w:rFonts w:hint="eastAsia"/>
              </w:rPr>
              <w:t>≥</w:t>
            </w:r>
            <w:r>
              <w:rPr>
                <w:rFonts w:hint="eastAsia"/>
                <w:lang w:val="en-US" w:eastAsia="zh-CN"/>
              </w:rPr>
              <w:t>1次</w:t>
            </w:r>
          </w:p>
        </w:tc>
      </w:tr>
      <w:tr w14:paraId="4F3A1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748D1F"/>
        </w:tc>
        <w:tc>
          <w:tcPr>
            <w:tcW w:w="1276" w:type="dxa"/>
            <w:vAlign w:val="center"/>
          </w:tcPr>
          <w:p w14:paraId="5C2E472F">
            <w:pPr>
              <w:pStyle w:val="12"/>
            </w:pPr>
            <w:r>
              <w:t>数量指标</w:t>
            </w:r>
          </w:p>
        </w:tc>
        <w:tc>
          <w:tcPr>
            <w:tcW w:w="1332" w:type="dxa"/>
            <w:vAlign w:val="center"/>
          </w:tcPr>
          <w:p w14:paraId="58D5D9A5">
            <w:pPr>
              <w:pStyle w:val="12"/>
            </w:pPr>
            <w:r>
              <w:rPr>
                <w:rFonts w:hint="eastAsia"/>
              </w:rPr>
              <w:t>派驻北京工作人数</w:t>
            </w:r>
          </w:p>
        </w:tc>
        <w:tc>
          <w:tcPr>
            <w:tcW w:w="3430" w:type="dxa"/>
            <w:vAlign w:val="center"/>
          </w:tcPr>
          <w:p w14:paraId="5FE6E16D">
            <w:pPr>
              <w:pStyle w:val="12"/>
              <w:jc w:val="center"/>
            </w:pPr>
            <w:r>
              <w:rPr>
                <w:rFonts w:hint="eastAsia"/>
              </w:rPr>
              <w:t>派驻北京工作人数</w:t>
            </w:r>
          </w:p>
        </w:tc>
        <w:tc>
          <w:tcPr>
            <w:tcW w:w="2551" w:type="dxa"/>
            <w:vAlign w:val="center"/>
          </w:tcPr>
          <w:p w14:paraId="6992B4D2">
            <w:pPr>
              <w:pStyle w:val="12"/>
            </w:pPr>
            <w:r>
              <w:rPr>
                <w:rFonts w:hint="eastAsia"/>
              </w:rPr>
              <w:t>≥</w:t>
            </w:r>
            <w:r>
              <w:rPr>
                <w:rFonts w:hint="eastAsia"/>
                <w:lang w:val="en-US" w:eastAsia="zh-CN"/>
              </w:rPr>
              <w:t>9人</w:t>
            </w:r>
          </w:p>
        </w:tc>
      </w:tr>
      <w:tr w14:paraId="7446B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0F5A21"/>
        </w:tc>
        <w:tc>
          <w:tcPr>
            <w:tcW w:w="1276" w:type="dxa"/>
            <w:vAlign w:val="center"/>
          </w:tcPr>
          <w:p w14:paraId="47D46C60">
            <w:pPr>
              <w:pStyle w:val="12"/>
            </w:pPr>
            <w:r>
              <w:t>质量指标</w:t>
            </w:r>
          </w:p>
        </w:tc>
        <w:tc>
          <w:tcPr>
            <w:tcW w:w="1332" w:type="dxa"/>
            <w:vAlign w:val="center"/>
          </w:tcPr>
          <w:p w14:paraId="7133D3EF">
            <w:pPr>
              <w:keepNext w:val="0"/>
              <w:keepLines w:val="0"/>
              <w:widowControl/>
              <w:suppressLineNumbers w:val="0"/>
              <w:jc w:val="center"/>
              <w:textAlignment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课题成果转化率</w:t>
            </w:r>
          </w:p>
        </w:tc>
        <w:tc>
          <w:tcPr>
            <w:tcW w:w="3430" w:type="dxa"/>
            <w:vAlign w:val="center"/>
          </w:tcPr>
          <w:p w14:paraId="057B7567">
            <w:pPr>
              <w:keepNext w:val="0"/>
              <w:keepLines w:val="0"/>
              <w:widowControl/>
              <w:suppressLineNumbers w:val="0"/>
              <w:jc w:val="center"/>
              <w:textAlignment w:val="center"/>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课题成果转化率</w:t>
            </w:r>
          </w:p>
        </w:tc>
        <w:tc>
          <w:tcPr>
            <w:tcW w:w="2551" w:type="dxa"/>
            <w:vAlign w:val="center"/>
          </w:tcPr>
          <w:p w14:paraId="21460E6E">
            <w:pPr>
              <w:keepNext w:val="0"/>
              <w:keepLines w:val="0"/>
              <w:widowControl/>
              <w:suppressLineNumbers w:val="0"/>
              <w:jc w:val="left"/>
              <w:textAlignment w:val="center"/>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w:t>
            </w:r>
            <w:r>
              <w:rPr>
                <w:rFonts w:hint="eastAsia" w:ascii="方正书宋_GBK" w:hAnsi="方正书宋_GBK" w:eastAsia="方正书宋_GBK" w:cs="方正书宋_GBK"/>
                <w:sz w:val="21"/>
                <w:szCs w:val="24"/>
                <w:lang w:val="en-US" w:eastAsia="zh-CN" w:bidi="ar-SA"/>
              </w:rPr>
              <w:t>90%</w:t>
            </w:r>
          </w:p>
        </w:tc>
      </w:tr>
      <w:tr w14:paraId="3DB94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99452C"/>
        </w:tc>
        <w:tc>
          <w:tcPr>
            <w:tcW w:w="1276" w:type="dxa"/>
            <w:vAlign w:val="center"/>
          </w:tcPr>
          <w:p w14:paraId="1695D8C2">
            <w:pPr>
              <w:pStyle w:val="12"/>
            </w:pPr>
            <w:r>
              <w:t>质量指标</w:t>
            </w:r>
          </w:p>
        </w:tc>
        <w:tc>
          <w:tcPr>
            <w:tcW w:w="1332" w:type="dxa"/>
            <w:vAlign w:val="center"/>
          </w:tcPr>
          <w:p w14:paraId="16500110">
            <w:pPr>
              <w:keepNext w:val="0"/>
              <w:keepLines w:val="0"/>
              <w:widowControl/>
              <w:suppressLineNumbers w:val="0"/>
              <w:jc w:val="center"/>
              <w:textAlignment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活动完成率</w:t>
            </w:r>
          </w:p>
        </w:tc>
        <w:tc>
          <w:tcPr>
            <w:tcW w:w="3430" w:type="dxa"/>
            <w:vAlign w:val="center"/>
          </w:tcPr>
          <w:p w14:paraId="5520F64B">
            <w:pPr>
              <w:keepNext w:val="0"/>
              <w:keepLines w:val="0"/>
              <w:widowControl/>
              <w:suppressLineNumbers w:val="0"/>
              <w:jc w:val="center"/>
              <w:textAlignment w:val="center"/>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活动完成率</w:t>
            </w:r>
          </w:p>
        </w:tc>
        <w:tc>
          <w:tcPr>
            <w:tcW w:w="2551" w:type="dxa"/>
            <w:vAlign w:val="center"/>
          </w:tcPr>
          <w:p w14:paraId="013CAEAC">
            <w:pPr>
              <w:keepNext w:val="0"/>
              <w:keepLines w:val="0"/>
              <w:widowControl/>
              <w:suppressLineNumbers w:val="0"/>
              <w:jc w:val="left"/>
              <w:textAlignment w:val="center"/>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w:t>
            </w:r>
            <w:r>
              <w:rPr>
                <w:rFonts w:hint="eastAsia" w:ascii="方正书宋_GBK" w:hAnsi="方正书宋_GBK" w:eastAsia="方正书宋_GBK" w:cs="方正书宋_GBK"/>
                <w:sz w:val="21"/>
                <w:szCs w:val="24"/>
                <w:lang w:val="en-US" w:eastAsia="zh-CN" w:bidi="ar-SA"/>
              </w:rPr>
              <w:t>90%</w:t>
            </w:r>
          </w:p>
        </w:tc>
      </w:tr>
      <w:tr w14:paraId="705F3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423792"/>
        </w:tc>
        <w:tc>
          <w:tcPr>
            <w:tcW w:w="1276" w:type="dxa"/>
            <w:vAlign w:val="center"/>
          </w:tcPr>
          <w:p w14:paraId="27F10817">
            <w:pPr>
              <w:pStyle w:val="12"/>
            </w:pPr>
            <w:r>
              <w:t>质量指标</w:t>
            </w:r>
          </w:p>
        </w:tc>
        <w:tc>
          <w:tcPr>
            <w:tcW w:w="1332" w:type="dxa"/>
            <w:vAlign w:val="center"/>
          </w:tcPr>
          <w:p w14:paraId="5B0207A1">
            <w:pPr>
              <w:keepNext w:val="0"/>
              <w:keepLines w:val="0"/>
              <w:widowControl/>
              <w:suppressLineNumbers w:val="0"/>
              <w:jc w:val="center"/>
              <w:textAlignment w:val="center"/>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专班正常运行率</w:t>
            </w:r>
          </w:p>
        </w:tc>
        <w:tc>
          <w:tcPr>
            <w:tcW w:w="3430" w:type="dxa"/>
            <w:vAlign w:val="center"/>
          </w:tcPr>
          <w:p w14:paraId="207BF99F">
            <w:pPr>
              <w:keepNext w:val="0"/>
              <w:keepLines w:val="0"/>
              <w:widowControl/>
              <w:suppressLineNumbers w:val="0"/>
              <w:jc w:val="center"/>
              <w:textAlignment w:val="center"/>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专班正常运行率</w:t>
            </w:r>
          </w:p>
        </w:tc>
        <w:tc>
          <w:tcPr>
            <w:tcW w:w="2551" w:type="dxa"/>
            <w:vAlign w:val="center"/>
          </w:tcPr>
          <w:p w14:paraId="73BD4DAD">
            <w:pPr>
              <w:keepNext w:val="0"/>
              <w:keepLines w:val="0"/>
              <w:widowControl/>
              <w:suppressLineNumbers w:val="0"/>
              <w:jc w:val="left"/>
              <w:textAlignment w:val="center"/>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w:t>
            </w:r>
            <w:r>
              <w:rPr>
                <w:rFonts w:hint="eastAsia" w:ascii="方正书宋_GBK" w:hAnsi="方正书宋_GBK" w:eastAsia="方正书宋_GBK" w:cs="方正书宋_GBK"/>
                <w:sz w:val="21"/>
                <w:szCs w:val="24"/>
                <w:lang w:val="en-US" w:eastAsia="zh-CN" w:bidi="ar-SA"/>
              </w:rPr>
              <w:t>95%</w:t>
            </w:r>
          </w:p>
        </w:tc>
      </w:tr>
      <w:tr w14:paraId="59556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67AD73"/>
        </w:tc>
        <w:tc>
          <w:tcPr>
            <w:tcW w:w="1276" w:type="dxa"/>
            <w:vAlign w:val="center"/>
          </w:tcPr>
          <w:p w14:paraId="00C827CA">
            <w:pPr>
              <w:pStyle w:val="12"/>
            </w:pPr>
            <w:r>
              <w:t>时效指标</w:t>
            </w:r>
          </w:p>
        </w:tc>
        <w:tc>
          <w:tcPr>
            <w:tcW w:w="1332" w:type="dxa"/>
            <w:vAlign w:val="center"/>
          </w:tcPr>
          <w:p w14:paraId="216AEEBE">
            <w:pPr>
              <w:keepNext w:val="0"/>
              <w:keepLines w:val="0"/>
              <w:widowControl/>
              <w:suppressLineNumbers w:val="0"/>
              <w:jc w:val="center"/>
              <w:textAlignment w:val="center"/>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保障专班运行时间</w:t>
            </w:r>
          </w:p>
        </w:tc>
        <w:tc>
          <w:tcPr>
            <w:tcW w:w="3430" w:type="dxa"/>
            <w:vAlign w:val="center"/>
          </w:tcPr>
          <w:p w14:paraId="07419C96">
            <w:pPr>
              <w:keepNext w:val="0"/>
              <w:keepLines w:val="0"/>
              <w:widowControl/>
              <w:suppressLineNumbers w:val="0"/>
              <w:jc w:val="center"/>
              <w:textAlignment w:val="center"/>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保障专班运行时间</w:t>
            </w:r>
          </w:p>
        </w:tc>
        <w:tc>
          <w:tcPr>
            <w:tcW w:w="2551" w:type="dxa"/>
            <w:vAlign w:val="center"/>
          </w:tcPr>
          <w:p w14:paraId="3260277C">
            <w:pPr>
              <w:keepNext w:val="0"/>
              <w:keepLines w:val="0"/>
              <w:widowControl/>
              <w:suppressLineNumbers w:val="0"/>
              <w:jc w:val="lef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12个月</w:t>
            </w:r>
          </w:p>
        </w:tc>
      </w:tr>
      <w:tr w14:paraId="1B9DF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82F78A"/>
        </w:tc>
        <w:tc>
          <w:tcPr>
            <w:tcW w:w="1276" w:type="dxa"/>
            <w:vAlign w:val="center"/>
          </w:tcPr>
          <w:p w14:paraId="41FC6972">
            <w:pPr>
              <w:pStyle w:val="12"/>
            </w:pPr>
            <w:r>
              <w:t>时效指标</w:t>
            </w:r>
          </w:p>
        </w:tc>
        <w:tc>
          <w:tcPr>
            <w:tcW w:w="1332" w:type="dxa"/>
            <w:vAlign w:val="center"/>
          </w:tcPr>
          <w:p w14:paraId="18C948A1">
            <w:pPr>
              <w:keepNext w:val="0"/>
              <w:keepLines w:val="0"/>
              <w:widowControl/>
              <w:suppressLineNumbers w:val="0"/>
              <w:jc w:val="center"/>
              <w:textAlignment w:val="center"/>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课题按时结题率</w:t>
            </w:r>
          </w:p>
        </w:tc>
        <w:tc>
          <w:tcPr>
            <w:tcW w:w="3430" w:type="dxa"/>
            <w:vAlign w:val="center"/>
          </w:tcPr>
          <w:p w14:paraId="267CEE67">
            <w:pPr>
              <w:keepNext w:val="0"/>
              <w:keepLines w:val="0"/>
              <w:widowControl/>
              <w:suppressLineNumbers w:val="0"/>
              <w:jc w:val="center"/>
              <w:textAlignment w:val="center"/>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课题按时结题率</w:t>
            </w:r>
          </w:p>
        </w:tc>
        <w:tc>
          <w:tcPr>
            <w:tcW w:w="2551" w:type="dxa"/>
            <w:vAlign w:val="center"/>
          </w:tcPr>
          <w:p w14:paraId="28667E04">
            <w:pPr>
              <w:keepNext w:val="0"/>
              <w:keepLines w:val="0"/>
              <w:widowControl/>
              <w:suppressLineNumbers w:val="0"/>
              <w:jc w:val="left"/>
              <w:textAlignment w:val="center"/>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w:t>
            </w:r>
            <w:r>
              <w:rPr>
                <w:rFonts w:hint="eastAsia" w:ascii="方正书宋_GBK" w:hAnsi="方正书宋_GBK" w:eastAsia="方正书宋_GBK" w:cs="方正书宋_GBK"/>
                <w:sz w:val="21"/>
                <w:szCs w:val="24"/>
                <w:lang w:val="en-US" w:eastAsia="zh-CN" w:bidi="ar-SA"/>
              </w:rPr>
              <w:t>90%</w:t>
            </w:r>
          </w:p>
        </w:tc>
      </w:tr>
      <w:tr w14:paraId="12B16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A71300"/>
        </w:tc>
        <w:tc>
          <w:tcPr>
            <w:tcW w:w="1276" w:type="dxa"/>
            <w:vAlign w:val="center"/>
          </w:tcPr>
          <w:p w14:paraId="2CC0FA53">
            <w:pPr>
              <w:pStyle w:val="12"/>
            </w:pPr>
            <w:r>
              <w:t>时效指标</w:t>
            </w:r>
          </w:p>
        </w:tc>
        <w:tc>
          <w:tcPr>
            <w:tcW w:w="1332" w:type="dxa"/>
            <w:vAlign w:val="center"/>
          </w:tcPr>
          <w:p w14:paraId="16EED8FF">
            <w:pPr>
              <w:keepNext w:val="0"/>
              <w:keepLines w:val="0"/>
              <w:widowControl/>
              <w:suppressLineNumbers w:val="0"/>
              <w:jc w:val="center"/>
              <w:textAlignment w:val="center"/>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活动如期开展率</w:t>
            </w:r>
          </w:p>
        </w:tc>
        <w:tc>
          <w:tcPr>
            <w:tcW w:w="3430" w:type="dxa"/>
            <w:vAlign w:val="center"/>
          </w:tcPr>
          <w:p w14:paraId="74790F8D">
            <w:pPr>
              <w:keepNext w:val="0"/>
              <w:keepLines w:val="0"/>
              <w:widowControl/>
              <w:suppressLineNumbers w:val="0"/>
              <w:jc w:val="center"/>
              <w:textAlignment w:val="center"/>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活动如期开展率</w:t>
            </w:r>
          </w:p>
        </w:tc>
        <w:tc>
          <w:tcPr>
            <w:tcW w:w="2551" w:type="dxa"/>
            <w:vAlign w:val="center"/>
          </w:tcPr>
          <w:p w14:paraId="4DEA4234">
            <w:pPr>
              <w:keepNext w:val="0"/>
              <w:keepLines w:val="0"/>
              <w:widowControl/>
              <w:suppressLineNumbers w:val="0"/>
              <w:jc w:val="left"/>
              <w:textAlignment w:val="center"/>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w:t>
            </w:r>
            <w:r>
              <w:rPr>
                <w:rFonts w:hint="eastAsia" w:ascii="方正书宋_GBK" w:hAnsi="方正书宋_GBK" w:eastAsia="方正书宋_GBK" w:cs="方正书宋_GBK"/>
                <w:sz w:val="21"/>
                <w:szCs w:val="24"/>
                <w:lang w:val="en-US" w:eastAsia="zh-CN" w:bidi="ar-SA"/>
              </w:rPr>
              <w:t>95%</w:t>
            </w:r>
          </w:p>
        </w:tc>
      </w:tr>
      <w:tr w14:paraId="0C3CA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F5E41C"/>
        </w:tc>
        <w:tc>
          <w:tcPr>
            <w:tcW w:w="1276" w:type="dxa"/>
            <w:vAlign w:val="center"/>
          </w:tcPr>
          <w:p w14:paraId="61DD385A">
            <w:pPr>
              <w:pStyle w:val="12"/>
            </w:pPr>
            <w:r>
              <w:t>成本指标</w:t>
            </w:r>
          </w:p>
        </w:tc>
        <w:tc>
          <w:tcPr>
            <w:tcW w:w="1332" w:type="dxa"/>
            <w:vAlign w:val="center"/>
          </w:tcPr>
          <w:p w14:paraId="473E9DA9">
            <w:pPr>
              <w:keepNext w:val="0"/>
              <w:keepLines w:val="0"/>
              <w:widowControl/>
              <w:suppressLineNumbers w:val="0"/>
              <w:jc w:val="center"/>
              <w:textAlignment w:val="center"/>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项目成本</w:t>
            </w:r>
          </w:p>
        </w:tc>
        <w:tc>
          <w:tcPr>
            <w:tcW w:w="3430" w:type="dxa"/>
            <w:vAlign w:val="center"/>
          </w:tcPr>
          <w:p w14:paraId="2869EDFF">
            <w:pPr>
              <w:keepNext w:val="0"/>
              <w:keepLines w:val="0"/>
              <w:widowControl/>
              <w:suppressLineNumbers w:val="0"/>
              <w:jc w:val="center"/>
              <w:textAlignment w:val="center"/>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项目成本</w:t>
            </w:r>
          </w:p>
        </w:tc>
        <w:tc>
          <w:tcPr>
            <w:tcW w:w="2551" w:type="dxa"/>
            <w:vAlign w:val="center"/>
          </w:tcPr>
          <w:p w14:paraId="3C048C16">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w:t>
            </w:r>
            <w:r>
              <w:rPr>
                <w:rFonts w:hint="eastAsia" w:ascii="方正书宋_GBK" w:hAnsi="方正书宋_GBK" w:eastAsia="方正书宋_GBK" w:cs="方正书宋_GBK"/>
                <w:sz w:val="21"/>
                <w:szCs w:val="24"/>
                <w:lang w:val="en-US" w:eastAsia="zh-CN" w:bidi="ar-SA"/>
              </w:rPr>
              <w:t>594万元</w:t>
            </w:r>
          </w:p>
        </w:tc>
      </w:tr>
      <w:tr w14:paraId="3DD46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8A44C7">
            <w:pPr>
              <w:pStyle w:val="14"/>
            </w:pPr>
            <w:r>
              <w:t>效益指标</w:t>
            </w:r>
          </w:p>
        </w:tc>
        <w:tc>
          <w:tcPr>
            <w:tcW w:w="1276" w:type="dxa"/>
            <w:vAlign w:val="center"/>
          </w:tcPr>
          <w:p w14:paraId="3C2F038B">
            <w:pPr>
              <w:pStyle w:val="12"/>
              <w:rPr>
                <w:rFonts w:hint="eastAsia" w:eastAsia="方正书宋_GBK"/>
                <w:lang w:eastAsia="zh-CN"/>
              </w:rPr>
            </w:pPr>
            <w:r>
              <w:rPr>
                <w:rFonts w:hint="eastAsia"/>
                <w:lang w:eastAsia="zh-CN"/>
              </w:rPr>
              <w:t>可持续影响指标</w:t>
            </w:r>
          </w:p>
        </w:tc>
        <w:tc>
          <w:tcPr>
            <w:tcW w:w="1332" w:type="dxa"/>
            <w:vAlign w:val="center"/>
          </w:tcPr>
          <w:p w14:paraId="7B10D48E">
            <w:pPr>
              <w:keepNext w:val="0"/>
              <w:keepLines w:val="0"/>
              <w:widowControl/>
              <w:suppressLineNumbers w:val="0"/>
              <w:jc w:val="center"/>
              <w:textAlignment w:val="center"/>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保障专班正常运行</w:t>
            </w:r>
          </w:p>
        </w:tc>
        <w:tc>
          <w:tcPr>
            <w:tcW w:w="3430" w:type="dxa"/>
            <w:vAlign w:val="center"/>
          </w:tcPr>
          <w:p w14:paraId="522261BB">
            <w:pPr>
              <w:keepNext w:val="0"/>
              <w:keepLines w:val="0"/>
              <w:widowControl/>
              <w:suppressLineNumbers w:val="0"/>
              <w:jc w:val="center"/>
              <w:textAlignment w:val="center"/>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保障专班正常运行</w:t>
            </w:r>
          </w:p>
        </w:tc>
        <w:tc>
          <w:tcPr>
            <w:tcW w:w="2551" w:type="dxa"/>
            <w:vAlign w:val="center"/>
          </w:tcPr>
          <w:p w14:paraId="0F12F982">
            <w:pPr>
              <w:pStyle w:val="12"/>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有效保障</w:t>
            </w:r>
          </w:p>
        </w:tc>
      </w:tr>
      <w:tr w14:paraId="75722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413415">
            <w:pPr>
              <w:pStyle w:val="14"/>
            </w:pPr>
          </w:p>
        </w:tc>
        <w:tc>
          <w:tcPr>
            <w:tcW w:w="1276" w:type="dxa"/>
            <w:vAlign w:val="center"/>
          </w:tcPr>
          <w:p w14:paraId="577D406A">
            <w:pPr>
              <w:pStyle w:val="12"/>
            </w:pPr>
            <w:r>
              <w:rPr>
                <w:rFonts w:hint="eastAsia"/>
                <w:lang w:eastAsia="zh-CN"/>
              </w:rPr>
              <w:t>可持续影响指标</w:t>
            </w:r>
          </w:p>
        </w:tc>
        <w:tc>
          <w:tcPr>
            <w:tcW w:w="1332" w:type="dxa"/>
            <w:vAlign w:val="center"/>
          </w:tcPr>
          <w:p w14:paraId="3A0A23BC">
            <w:pPr>
              <w:keepNext w:val="0"/>
              <w:keepLines w:val="0"/>
              <w:widowControl/>
              <w:suppressLineNumbers w:val="0"/>
              <w:jc w:val="center"/>
              <w:textAlignment w:val="center"/>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研究报告成果利用率</w:t>
            </w:r>
          </w:p>
        </w:tc>
        <w:tc>
          <w:tcPr>
            <w:tcW w:w="3430" w:type="dxa"/>
            <w:vAlign w:val="center"/>
          </w:tcPr>
          <w:p w14:paraId="621C5664">
            <w:pPr>
              <w:keepNext w:val="0"/>
              <w:keepLines w:val="0"/>
              <w:widowControl/>
              <w:suppressLineNumbers w:val="0"/>
              <w:jc w:val="center"/>
              <w:textAlignment w:val="center"/>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研究报告成果利用率</w:t>
            </w:r>
          </w:p>
        </w:tc>
        <w:tc>
          <w:tcPr>
            <w:tcW w:w="2551" w:type="dxa"/>
            <w:vAlign w:val="center"/>
          </w:tcPr>
          <w:p w14:paraId="5BB03739">
            <w:pPr>
              <w:pStyle w:val="12"/>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uk-UA" w:bidi="ar-SA"/>
              </w:rPr>
              <w:t>≥</w:t>
            </w:r>
            <w:r>
              <w:rPr>
                <w:rFonts w:hint="eastAsia" w:ascii="方正书宋_GBK" w:hAnsi="方正书宋_GBK" w:eastAsia="方正书宋_GBK" w:cs="方正书宋_GBK"/>
                <w:sz w:val="21"/>
                <w:szCs w:val="24"/>
                <w:lang w:val="en-US" w:eastAsia="zh-CN" w:bidi="ar-SA"/>
              </w:rPr>
              <w:t>2次</w:t>
            </w:r>
          </w:p>
        </w:tc>
      </w:tr>
      <w:tr w14:paraId="01350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5B1737">
            <w:pPr>
              <w:pStyle w:val="14"/>
            </w:pPr>
            <w:r>
              <w:t>满意度指标</w:t>
            </w:r>
          </w:p>
        </w:tc>
        <w:tc>
          <w:tcPr>
            <w:tcW w:w="1276" w:type="dxa"/>
            <w:vAlign w:val="center"/>
          </w:tcPr>
          <w:p w14:paraId="43CB4A48">
            <w:pPr>
              <w:pStyle w:val="12"/>
            </w:pPr>
            <w:r>
              <w:t>服务对象满意度指标</w:t>
            </w:r>
          </w:p>
        </w:tc>
        <w:tc>
          <w:tcPr>
            <w:tcW w:w="1332" w:type="dxa"/>
            <w:vAlign w:val="center"/>
          </w:tcPr>
          <w:p w14:paraId="570F01AA">
            <w:pPr>
              <w:keepNext w:val="0"/>
              <w:keepLines w:val="0"/>
              <w:widowControl/>
              <w:suppressLineNumbers w:val="0"/>
              <w:jc w:val="center"/>
              <w:textAlignment w:val="center"/>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专班人员满意率</w:t>
            </w:r>
          </w:p>
        </w:tc>
        <w:tc>
          <w:tcPr>
            <w:tcW w:w="3430" w:type="dxa"/>
            <w:vAlign w:val="center"/>
          </w:tcPr>
          <w:p w14:paraId="55D52CCD">
            <w:pPr>
              <w:keepNext w:val="0"/>
              <w:keepLines w:val="0"/>
              <w:widowControl/>
              <w:suppressLineNumbers w:val="0"/>
              <w:jc w:val="center"/>
              <w:textAlignment w:val="center"/>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专班人员满意率</w:t>
            </w:r>
          </w:p>
        </w:tc>
        <w:tc>
          <w:tcPr>
            <w:tcW w:w="2551" w:type="dxa"/>
            <w:vAlign w:val="center"/>
          </w:tcPr>
          <w:p w14:paraId="3CB2DEF1">
            <w:pPr>
              <w:pStyle w:val="12"/>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≥9</w:t>
            </w:r>
            <w:r>
              <w:rPr>
                <w:rFonts w:hint="eastAsia" w:ascii="方正书宋_GBK" w:hAnsi="方正书宋_GBK" w:eastAsia="方正书宋_GBK" w:cs="方正书宋_GBK"/>
                <w:sz w:val="21"/>
                <w:szCs w:val="24"/>
                <w:lang w:val="en-US" w:eastAsia="zh-CN" w:bidi="ar-SA"/>
              </w:rPr>
              <w:t>5</w:t>
            </w:r>
            <w:r>
              <w:rPr>
                <w:rFonts w:hint="eastAsia" w:ascii="方正书宋_GBK" w:hAnsi="方正书宋_GBK" w:eastAsia="方正书宋_GBK" w:cs="方正书宋_GBK"/>
                <w:sz w:val="21"/>
                <w:szCs w:val="24"/>
                <w:lang w:val="en-US" w:eastAsia="uk-UA" w:bidi="ar-SA"/>
              </w:rPr>
              <w:t>%</w:t>
            </w:r>
          </w:p>
        </w:tc>
      </w:tr>
      <w:tr w14:paraId="43157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EA1B79">
            <w:pPr>
              <w:pStyle w:val="14"/>
            </w:pPr>
          </w:p>
        </w:tc>
        <w:tc>
          <w:tcPr>
            <w:tcW w:w="1276" w:type="dxa"/>
            <w:vAlign w:val="center"/>
          </w:tcPr>
          <w:p w14:paraId="3BD20A49">
            <w:pPr>
              <w:pStyle w:val="12"/>
            </w:pPr>
            <w:r>
              <w:t>服务对象满意度指标</w:t>
            </w:r>
          </w:p>
        </w:tc>
        <w:tc>
          <w:tcPr>
            <w:tcW w:w="1332" w:type="dxa"/>
            <w:vAlign w:val="center"/>
          </w:tcPr>
          <w:p w14:paraId="6CC89A8B">
            <w:pPr>
              <w:keepNext w:val="0"/>
              <w:keepLines w:val="0"/>
              <w:widowControl/>
              <w:suppressLineNumbers w:val="0"/>
              <w:jc w:val="center"/>
              <w:textAlignment w:val="center"/>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参加活动企业满意率</w:t>
            </w:r>
          </w:p>
        </w:tc>
        <w:tc>
          <w:tcPr>
            <w:tcW w:w="3430" w:type="dxa"/>
            <w:vAlign w:val="center"/>
          </w:tcPr>
          <w:p w14:paraId="645C1C23">
            <w:pPr>
              <w:keepNext w:val="0"/>
              <w:keepLines w:val="0"/>
              <w:widowControl/>
              <w:suppressLineNumbers w:val="0"/>
              <w:jc w:val="center"/>
              <w:textAlignment w:val="center"/>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参加活动企业满意率</w:t>
            </w:r>
          </w:p>
        </w:tc>
        <w:tc>
          <w:tcPr>
            <w:tcW w:w="2551" w:type="dxa"/>
            <w:vAlign w:val="center"/>
          </w:tcPr>
          <w:p w14:paraId="1993428C">
            <w:pPr>
              <w:pStyle w:val="12"/>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≥9</w:t>
            </w:r>
            <w:r>
              <w:rPr>
                <w:rFonts w:hint="eastAsia" w:ascii="方正书宋_GBK" w:hAnsi="方正书宋_GBK" w:eastAsia="方正书宋_GBK" w:cs="方正书宋_GBK"/>
                <w:sz w:val="21"/>
                <w:szCs w:val="24"/>
                <w:lang w:val="en-US" w:eastAsia="zh-CN" w:bidi="ar-SA"/>
              </w:rPr>
              <w:t>5</w:t>
            </w:r>
            <w:r>
              <w:rPr>
                <w:rFonts w:hint="eastAsia" w:ascii="方正书宋_GBK" w:hAnsi="方正书宋_GBK" w:eastAsia="方正书宋_GBK" w:cs="方正书宋_GBK"/>
                <w:sz w:val="21"/>
                <w:szCs w:val="24"/>
                <w:lang w:val="en-US" w:eastAsia="uk-UA" w:bidi="ar-SA"/>
              </w:rPr>
              <w:t>%</w:t>
            </w:r>
          </w:p>
        </w:tc>
      </w:tr>
    </w:tbl>
    <w:p w14:paraId="24702A39">
      <w:pPr>
        <w:ind w:firstLine="560"/>
        <w:outlineLvl w:val="3"/>
        <w:rPr>
          <w:rFonts w:ascii="方正仿宋_GBK" w:hAnsi="方正仿宋_GBK" w:eastAsia="方正仿宋_GBK" w:cs="方正仿宋_GBK"/>
          <w:sz w:val="28"/>
        </w:rPr>
      </w:pPr>
    </w:p>
    <w:p w14:paraId="0FCBDD91">
      <w:pPr>
        <w:ind w:firstLine="560"/>
        <w:outlineLvl w:val="3"/>
        <w:rPr>
          <w:rFonts w:ascii="方正仿宋_GBK" w:hAnsi="方正仿宋_GBK" w:eastAsia="方正仿宋_GBK" w:cs="方正仿宋_GBK"/>
          <w:sz w:val="28"/>
        </w:rPr>
      </w:pPr>
    </w:p>
    <w:p w14:paraId="4B627577">
      <w:pPr>
        <w:ind w:firstLine="560"/>
        <w:outlineLvl w:val="3"/>
        <w:rPr>
          <w:rFonts w:ascii="方正仿宋_GBK" w:hAnsi="方正仿宋_GBK" w:eastAsia="方正仿宋_GBK" w:cs="方正仿宋_GBK"/>
          <w:sz w:val="28"/>
        </w:rPr>
      </w:pPr>
    </w:p>
    <w:p w14:paraId="0B9364DB">
      <w:pPr>
        <w:ind w:firstLine="560"/>
        <w:outlineLvl w:val="3"/>
        <w:rPr>
          <w:rFonts w:ascii="方正仿宋_GBK" w:hAnsi="方正仿宋_GBK" w:eastAsia="方正仿宋_GBK" w:cs="方正仿宋_GBK"/>
          <w:sz w:val="28"/>
        </w:rPr>
      </w:pPr>
    </w:p>
    <w:p w14:paraId="371F0514">
      <w:pPr>
        <w:ind w:firstLine="560"/>
        <w:outlineLvl w:val="3"/>
        <w:rPr>
          <w:rFonts w:ascii="方正仿宋_GBK" w:hAnsi="方正仿宋_GBK" w:eastAsia="方正仿宋_GBK" w:cs="方正仿宋_GBK"/>
          <w:sz w:val="28"/>
        </w:rPr>
      </w:pPr>
    </w:p>
    <w:p w14:paraId="26CABBED">
      <w:pPr>
        <w:ind w:firstLine="560"/>
        <w:outlineLvl w:val="3"/>
        <w:rPr>
          <w:rFonts w:ascii="方正仿宋_GBK" w:hAnsi="方正仿宋_GBK" w:eastAsia="方正仿宋_GBK" w:cs="方正仿宋_GBK"/>
          <w:sz w:val="28"/>
        </w:rPr>
      </w:pPr>
    </w:p>
    <w:p w14:paraId="5A4BBE83">
      <w:pPr>
        <w:ind w:firstLine="560"/>
        <w:outlineLvl w:val="3"/>
        <w:rPr>
          <w:rFonts w:ascii="方正仿宋_GBK" w:hAnsi="方正仿宋_GBK" w:eastAsia="方正仿宋_GBK" w:cs="方正仿宋_GBK"/>
          <w:sz w:val="28"/>
        </w:rPr>
      </w:pPr>
    </w:p>
    <w:p w14:paraId="7E05FF2F">
      <w:pPr>
        <w:ind w:firstLine="560"/>
        <w:outlineLvl w:val="3"/>
        <w:rPr>
          <w:rFonts w:ascii="方正仿宋_GBK" w:hAnsi="方正仿宋_GBK" w:eastAsia="方正仿宋_GBK" w:cs="方正仿宋_GBK"/>
          <w:sz w:val="28"/>
        </w:rPr>
      </w:pPr>
    </w:p>
    <w:p w14:paraId="31405AC7">
      <w:pPr>
        <w:ind w:firstLine="560"/>
        <w:outlineLvl w:val="3"/>
        <w:rPr>
          <w:rFonts w:ascii="方正仿宋_GBK" w:hAnsi="方正仿宋_GBK" w:eastAsia="方正仿宋_GBK" w:cs="方正仿宋_GBK"/>
          <w:sz w:val="28"/>
        </w:rPr>
      </w:pPr>
    </w:p>
    <w:p w14:paraId="467D5C1B">
      <w:pPr>
        <w:ind w:firstLine="560"/>
        <w:outlineLvl w:val="3"/>
        <w:rPr>
          <w:rFonts w:ascii="方正仿宋_GBK" w:hAnsi="方正仿宋_GBK" w:eastAsia="方正仿宋_GBK" w:cs="方正仿宋_GBK"/>
          <w:sz w:val="28"/>
        </w:rPr>
      </w:pPr>
    </w:p>
    <w:p w14:paraId="21857FEE">
      <w:pPr>
        <w:ind w:firstLine="560"/>
        <w:outlineLvl w:val="3"/>
        <w:rPr>
          <w:rFonts w:ascii="方正仿宋_GBK" w:hAnsi="方正仿宋_GBK" w:eastAsia="方正仿宋_GBK" w:cs="方正仿宋_GBK"/>
          <w:sz w:val="28"/>
        </w:rPr>
      </w:pPr>
    </w:p>
    <w:p w14:paraId="4E1D5A99">
      <w:pPr>
        <w:ind w:firstLine="560"/>
        <w:outlineLvl w:val="3"/>
        <w:rPr>
          <w:rFonts w:ascii="方正仿宋_GBK" w:hAnsi="方正仿宋_GBK" w:eastAsia="方正仿宋_GBK" w:cs="方正仿宋_GBK"/>
          <w:sz w:val="28"/>
        </w:rPr>
      </w:pPr>
    </w:p>
    <w:p w14:paraId="7144DEBF">
      <w:pPr>
        <w:ind w:firstLine="560"/>
        <w:outlineLvl w:val="3"/>
        <w:rPr>
          <w:rFonts w:ascii="方正仿宋_GBK" w:hAnsi="方正仿宋_GBK" w:eastAsia="方正仿宋_GBK" w:cs="方正仿宋_GBK"/>
          <w:sz w:val="28"/>
        </w:rPr>
      </w:pPr>
    </w:p>
    <w:p w14:paraId="32CC19EA">
      <w:pPr>
        <w:ind w:firstLine="560"/>
        <w:outlineLvl w:val="3"/>
        <w:rPr>
          <w:rFonts w:ascii="方正仿宋_GBK" w:hAnsi="方正仿宋_GBK" w:eastAsia="方正仿宋_GBK" w:cs="方正仿宋_GBK"/>
          <w:sz w:val="28"/>
        </w:rPr>
      </w:pPr>
    </w:p>
    <w:p w14:paraId="4C63C03A">
      <w:pPr>
        <w:ind w:firstLine="560"/>
        <w:outlineLvl w:val="3"/>
        <w:rPr>
          <w:rFonts w:ascii="方正仿宋_GBK" w:hAnsi="方正仿宋_GBK" w:eastAsia="方正仿宋_GBK" w:cs="方正仿宋_GBK"/>
          <w:sz w:val="28"/>
        </w:rPr>
      </w:pPr>
    </w:p>
    <w:p w14:paraId="2A0043E0">
      <w:pPr>
        <w:ind w:firstLine="560"/>
        <w:outlineLvl w:val="3"/>
        <w:rPr>
          <w:rFonts w:ascii="方正仿宋_GBK" w:hAnsi="方正仿宋_GBK" w:eastAsia="方正仿宋_GBK" w:cs="方正仿宋_GBK"/>
          <w:sz w:val="28"/>
        </w:rPr>
      </w:pPr>
    </w:p>
    <w:p w14:paraId="2A0189D8">
      <w:pPr>
        <w:ind w:firstLine="560"/>
        <w:outlineLvl w:val="3"/>
        <w:rPr>
          <w:rFonts w:ascii="方正仿宋_GBK" w:hAnsi="方正仿宋_GBK" w:eastAsia="方正仿宋_GBK" w:cs="方正仿宋_GBK"/>
          <w:sz w:val="28"/>
        </w:rPr>
      </w:pPr>
    </w:p>
    <w:p w14:paraId="10D36BB6">
      <w:pPr>
        <w:ind w:firstLine="560"/>
        <w:outlineLvl w:val="3"/>
        <w:rPr>
          <w:rFonts w:ascii="方正仿宋_GBK" w:hAnsi="方正仿宋_GBK" w:eastAsia="方正仿宋_GBK" w:cs="方正仿宋_GBK"/>
          <w:sz w:val="28"/>
        </w:rPr>
      </w:pPr>
    </w:p>
    <w:p w14:paraId="03781ACF">
      <w:pPr>
        <w:ind w:firstLine="560"/>
        <w:outlineLvl w:val="3"/>
        <w:rPr>
          <w:rFonts w:ascii="方正仿宋_GBK" w:hAnsi="方正仿宋_GBK" w:eastAsia="方正仿宋_GBK" w:cs="方正仿宋_GBK"/>
          <w:sz w:val="28"/>
        </w:rPr>
      </w:pPr>
    </w:p>
    <w:p w14:paraId="7D186E2F">
      <w:pPr>
        <w:ind w:firstLine="560"/>
        <w:outlineLvl w:val="3"/>
        <w:rPr>
          <w:rFonts w:ascii="方正仿宋_GBK" w:hAnsi="方正仿宋_GBK" w:eastAsia="方正仿宋_GBK" w:cs="方正仿宋_GBK"/>
          <w:sz w:val="28"/>
        </w:rPr>
      </w:pPr>
    </w:p>
    <w:p w14:paraId="3F007CFD">
      <w:pPr>
        <w:ind w:firstLine="560"/>
        <w:outlineLvl w:val="3"/>
        <w:rPr>
          <w:rFonts w:ascii="方正仿宋_GBK" w:hAnsi="方正仿宋_GBK" w:eastAsia="方正仿宋_GBK" w:cs="方正仿宋_GBK"/>
          <w:sz w:val="28"/>
        </w:rPr>
      </w:pPr>
    </w:p>
    <w:p w14:paraId="4998EA01">
      <w:pPr>
        <w:ind w:firstLine="560"/>
        <w:outlineLvl w:val="3"/>
        <w:rPr>
          <w:rFonts w:ascii="方正仿宋_GBK" w:hAnsi="方正仿宋_GBK" w:eastAsia="方正仿宋_GBK" w:cs="方正仿宋_GBK"/>
          <w:sz w:val="28"/>
        </w:rPr>
      </w:pPr>
    </w:p>
    <w:p w14:paraId="00240B2D">
      <w:pPr>
        <w:ind w:firstLine="560"/>
        <w:outlineLvl w:val="3"/>
        <w:rPr>
          <w:rFonts w:ascii="方正仿宋_GBK" w:hAnsi="方正仿宋_GBK" w:eastAsia="方正仿宋_GBK" w:cs="方正仿宋_GBK"/>
          <w:sz w:val="28"/>
        </w:rPr>
      </w:pPr>
    </w:p>
    <w:p w14:paraId="42DC4A75">
      <w:pPr>
        <w:ind w:firstLine="560"/>
        <w:outlineLvl w:val="3"/>
        <w:rPr>
          <w:rFonts w:ascii="方正仿宋_GBK" w:hAnsi="方正仿宋_GBK" w:eastAsia="方正仿宋_GBK" w:cs="方正仿宋_GBK"/>
          <w:sz w:val="28"/>
        </w:rPr>
      </w:pPr>
    </w:p>
    <w:p w14:paraId="71B96F30">
      <w:pPr>
        <w:ind w:firstLine="560"/>
        <w:outlineLvl w:val="3"/>
        <w:rPr>
          <w:rFonts w:ascii="方正仿宋_GBK" w:hAnsi="方正仿宋_GBK" w:eastAsia="方正仿宋_GBK" w:cs="方正仿宋_GBK"/>
          <w:sz w:val="28"/>
        </w:rPr>
      </w:pPr>
    </w:p>
    <w:p w14:paraId="5E88B975">
      <w:pPr>
        <w:ind w:firstLine="560"/>
        <w:outlineLvl w:val="3"/>
        <w:rPr>
          <w:rFonts w:ascii="方正仿宋_GBK" w:hAnsi="方正仿宋_GBK" w:eastAsia="方正仿宋_GBK" w:cs="方正仿宋_GBK"/>
          <w:sz w:val="28"/>
        </w:rPr>
      </w:pPr>
    </w:p>
    <w:p w14:paraId="07C26247">
      <w:pPr>
        <w:ind w:firstLine="560"/>
        <w:outlineLvl w:val="3"/>
        <w:rPr>
          <w:rFonts w:ascii="方正仿宋_GBK" w:hAnsi="方正仿宋_GBK" w:eastAsia="方正仿宋_GBK" w:cs="方正仿宋_GBK"/>
          <w:sz w:val="28"/>
        </w:rPr>
      </w:pPr>
    </w:p>
    <w:p w14:paraId="61B26349">
      <w:pPr>
        <w:ind w:firstLine="560"/>
        <w:outlineLvl w:val="3"/>
        <w:rPr>
          <w:rFonts w:ascii="方正仿宋_GBK" w:hAnsi="方正仿宋_GBK" w:eastAsia="方正仿宋_GBK" w:cs="方正仿宋_GBK"/>
          <w:sz w:val="28"/>
        </w:rPr>
      </w:pPr>
    </w:p>
    <w:p w14:paraId="52C0E45F">
      <w:pPr>
        <w:ind w:firstLine="560"/>
        <w:outlineLvl w:val="3"/>
        <w:rPr>
          <w:rFonts w:ascii="方正仿宋_GBK" w:hAnsi="方正仿宋_GBK" w:eastAsia="方正仿宋_GBK" w:cs="方正仿宋_GBK"/>
          <w:sz w:val="28"/>
        </w:rPr>
      </w:pPr>
    </w:p>
    <w:p w14:paraId="090F1983">
      <w:pPr>
        <w:ind w:firstLine="560"/>
        <w:outlineLvl w:val="3"/>
        <w:rPr>
          <w:rFonts w:ascii="方正仿宋_GBK" w:hAnsi="方正仿宋_GBK" w:eastAsia="方正仿宋_GBK" w:cs="方正仿宋_GBK"/>
          <w:sz w:val="28"/>
        </w:rPr>
      </w:pPr>
    </w:p>
    <w:p w14:paraId="2DCDCDE1">
      <w:pPr>
        <w:ind w:firstLine="560"/>
        <w:outlineLvl w:val="3"/>
        <w:rPr>
          <w:rFonts w:ascii="方正仿宋_GBK" w:hAnsi="方正仿宋_GBK" w:eastAsia="方正仿宋_GBK" w:cs="方正仿宋_GBK"/>
          <w:sz w:val="28"/>
        </w:rPr>
      </w:pPr>
    </w:p>
    <w:p w14:paraId="2C096555">
      <w:pPr>
        <w:ind w:firstLine="560"/>
        <w:outlineLvl w:val="3"/>
        <w:rPr>
          <w:rFonts w:ascii="方正仿宋_GBK" w:hAnsi="方正仿宋_GBK" w:eastAsia="方正仿宋_GBK" w:cs="方正仿宋_GBK"/>
          <w:sz w:val="28"/>
        </w:rPr>
      </w:pPr>
    </w:p>
    <w:p w14:paraId="63082760">
      <w:pPr>
        <w:ind w:firstLine="560"/>
        <w:outlineLvl w:val="3"/>
      </w:pPr>
      <w:r>
        <w:rPr>
          <w:rFonts w:ascii="方正仿宋_GBK" w:hAnsi="方正仿宋_GBK" w:eastAsia="方正仿宋_GBK" w:cs="方正仿宋_GBK"/>
          <w:sz w:val="28"/>
        </w:rPr>
        <w:t>3</w:t>
      </w:r>
      <w:r>
        <w:rPr>
          <w:rFonts w:hint="default" w:ascii="方正仿宋_GBK" w:hAnsi="方正仿宋_GBK" w:eastAsia="方正仿宋_GBK" w:cs="方正仿宋_GBK"/>
          <w:sz w:val="28"/>
          <w:lang w:val="en-US" w:eastAsia="zh-CN"/>
        </w:rPr>
        <w:t>1</w:t>
      </w:r>
      <w:r>
        <w:rPr>
          <w:rFonts w:ascii="方正仿宋_GBK" w:hAnsi="方正仿宋_GBK" w:eastAsia="方正仿宋_GBK" w:cs="方正仿宋_GBK"/>
          <w:sz w:val="28"/>
        </w:rPr>
        <w:t>.2025年市发展改革委南京路57号院运维项目绩效目标表</w:t>
      </w:r>
      <w:bookmarkEnd w:id="2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A3FC2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88C63CB">
            <w:pPr>
              <w:pStyle w:val="11"/>
            </w:pPr>
            <w:r>
              <w:t>321204天津市公共信用中心</w:t>
            </w:r>
          </w:p>
        </w:tc>
        <w:tc>
          <w:tcPr>
            <w:tcW w:w="1276" w:type="dxa"/>
            <w:tcBorders>
              <w:top w:val="single" w:color="FFFFFF" w:sz="6" w:space="0"/>
              <w:left w:val="single" w:color="FFFFFF" w:sz="6" w:space="0"/>
              <w:right w:val="single" w:color="FFFFFF" w:sz="6" w:space="0"/>
            </w:tcBorders>
            <w:vAlign w:val="center"/>
          </w:tcPr>
          <w:p w14:paraId="204152F9">
            <w:pPr>
              <w:pStyle w:val="10"/>
            </w:pPr>
            <w:r>
              <w:t>单位：万元</w:t>
            </w:r>
          </w:p>
        </w:tc>
      </w:tr>
      <w:tr w14:paraId="73A2CA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9073C7">
            <w:pPr>
              <w:pStyle w:val="13"/>
            </w:pPr>
            <w:r>
              <w:t>项目名称</w:t>
            </w:r>
          </w:p>
        </w:tc>
        <w:tc>
          <w:tcPr>
            <w:tcW w:w="8589" w:type="dxa"/>
            <w:gridSpan w:val="6"/>
            <w:vAlign w:val="center"/>
          </w:tcPr>
          <w:p w14:paraId="2ACEA02F">
            <w:pPr>
              <w:pStyle w:val="12"/>
            </w:pPr>
            <w:r>
              <w:t>2025年市发展改革委南京路57号院运维项目</w:t>
            </w:r>
          </w:p>
        </w:tc>
      </w:tr>
      <w:tr w14:paraId="04C505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7D274A">
            <w:pPr>
              <w:pStyle w:val="13"/>
            </w:pPr>
            <w:r>
              <w:t>预算规模及资金用途</w:t>
            </w:r>
          </w:p>
        </w:tc>
        <w:tc>
          <w:tcPr>
            <w:tcW w:w="1276" w:type="dxa"/>
            <w:vAlign w:val="center"/>
          </w:tcPr>
          <w:p w14:paraId="5BC512E7">
            <w:pPr>
              <w:pStyle w:val="13"/>
            </w:pPr>
            <w:r>
              <w:t>预算数</w:t>
            </w:r>
          </w:p>
        </w:tc>
        <w:tc>
          <w:tcPr>
            <w:tcW w:w="1332" w:type="dxa"/>
            <w:vAlign w:val="center"/>
          </w:tcPr>
          <w:p w14:paraId="0F5AD838">
            <w:pPr>
              <w:pStyle w:val="12"/>
            </w:pPr>
            <w:r>
              <w:t>30.00</w:t>
            </w:r>
          </w:p>
        </w:tc>
        <w:tc>
          <w:tcPr>
            <w:tcW w:w="1587" w:type="dxa"/>
            <w:vAlign w:val="center"/>
          </w:tcPr>
          <w:p w14:paraId="313AE28E">
            <w:pPr>
              <w:pStyle w:val="13"/>
            </w:pPr>
            <w:r>
              <w:t>其中：财政    资金</w:t>
            </w:r>
          </w:p>
        </w:tc>
        <w:tc>
          <w:tcPr>
            <w:tcW w:w="1843" w:type="dxa"/>
            <w:vAlign w:val="center"/>
          </w:tcPr>
          <w:p w14:paraId="5963094A">
            <w:pPr>
              <w:pStyle w:val="12"/>
            </w:pPr>
            <w:r>
              <w:t>30.00</w:t>
            </w:r>
          </w:p>
        </w:tc>
        <w:tc>
          <w:tcPr>
            <w:tcW w:w="1276" w:type="dxa"/>
            <w:vAlign w:val="center"/>
          </w:tcPr>
          <w:p w14:paraId="4FE1D2D1">
            <w:pPr>
              <w:pStyle w:val="13"/>
            </w:pPr>
            <w:r>
              <w:t>其他资金</w:t>
            </w:r>
          </w:p>
        </w:tc>
        <w:tc>
          <w:tcPr>
            <w:tcW w:w="1276" w:type="dxa"/>
            <w:vAlign w:val="center"/>
          </w:tcPr>
          <w:p w14:paraId="4A397605">
            <w:pPr>
              <w:pStyle w:val="12"/>
            </w:pPr>
          </w:p>
        </w:tc>
      </w:tr>
      <w:tr w14:paraId="1C6EC9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7C347E"/>
        </w:tc>
        <w:tc>
          <w:tcPr>
            <w:tcW w:w="8589" w:type="dxa"/>
            <w:gridSpan w:val="6"/>
            <w:vAlign w:val="center"/>
          </w:tcPr>
          <w:p w14:paraId="1C6B5437">
            <w:pPr>
              <w:pStyle w:val="12"/>
            </w:pPr>
            <w:r>
              <w:t>供热，消防及公共设施运行</w:t>
            </w:r>
          </w:p>
        </w:tc>
      </w:tr>
      <w:tr w14:paraId="3F3EF2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AD6574">
            <w:pPr>
              <w:pStyle w:val="13"/>
            </w:pPr>
            <w:r>
              <w:t>绩效目标</w:t>
            </w:r>
          </w:p>
        </w:tc>
        <w:tc>
          <w:tcPr>
            <w:tcW w:w="8589" w:type="dxa"/>
            <w:gridSpan w:val="6"/>
            <w:vAlign w:val="center"/>
          </w:tcPr>
          <w:p w14:paraId="79474A2B">
            <w:pPr>
              <w:pStyle w:val="12"/>
            </w:pPr>
            <w:r>
              <w:t>1. 加强供暖、消防及公共设施的运行管理，确保市发改委南京路57号院冬季正常供暖和消防、公共设施等安全稳定运行。</w:t>
            </w:r>
          </w:p>
        </w:tc>
      </w:tr>
    </w:tbl>
    <w:p w14:paraId="3B2B259A">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7BBA8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D822A6">
            <w:pPr>
              <w:pStyle w:val="13"/>
            </w:pPr>
            <w:r>
              <w:t>一级指标</w:t>
            </w:r>
          </w:p>
        </w:tc>
        <w:tc>
          <w:tcPr>
            <w:tcW w:w="1276" w:type="dxa"/>
            <w:vAlign w:val="center"/>
          </w:tcPr>
          <w:p w14:paraId="5B7046FB">
            <w:pPr>
              <w:pStyle w:val="13"/>
            </w:pPr>
            <w:r>
              <w:t>二级指标</w:t>
            </w:r>
          </w:p>
        </w:tc>
        <w:tc>
          <w:tcPr>
            <w:tcW w:w="1332" w:type="dxa"/>
            <w:vAlign w:val="center"/>
          </w:tcPr>
          <w:p w14:paraId="6FCAB5E8">
            <w:pPr>
              <w:pStyle w:val="13"/>
            </w:pPr>
            <w:r>
              <w:t>三级指标</w:t>
            </w:r>
          </w:p>
        </w:tc>
        <w:tc>
          <w:tcPr>
            <w:tcW w:w="3430" w:type="dxa"/>
            <w:vAlign w:val="center"/>
          </w:tcPr>
          <w:p w14:paraId="3125D565">
            <w:pPr>
              <w:pStyle w:val="13"/>
            </w:pPr>
            <w:r>
              <w:t>绩效指标描述</w:t>
            </w:r>
          </w:p>
        </w:tc>
        <w:tc>
          <w:tcPr>
            <w:tcW w:w="2551" w:type="dxa"/>
            <w:vAlign w:val="center"/>
          </w:tcPr>
          <w:p w14:paraId="0543646A">
            <w:pPr>
              <w:pStyle w:val="13"/>
            </w:pPr>
            <w:r>
              <w:t>指标值</w:t>
            </w:r>
          </w:p>
        </w:tc>
      </w:tr>
      <w:tr w14:paraId="08B80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5BE74D">
            <w:pPr>
              <w:pStyle w:val="14"/>
            </w:pPr>
            <w:r>
              <w:t>产出指标</w:t>
            </w:r>
          </w:p>
        </w:tc>
        <w:tc>
          <w:tcPr>
            <w:tcW w:w="1276" w:type="dxa"/>
            <w:vAlign w:val="center"/>
          </w:tcPr>
          <w:p w14:paraId="5FD87E55">
            <w:pPr>
              <w:pStyle w:val="12"/>
            </w:pPr>
            <w:r>
              <w:t>数量指标</w:t>
            </w:r>
          </w:p>
        </w:tc>
        <w:tc>
          <w:tcPr>
            <w:tcW w:w="1332" w:type="dxa"/>
            <w:vAlign w:val="center"/>
          </w:tcPr>
          <w:p w14:paraId="3C7756DD">
            <w:pPr>
              <w:pStyle w:val="12"/>
            </w:pPr>
            <w:r>
              <w:t>运维保障面积</w:t>
            </w:r>
          </w:p>
          <w:p w14:paraId="7C185AA5">
            <w:pPr>
              <w:pStyle w:val="12"/>
            </w:pPr>
          </w:p>
        </w:tc>
        <w:tc>
          <w:tcPr>
            <w:tcW w:w="3430" w:type="dxa"/>
            <w:vAlign w:val="center"/>
          </w:tcPr>
          <w:p w14:paraId="1455223C">
            <w:pPr>
              <w:pStyle w:val="12"/>
            </w:pPr>
            <w:r>
              <w:t>运维保障面积数</w:t>
            </w:r>
          </w:p>
        </w:tc>
        <w:tc>
          <w:tcPr>
            <w:tcW w:w="2551" w:type="dxa"/>
            <w:vAlign w:val="center"/>
          </w:tcPr>
          <w:p w14:paraId="581FE9E9">
            <w:pPr>
              <w:pStyle w:val="12"/>
            </w:pPr>
            <w:r>
              <w:t>4515平方米</w:t>
            </w:r>
          </w:p>
        </w:tc>
      </w:tr>
      <w:tr w14:paraId="329F9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97143E"/>
        </w:tc>
        <w:tc>
          <w:tcPr>
            <w:tcW w:w="1276" w:type="dxa"/>
            <w:vAlign w:val="center"/>
          </w:tcPr>
          <w:p w14:paraId="4E4BF6A9">
            <w:pPr>
              <w:pStyle w:val="12"/>
            </w:pPr>
            <w:r>
              <w:t>质量指标</w:t>
            </w:r>
          </w:p>
        </w:tc>
        <w:tc>
          <w:tcPr>
            <w:tcW w:w="1332" w:type="dxa"/>
            <w:vAlign w:val="center"/>
          </w:tcPr>
          <w:p w14:paraId="0504AC8F">
            <w:pPr>
              <w:pStyle w:val="12"/>
            </w:pPr>
            <w:r>
              <w:t>供热率</w:t>
            </w:r>
          </w:p>
        </w:tc>
        <w:tc>
          <w:tcPr>
            <w:tcW w:w="3430" w:type="dxa"/>
            <w:vAlign w:val="center"/>
          </w:tcPr>
          <w:p w14:paraId="11A63C8D">
            <w:pPr>
              <w:pStyle w:val="12"/>
            </w:pPr>
            <w:r>
              <w:t>供热面积达到的供热质量</w:t>
            </w:r>
          </w:p>
        </w:tc>
        <w:tc>
          <w:tcPr>
            <w:tcW w:w="2551" w:type="dxa"/>
            <w:vAlign w:val="center"/>
          </w:tcPr>
          <w:p w14:paraId="6B8CE355">
            <w:pPr>
              <w:pStyle w:val="12"/>
            </w:pPr>
            <w:r>
              <w:t>≥90%</w:t>
            </w:r>
          </w:p>
        </w:tc>
      </w:tr>
      <w:tr w14:paraId="3B182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93A590"/>
        </w:tc>
        <w:tc>
          <w:tcPr>
            <w:tcW w:w="1276" w:type="dxa"/>
            <w:vAlign w:val="center"/>
          </w:tcPr>
          <w:p w14:paraId="24DD2881">
            <w:pPr>
              <w:pStyle w:val="12"/>
            </w:pPr>
            <w:r>
              <w:t>时效指标</w:t>
            </w:r>
          </w:p>
        </w:tc>
        <w:tc>
          <w:tcPr>
            <w:tcW w:w="1332" w:type="dxa"/>
            <w:vAlign w:val="center"/>
          </w:tcPr>
          <w:p w14:paraId="1CCBDED2">
            <w:pPr>
              <w:pStyle w:val="12"/>
            </w:pPr>
            <w:r>
              <w:t>供热运维期限</w:t>
            </w:r>
          </w:p>
        </w:tc>
        <w:tc>
          <w:tcPr>
            <w:tcW w:w="3430" w:type="dxa"/>
            <w:vAlign w:val="center"/>
          </w:tcPr>
          <w:p w14:paraId="64902706">
            <w:pPr>
              <w:pStyle w:val="12"/>
            </w:pPr>
            <w:r>
              <w:t>供热运维月数</w:t>
            </w:r>
          </w:p>
        </w:tc>
        <w:tc>
          <w:tcPr>
            <w:tcW w:w="2551" w:type="dxa"/>
            <w:vAlign w:val="center"/>
          </w:tcPr>
          <w:p w14:paraId="1AAC0112">
            <w:pPr>
              <w:pStyle w:val="12"/>
            </w:pPr>
            <w:r>
              <w:t>≥4个月</w:t>
            </w:r>
          </w:p>
        </w:tc>
      </w:tr>
      <w:tr w14:paraId="40FBA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5831F3"/>
        </w:tc>
        <w:tc>
          <w:tcPr>
            <w:tcW w:w="1276" w:type="dxa"/>
            <w:vAlign w:val="center"/>
          </w:tcPr>
          <w:p w14:paraId="5CB9DFE7">
            <w:pPr>
              <w:pStyle w:val="12"/>
            </w:pPr>
            <w:r>
              <w:t>成本指标</w:t>
            </w:r>
          </w:p>
        </w:tc>
        <w:tc>
          <w:tcPr>
            <w:tcW w:w="1332" w:type="dxa"/>
            <w:vAlign w:val="center"/>
          </w:tcPr>
          <w:p w14:paraId="706D4EAE">
            <w:pPr>
              <w:pStyle w:val="12"/>
            </w:pPr>
            <w:r>
              <w:t>预算金额</w:t>
            </w:r>
          </w:p>
        </w:tc>
        <w:tc>
          <w:tcPr>
            <w:tcW w:w="3430" w:type="dxa"/>
            <w:vAlign w:val="center"/>
          </w:tcPr>
          <w:p w14:paraId="2DD1E703">
            <w:pPr>
              <w:pStyle w:val="12"/>
            </w:pPr>
            <w:r>
              <w:t>预算金额</w:t>
            </w:r>
          </w:p>
        </w:tc>
        <w:tc>
          <w:tcPr>
            <w:tcW w:w="2551" w:type="dxa"/>
            <w:vAlign w:val="center"/>
          </w:tcPr>
          <w:p w14:paraId="3994A39E">
            <w:pPr>
              <w:pStyle w:val="12"/>
            </w:pPr>
            <w:r>
              <w:t>≤30万元</w:t>
            </w:r>
          </w:p>
        </w:tc>
      </w:tr>
      <w:tr w14:paraId="6B556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F8CB31">
            <w:pPr>
              <w:pStyle w:val="14"/>
            </w:pPr>
            <w:r>
              <w:t>效益指标</w:t>
            </w:r>
          </w:p>
        </w:tc>
        <w:tc>
          <w:tcPr>
            <w:tcW w:w="1276" w:type="dxa"/>
            <w:vAlign w:val="center"/>
          </w:tcPr>
          <w:p w14:paraId="18FF1C39">
            <w:pPr>
              <w:pStyle w:val="12"/>
            </w:pPr>
            <w:r>
              <w:t>社会效益指标</w:t>
            </w:r>
          </w:p>
        </w:tc>
        <w:tc>
          <w:tcPr>
            <w:tcW w:w="1332" w:type="dxa"/>
            <w:vAlign w:val="center"/>
          </w:tcPr>
          <w:p w14:paraId="5DE10776">
            <w:pPr>
              <w:pStyle w:val="12"/>
            </w:pPr>
            <w:r>
              <w:t>保障供热系统和公共设备设施运转正常</w:t>
            </w:r>
          </w:p>
        </w:tc>
        <w:tc>
          <w:tcPr>
            <w:tcW w:w="3430" w:type="dxa"/>
            <w:vAlign w:val="center"/>
          </w:tcPr>
          <w:p w14:paraId="6C6E9E86">
            <w:pPr>
              <w:pStyle w:val="12"/>
            </w:pPr>
            <w:r>
              <w:t>按业务填写</w:t>
            </w:r>
          </w:p>
        </w:tc>
        <w:tc>
          <w:tcPr>
            <w:tcW w:w="2551" w:type="dxa"/>
            <w:vAlign w:val="center"/>
          </w:tcPr>
          <w:p w14:paraId="25163F90">
            <w:pPr>
              <w:pStyle w:val="12"/>
            </w:pPr>
            <w:r>
              <w:t>冬季正常供暖，公共设备设施运转正常，确保办公人员正常开展工作。</w:t>
            </w:r>
          </w:p>
        </w:tc>
      </w:tr>
      <w:tr w14:paraId="230AA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B35F2C">
            <w:pPr>
              <w:pStyle w:val="14"/>
            </w:pPr>
            <w:r>
              <w:t>满意度指标</w:t>
            </w:r>
          </w:p>
        </w:tc>
        <w:tc>
          <w:tcPr>
            <w:tcW w:w="1276" w:type="dxa"/>
            <w:vAlign w:val="center"/>
          </w:tcPr>
          <w:p w14:paraId="3085E930">
            <w:pPr>
              <w:pStyle w:val="12"/>
            </w:pPr>
            <w:r>
              <w:t>服务对象满意度指标</w:t>
            </w:r>
          </w:p>
        </w:tc>
        <w:tc>
          <w:tcPr>
            <w:tcW w:w="1332" w:type="dxa"/>
            <w:vAlign w:val="center"/>
          </w:tcPr>
          <w:p w14:paraId="218F02D3">
            <w:pPr>
              <w:pStyle w:val="12"/>
            </w:pPr>
            <w:r>
              <w:t>供暖用户满意度</w:t>
            </w:r>
          </w:p>
        </w:tc>
        <w:tc>
          <w:tcPr>
            <w:tcW w:w="3430" w:type="dxa"/>
            <w:vAlign w:val="center"/>
          </w:tcPr>
          <w:p w14:paraId="197C172F">
            <w:pPr>
              <w:pStyle w:val="12"/>
            </w:pPr>
            <w:r>
              <w:t>供暖用户满意情况</w:t>
            </w:r>
          </w:p>
        </w:tc>
        <w:tc>
          <w:tcPr>
            <w:tcW w:w="2551" w:type="dxa"/>
            <w:vAlign w:val="center"/>
          </w:tcPr>
          <w:p w14:paraId="4A51D38A">
            <w:pPr>
              <w:pStyle w:val="12"/>
            </w:pPr>
            <w:r>
              <w:t>≥90%</w:t>
            </w:r>
          </w:p>
        </w:tc>
      </w:tr>
    </w:tbl>
    <w:p w14:paraId="1D5F9BDD">
      <w:pPr>
        <w:sectPr>
          <w:pgSz w:w="11900" w:h="16840"/>
          <w:pgMar w:top="1984" w:right="1304" w:bottom="1134" w:left="1304" w:header="720" w:footer="720" w:gutter="0"/>
          <w:cols w:space="720" w:num="1"/>
        </w:sectPr>
      </w:pPr>
    </w:p>
    <w:p w14:paraId="25B047D6">
      <w:pPr>
        <w:jc w:val="center"/>
      </w:pPr>
    </w:p>
    <w:p w14:paraId="10C25660">
      <w:pPr>
        <w:ind w:firstLine="560"/>
        <w:outlineLvl w:val="3"/>
      </w:pPr>
      <w:bookmarkStart w:id="29" w:name="_Toc_4_4_0000000035"/>
      <w:r>
        <w:rPr>
          <w:rFonts w:ascii="方正仿宋_GBK" w:hAnsi="方正仿宋_GBK" w:eastAsia="方正仿宋_GBK" w:cs="方正仿宋_GBK"/>
          <w:sz w:val="28"/>
        </w:rPr>
        <w:t>3</w:t>
      </w:r>
      <w:r>
        <w:rPr>
          <w:rFonts w:hint="default" w:ascii="方正仿宋_GBK" w:hAnsi="方正仿宋_GBK" w:eastAsia="方正仿宋_GBK" w:cs="方正仿宋_GBK"/>
          <w:sz w:val="28"/>
          <w:lang w:val="en-US" w:eastAsia="zh-CN"/>
        </w:rPr>
        <w:t>2</w:t>
      </w:r>
      <w:r>
        <w:rPr>
          <w:rFonts w:ascii="方正仿宋_GBK" w:hAnsi="方正仿宋_GBK" w:eastAsia="方正仿宋_GBK" w:cs="方正仿宋_GBK"/>
          <w:sz w:val="28"/>
        </w:rPr>
        <w:t>.2025年天津市信用信息平台(二期)运维服务项目绩效目标表</w:t>
      </w:r>
      <w:bookmarkEnd w:id="2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86F2C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04CDFCE">
            <w:pPr>
              <w:pStyle w:val="11"/>
            </w:pPr>
            <w:r>
              <w:t>321204天津市公共信用中心</w:t>
            </w:r>
          </w:p>
        </w:tc>
        <w:tc>
          <w:tcPr>
            <w:tcW w:w="1276" w:type="dxa"/>
            <w:tcBorders>
              <w:top w:val="single" w:color="FFFFFF" w:sz="6" w:space="0"/>
              <w:left w:val="single" w:color="FFFFFF" w:sz="6" w:space="0"/>
              <w:right w:val="single" w:color="FFFFFF" w:sz="6" w:space="0"/>
            </w:tcBorders>
            <w:vAlign w:val="center"/>
          </w:tcPr>
          <w:p w14:paraId="192658D0">
            <w:pPr>
              <w:pStyle w:val="10"/>
            </w:pPr>
            <w:r>
              <w:t>单位：万元</w:t>
            </w:r>
          </w:p>
        </w:tc>
      </w:tr>
      <w:tr w14:paraId="066DC4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A3C6F4">
            <w:pPr>
              <w:pStyle w:val="13"/>
            </w:pPr>
            <w:r>
              <w:t>项目名称</w:t>
            </w:r>
          </w:p>
        </w:tc>
        <w:tc>
          <w:tcPr>
            <w:tcW w:w="8589" w:type="dxa"/>
            <w:gridSpan w:val="6"/>
            <w:vAlign w:val="center"/>
          </w:tcPr>
          <w:p w14:paraId="5E69F369">
            <w:pPr>
              <w:pStyle w:val="12"/>
            </w:pPr>
            <w:r>
              <w:t>2025年天津市信用信息平台(二期)运维服务项目</w:t>
            </w:r>
          </w:p>
        </w:tc>
      </w:tr>
      <w:tr w14:paraId="54549C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5CE56C">
            <w:pPr>
              <w:pStyle w:val="13"/>
            </w:pPr>
            <w:r>
              <w:t>预算规模及资金用途</w:t>
            </w:r>
          </w:p>
        </w:tc>
        <w:tc>
          <w:tcPr>
            <w:tcW w:w="1276" w:type="dxa"/>
            <w:vAlign w:val="center"/>
          </w:tcPr>
          <w:p w14:paraId="049C17F1">
            <w:pPr>
              <w:pStyle w:val="13"/>
            </w:pPr>
            <w:r>
              <w:t>预算数</w:t>
            </w:r>
          </w:p>
        </w:tc>
        <w:tc>
          <w:tcPr>
            <w:tcW w:w="1332" w:type="dxa"/>
            <w:vAlign w:val="center"/>
          </w:tcPr>
          <w:p w14:paraId="4C1AD0FB">
            <w:pPr>
              <w:pStyle w:val="12"/>
            </w:pPr>
            <w:r>
              <w:t>60.00</w:t>
            </w:r>
          </w:p>
        </w:tc>
        <w:tc>
          <w:tcPr>
            <w:tcW w:w="1587" w:type="dxa"/>
            <w:vAlign w:val="center"/>
          </w:tcPr>
          <w:p w14:paraId="6C4ED00D">
            <w:pPr>
              <w:pStyle w:val="13"/>
            </w:pPr>
            <w:r>
              <w:t>其中：财政    资金</w:t>
            </w:r>
          </w:p>
        </w:tc>
        <w:tc>
          <w:tcPr>
            <w:tcW w:w="1843" w:type="dxa"/>
            <w:vAlign w:val="center"/>
          </w:tcPr>
          <w:p w14:paraId="1350C311">
            <w:pPr>
              <w:pStyle w:val="12"/>
            </w:pPr>
            <w:r>
              <w:t>60.00</w:t>
            </w:r>
          </w:p>
        </w:tc>
        <w:tc>
          <w:tcPr>
            <w:tcW w:w="1276" w:type="dxa"/>
            <w:vAlign w:val="center"/>
          </w:tcPr>
          <w:p w14:paraId="2C017190">
            <w:pPr>
              <w:pStyle w:val="13"/>
            </w:pPr>
            <w:r>
              <w:t>其他资金</w:t>
            </w:r>
          </w:p>
        </w:tc>
        <w:tc>
          <w:tcPr>
            <w:tcW w:w="1276" w:type="dxa"/>
            <w:vAlign w:val="center"/>
          </w:tcPr>
          <w:p w14:paraId="49D1460B">
            <w:pPr>
              <w:pStyle w:val="12"/>
            </w:pPr>
          </w:p>
        </w:tc>
      </w:tr>
      <w:tr w14:paraId="29567D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4896CB"/>
        </w:tc>
        <w:tc>
          <w:tcPr>
            <w:tcW w:w="8589" w:type="dxa"/>
            <w:gridSpan w:val="6"/>
            <w:vAlign w:val="center"/>
          </w:tcPr>
          <w:p w14:paraId="2DCED65A">
            <w:pPr>
              <w:pStyle w:val="12"/>
            </w:pPr>
            <w:r>
              <w:t>天津市信用信息共享平台运行维护</w:t>
            </w:r>
          </w:p>
        </w:tc>
      </w:tr>
      <w:tr w14:paraId="63E411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530024">
            <w:pPr>
              <w:pStyle w:val="13"/>
            </w:pPr>
            <w:r>
              <w:t>绩效目标</w:t>
            </w:r>
          </w:p>
        </w:tc>
        <w:tc>
          <w:tcPr>
            <w:tcW w:w="8589" w:type="dxa"/>
            <w:gridSpan w:val="6"/>
            <w:vAlign w:val="center"/>
          </w:tcPr>
          <w:p w14:paraId="6DBD0E38">
            <w:pPr>
              <w:pStyle w:val="12"/>
            </w:pPr>
            <w:r>
              <w:t>1.保证天津市信用信息共享平台平稳运行，电子政务门户、信用天津网站及其他各系统功能正常。出现故障及时响应并解决，确保不出现重大网络安全事故。</w:t>
            </w:r>
          </w:p>
        </w:tc>
      </w:tr>
    </w:tbl>
    <w:p w14:paraId="4674B54D">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17D2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D4637E">
            <w:pPr>
              <w:pStyle w:val="13"/>
            </w:pPr>
            <w:r>
              <w:t>一级指标</w:t>
            </w:r>
          </w:p>
        </w:tc>
        <w:tc>
          <w:tcPr>
            <w:tcW w:w="1276" w:type="dxa"/>
            <w:vAlign w:val="center"/>
          </w:tcPr>
          <w:p w14:paraId="3B675AB5">
            <w:pPr>
              <w:pStyle w:val="13"/>
            </w:pPr>
            <w:r>
              <w:t>二级指标</w:t>
            </w:r>
          </w:p>
        </w:tc>
        <w:tc>
          <w:tcPr>
            <w:tcW w:w="1332" w:type="dxa"/>
            <w:vAlign w:val="center"/>
          </w:tcPr>
          <w:p w14:paraId="1DB3C894">
            <w:pPr>
              <w:pStyle w:val="13"/>
            </w:pPr>
            <w:r>
              <w:t>三级指标</w:t>
            </w:r>
          </w:p>
        </w:tc>
        <w:tc>
          <w:tcPr>
            <w:tcW w:w="3430" w:type="dxa"/>
            <w:vAlign w:val="center"/>
          </w:tcPr>
          <w:p w14:paraId="4031C296">
            <w:pPr>
              <w:pStyle w:val="13"/>
            </w:pPr>
            <w:r>
              <w:t>绩效指标描述</w:t>
            </w:r>
          </w:p>
        </w:tc>
        <w:tc>
          <w:tcPr>
            <w:tcW w:w="2551" w:type="dxa"/>
            <w:vAlign w:val="center"/>
          </w:tcPr>
          <w:p w14:paraId="122420E3">
            <w:pPr>
              <w:pStyle w:val="13"/>
            </w:pPr>
            <w:r>
              <w:t>指标值</w:t>
            </w:r>
          </w:p>
        </w:tc>
      </w:tr>
      <w:tr w14:paraId="04730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49BD3B">
            <w:pPr>
              <w:pStyle w:val="14"/>
            </w:pPr>
            <w:r>
              <w:t>产出指标</w:t>
            </w:r>
          </w:p>
        </w:tc>
        <w:tc>
          <w:tcPr>
            <w:tcW w:w="1276" w:type="dxa"/>
            <w:vAlign w:val="center"/>
          </w:tcPr>
          <w:p w14:paraId="1069D5AC">
            <w:pPr>
              <w:pStyle w:val="12"/>
            </w:pPr>
            <w:r>
              <w:t>数量指标</w:t>
            </w:r>
          </w:p>
        </w:tc>
        <w:tc>
          <w:tcPr>
            <w:tcW w:w="1332" w:type="dxa"/>
            <w:vAlign w:val="center"/>
          </w:tcPr>
          <w:p w14:paraId="281A5234">
            <w:pPr>
              <w:pStyle w:val="12"/>
            </w:pPr>
            <w:r>
              <w:t>信用信息运行平台</w:t>
            </w:r>
          </w:p>
        </w:tc>
        <w:tc>
          <w:tcPr>
            <w:tcW w:w="3430" w:type="dxa"/>
            <w:vAlign w:val="center"/>
          </w:tcPr>
          <w:p w14:paraId="7C3CB2B0">
            <w:pPr>
              <w:pStyle w:val="12"/>
            </w:pPr>
            <w:r>
              <w:t>信用信用运行平台数量</w:t>
            </w:r>
          </w:p>
        </w:tc>
        <w:tc>
          <w:tcPr>
            <w:tcW w:w="2551" w:type="dxa"/>
            <w:vAlign w:val="center"/>
          </w:tcPr>
          <w:p w14:paraId="23FD4525">
            <w:pPr>
              <w:pStyle w:val="12"/>
            </w:pPr>
            <w:r>
              <w:t>1个</w:t>
            </w:r>
          </w:p>
        </w:tc>
      </w:tr>
      <w:tr w14:paraId="76EB1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C38C07"/>
        </w:tc>
        <w:tc>
          <w:tcPr>
            <w:tcW w:w="1276" w:type="dxa"/>
            <w:vAlign w:val="center"/>
          </w:tcPr>
          <w:p w14:paraId="48A22ECC">
            <w:pPr>
              <w:pStyle w:val="12"/>
            </w:pPr>
            <w:r>
              <w:t>质量指标</w:t>
            </w:r>
          </w:p>
        </w:tc>
        <w:tc>
          <w:tcPr>
            <w:tcW w:w="1332" w:type="dxa"/>
            <w:vAlign w:val="center"/>
          </w:tcPr>
          <w:p w14:paraId="4FAB71A7">
            <w:pPr>
              <w:pStyle w:val="12"/>
            </w:pPr>
            <w:r>
              <w:t>48小时故障修复率</w:t>
            </w:r>
          </w:p>
        </w:tc>
        <w:tc>
          <w:tcPr>
            <w:tcW w:w="3430" w:type="dxa"/>
            <w:vAlign w:val="center"/>
          </w:tcPr>
          <w:p w14:paraId="55695EE2">
            <w:pPr>
              <w:pStyle w:val="12"/>
            </w:pPr>
            <w:r>
              <w:t>反应48小时内系统故障修复情况</w:t>
            </w:r>
          </w:p>
        </w:tc>
        <w:tc>
          <w:tcPr>
            <w:tcW w:w="2551" w:type="dxa"/>
            <w:vAlign w:val="center"/>
          </w:tcPr>
          <w:p w14:paraId="5308CB19">
            <w:pPr>
              <w:pStyle w:val="12"/>
            </w:pPr>
            <w:r>
              <w:t>≥99%</w:t>
            </w:r>
          </w:p>
        </w:tc>
      </w:tr>
      <w:tr w14:paraId="2AE2E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DC2F1D"/>
        </w:tc>
        <w:tc>
          <w:tcPr>
            <w:tcW w:w="1276" w:type="dxa"/>
            <w:vAlign w:val="center"/>
          </w:tcPr>
          <w:p w14:paraId="20C8815C">
            <w:pPr>
              <w:pStyle w:val="12"/>
            </w:pPr>
            <w:r>
              <w:t>时效指标</w:t>
            </w:r>
          </w:p>
        </w:tc>
        <w:tc>
          <w:tcPr>
            <w:tcW w:w="1332" w:type="dxa"/>
            <w:vAlign w:val="center"/>
          </w:tcPr>
          <w:p w14:paraId="6BAC0485">
            <w:pPr>
              <w:pStyle w:val="12"/>
            </w:pPr>
            <w:r>
              <w:t>系统运行维护响应时间</w:t>
            </w:r>
          </w:p>
        </w:tc>
        <w:tc>
          <w:tcPr>
            <w:tcW w:w="3430" w:type="dxa"/>
            <w:vAlign w:val="center"/>
          </w:tcPr>
          <w:p w14:paraId="47DAC61A">
            <w:pPr>
              <w:pStyle w:val="12"/>
            </w:pPr>
            <w:r>
              <w:t>反应系统运行维护需求响应时间</w:t>
            </w:r>
          </w:p>
        </w:tc>
        <w:tc>
          <w:tcPr>
            <w:tcW w:w="2551" w:type="dxa"/>
            <w:vAlign w:val="center"/>
          </w:tcPr>
          <w:p w14:paraId="776F9CBB">
            <w:pPr>
              <w:pStyle w:val="12"/>
            </w:pPr>
            <w:r>
              <w:t>≤60分钟</w:t>
            </w:r>
          </w:p>
        </w:tc>
      </w:tr>
      <w:tr w14:paraId="7B956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71499C"/>
        </w:tc>
        <w:tc>
          <w:tcPr>
            <w:tcW w:w="1276" w:type="dxa"/>
            <w:vAlign w:val="center"/>
          </w:tcPr>
          <w:p w14:paraId="6BA852FB">
            <w:pPr>
              <w:pStyle w:val="12"/>
            </w:pPr>
            <w:r>
              <w:t>成本指标</w:t>
            </w:r>
          </w:p>
        </w:tc>
        <w:tc>
          <w:tcPr>
            <w:tcW w:w="1332" w:type="dxa"/>
            <w:vAlign w:val="center"/>
          </w:tcPr>
          <w:p w14:paraId="5A1D5ACB">
            <w:pPr>
              <w:pStyle w:val="12"/>
            </w:pPr>
            <w:r>
              <w:t>项目预算</w:t>
            </w:r>
          </w:p>
        </w:tc>
        <w:tc>
          <w:tcPr>
            <w:tcW w:w="3430" w:type="dxa"/>
            <w:vAlign w:val="center"/>
          </w:tcPr>
          <w:p w14:paraId="1023BF99">
            <w:pPr>
              <w:pStyle w:val="12"/>
            </w:pPr>
            <w:r>
              <w:t>项目预算</w:t>
            </w:r>
          </w:p>
        </w:tc>
        <w:tc>
          <w:tcPr>
            <w:tcW w:w="2551" w:type="dxa"/>
            <w:vAlign w:val="center"/>
          </w:tcPr>
          <w:p w14:paraId="2207F42E">
            <w:pPr>
              <w:pStyle w:val="12"/>
            </w:pPr>
            <w:r>
              <w:t>≤60万元</w:t>
            </w:r>
          </w:p>
        </w:tc>
      </w:tr>
      <w:tr w14:paraId="7B146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7FE6CD">
            <w:pPr>
              <w:pStyle w:val="14"/>
            </w:pPr>
            <w:r>
              <w:t>效益指标</w:t>
            </w:r>
          </w:p>
        </w:tc>
        <w:tc>
          <w:tcPr>
            <w:tcW w:w="1276" w:type="dxa"/>
            <w:vAlign w:val="center"/>
          </w:tcPr>
          <w:p w14:paraId="4416CB3F">
            <w:pPr>
              <w:pStyle w:val="12"/>
            </w:pPr>
            <w:r>
              <w:t>社会效益指标</w:t>
            </w:r>
          </w:p>
        </w:tc>
        <w:tc>
          <w:tcPr>
            <w:tcW w:w="1332" w:type="dxa"/>
            <w:vAlign w:val="center"/>
          </w:tcPr>
          <w:p w14:paraId="46AA9E5A">
            <w:pPr>
              <w:pStyle w:val="12"/>
            </w:pPr>
            <w:r>
              <w:t>保障天津市信用信息共享平台的正常运行</w:t>
            </w:r>
          </w:p>
        </w:tc>
        <w:tc>
          <w:tcPr>
            <w:tcW w:w="3430" w:type="dxa"/>
            <w:vAlign w:val="center"/>
          </w:tcPr>
          <w:p w14:paraId="7C34BC8E">
            <w:pPr>
              <w:pStyle w:val="12"/>
            </w:pPr>
            <w:r>
              <w:t>按业务填写</w:t>
            </w:r>
          </w:p>
        </w:tc>
        <w:tc>
          <w:tcPr>
            <w:tcW w:w="2551" w:type="dxa"/>
            <w:vAlign w:val="center"/>
          </w:tcPr>
          <w:p w14:paraId="642A78DE">
            <w:pPr>
              <w:pStyle w:val="12"/>
            </w:pPr>
            <w:r>
              <w:t>提供信用信息平台内各项系统的基础性运行维护。</w:t>
            </w:r>
          </w:p>
        </w:tc>
      </w:tr>
      <w:tr w14:paraId="61436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CC0793">
            <w:pPr>
              <w:pStyle w:val="14"/>
            </w:pPr>
            <w:r>
              <w:t>满意度指标</w:t>
            </w:r>
          </w:p>
        </w:tc>
        <w:tc>
          <w:tcPr>
            <w:tcW w:w="1276" w:type="dxa"/>
            <w:vAlign w:val="center"/>
          </w:tcPr>
          <w:p w14:paraId="78119AB0">
            <w:pPr>
              <w:pStyle w:val="12"/>
            </w:pPr>
            <w:r>
              <w:t>服务对象满意度指标</w:t>
            </w:r>
          </w:p>
        </w:tc>
        <w:tc>
          <w:tcPr>
            <w:tcW w:w="1332" w:type="dxa"/>
            <w:vAlign w:val="center"/>
          </w:tcPr>
          <w:p w14:paraId="54CF11F8">
            <w:pPr>
              <w:pStyle w:val="12"/>
            </w:pPr>
            <w:r>
              <w:t>信用信息平台使用用户</w:t>
            </w:r>
          </w:p>
        </w:tc>
        <w:tc>
          <w:tcPr>
            <w:tcW w:w="3430" w:type="dxa"/>
            <w:vAlign w:val="center"/>
          </w:tcPr>
          <w:p w14:paraId="264BF4ED">
            <w:pPr>
              <w:pStyle w:val="12"/>
            </w:pPr>
            <w:r>
              <w:t>反应信用信息平台使用人员的满意情况</w:t>
            </w:r>
          </w:p>
        </w:tc>
        <w:tc>
          <w:tcPr>
            <w:tcW w:w="2551" w:type="dxa"/>
            <w:vAlign w:val="center"/>
          </w:tcPr>
          <w:p w14:paraId="533A94BD">
            <w:pPr>
              <w:pStyle w:val="12"/>
            </w:pPr>
            <w:r>
              <w:t>≥90%</w:t>
            </w:r>
          </w:p>
        </w:tc>
      </w:tr>
    </w:tbl>
    <w:p w14:paraId="47987B6D">
      <w:pPr>
        <w:sectPr>
          <w:pgSz w:w="11900" w:h="16840"/>
          <w:pgMar w:top="1984" w:right="1304" w:bottom="1134" w:left="1304" w:header="720" w:footer="720" w:gutter="0"/>
          <w:cols w:space="720" w:num="1"/>
        </w:sectPr>
      </w:pPr>
    </w:p>
    <w:p w14:paraId="00C7289E">
      <w:pPr>
        <w:jc w:val="center"/>
      </w:pPr>
    </w:p>
    <w:p w14:paraId="7DF895A0">
      <w:pPr>
        <w:ind w:firstLine="560"/>
        <w:outlineLvl w:val="3"/>
      </w:pPr>
      <w:bookmarkStart w:id="30" w:name="_Toc_4_4_0000000036"/>
      <w:r>
        <w:rPr>
          <w:rFonts w:ascii="方正仿宋_GBK" w:hAnsi="方正仿宋_GBK" w:eastAsia="方正仿宋_GBK" w:cs="方正仿宋_GBK"/>
          <w:sz w:val="28"/>
        </w:rPr>
        <w:t>3</w:t>
      </w:r>
      <w:r>
        <w:rPr>
          <w:rFonts w:hint="default" w:ascii="方正仿宋_GBK" w:hAnsi="方正仿宋_GBK" w:eastAsia="方正仿宋_GBK" w:cs="方正仿宋_GBK"/>
          <w:sz w:val="28"/>
          <w:lang w:val="en-US" w:eastAsia="zh-CN"/>
        </w:rPr>
        <w:t>3</w:t>
      </w:r>
      <w:r>
        <w:rPr>
          <w:rFonts w:ascii="方正仿宋_GBK" w:hAnsi="方正仿宋_GBK" w:eastAsia="方正仿宋_GBK" w:cs="方正仿宋_GBK"/>
          <w:sz w:val="28"/>
        </w:rPr>
        <w:t>.2025年信用工作专项经费绩效目标表</w:t>
      </w:r>
      <w:bookmarkEnd w:id="3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1DEBA5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4F9B9FC">
            <w:pPr>
              <w:pStyle w:val="11"/>
            </w:pPr>
            <w:r>
              <w:t>321204天津市公共信用中心</w:t>
            </w:r>
          </w:p>
        </w:tc>
        <w:tc>
          <w:tcPr>
            <w:tcW w:w="1276" w:type="dxa"/>
            <w:tcBorders>
              <w:top w:val="single" w:color="FFFFFF" w:sz="6" w:space="0"/>
              <w:left w:val="single" w:color="FFFFFF" w:sz="6" w:space="0"/>
              <w:right w:val="single" w:color="FFFFFF" w:sz="6" w:space="0"/>
            </w:tcBorders>
            <w:vAlign w:val="center"/>
          </w:tcPr>
          <w:p w14:paraId="5B4A383E">
            <w:pPr>
              <w:pStyle w:val="10"/>
            </w:pPr>
            <w:r>
              <w:t>单位：万元</w:t>
            </w:r>
          </w:p>
        </w:tc>
      </w:tr>
      <w:tr w14:paraId="619044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2DEB3F">
            <w:pPr>
              <w:pStyle w:val="13"/>
            </w:pPr>
            <w:r>
              <w:t>项目名称</w:t>
            </w:r>
          </w:p>
        </w:tc>
        <w:tc>
          <w:tcPr>
            <w:tcW w:w="8589" w:type="dxa"/>
            <w:gridSpan w:val="6"/>
            <w:vAlign w:val="center"/>
          </w:tcPr>
          <w:p w14:paraId="3BD359B9">
            <w:pPr>
              <w:pStyle w:val="12"/>
            </w:pPr>
            <w:r>
              <w:t>2025年信用工作专项经费</w:t>
            </w:r>
          </w:p>
        </w:tc>
      </w:tr>
      <w:tr w14:paraId="7C6D18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B47BD7">
            <w:pPr>
              <w:pStyle w:val="13"/>
            </w:pPr>
            <w:r>
              <w:t>预算规模及资金用途</w:t>
            </w:r>
          </w:p>
        </w:tc>
        <w:tc>
          <w:tcPr>
            <w:tcW w:w="1276" w:type="dxa"/>
            <w:vAlign w:val="center"/>
          </w:tcPr>
          <w:p w14:paraId="212795B2">
            <w:pPr>
              <w:pStyle w:val="13"/>
            </w:pPr>
            <w:r>
              <w:t>预算数</w:t>
            </w:r>
          </w:p>
        </w:tc>
        <w:tc>
          <w:tcPr>
            <w:tcW w:w="1332" w:type="dxa"/>
            <w:vAlign w:val="center"/>
          </w:tcPr>
          <w:p w14:paraId="2CF3C6CF">
            <w:pPr>
              <w:pStyle w:val="12"/>
            </w:pPr>
            <w:r>
              <w:t>265.00</w:t>
            </w:r>
          </w:p>
        </w:tc>
        <w:tc>
          <w:tcPr>
            <w:tcW w:w="1587" w:type="dxa"/>
            <w:vAlign w:val="center"/>
          </w:tcPr>
          <w:p w14:paraId="2D409610">
            <w:pPr>
              <w:pStyle w:val="13"/>
            </w:pPr>
            <w:r>
              <w:t>其中：财政    资金</w:t>
            </w:r>
          </w:p>
        </w:tc>
        <w:tc>
          <w:tcPr>
            <w:tcW w:w="1843" w:type="dxa"/>
            <w:vAlign w:val="center"/>
          </w:tcPr>
          <w:p w14:paraId="0C43FE68">
            <w:pPr>
              <w:pStyle w:val="12"/>
            </w:pPr>
            <w:r>
              <w:t>265.00</w:t>
            </w:r>
          </w:p>
        </w:tc>
        <w:tc>
          <w:tcPr>
            <w:tcW w:w="1276" w:type="dxa"/>
            <w:vAlign w:val="center"/>
          </w:tcPr>
          <w:p w14:paraId="59A8E576">
            <w:pPr>
              <w:pStyle w:val="13"/>
            </w:pPr>
            <w:r>
              <w:t>其他资金</w:t>
            </w:r>
          </w:p>
        </w:tc>
        <w:tc>
          <w:tcPr>
            <w:tcW w:w="1276" w:type="dxa"/>
            <w:vAlign w:val="center"/>
          </w:tcPr>
          <w:p w14:paraId="7287556E">
            <w:pPr>
              <w:pStyle w:val="12"/>
            </w:pPr>
          </w:p>
        </w:tc>
      </w:tr>
      <w:tr w14:paraId="42D093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CB87F3"/>
        </w:tc>
        <w:tc>
          <w:tcPr>
            <w:tcW w:w="8589" w:type="dxa"/>
            <w:gridSpan w:val="6"/>
            <w:vAlign w:val="center"/>
          </w:tcPr>
          <w:p w14:paraId="1A22AA27">
            <w:pPr>
              <w:pStyle w:val="12"/>
            </w:pPr>
            <w:r>
              <w:t>2025年信用工作专项经费</w:t>
            </w:r>
          </w:p>
        </w:tc>
      </w:tr>
      <w:tr w14:paraId="3FF169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1D0F4C">
            <w:pPr>
              <w:pStyle w:val="13"/>
            </w:pPr>
            <w:r>
              <w:t>绩效目标</w:t>
            </w:r>
          </w:p>
        </w:tc>
        <w:tc>
          <w:tcPr>
            <w:tcW w:w="8589" w:type="dxa"/>
            <w:gridSpan w:val="6"/>
            <w:vAlign w:val="center"/>
          </w:tcPr>
          <w:p w14:paraId="4A37F8E7">
            <w:pPr>
              <w:pStyle w:val="12"/>
            </w:pPr>
            <w:r>
              <w:t>1.加强对信用信息共享平台进行等保三级测评。确保信用平台、信用网站数据符合国家信息化系统等级保护标准的要求。</w:t>
            </w:r>
          </w:p>
          <w:p w14:paraId="1A2D5A65">
            <w:pPr>
              <w:pStyle w:val="12"/>
            </w:pPr>
            <w:r>
              <w:t>2.运用智能技术，挖掘信用信息数据要素价值，研究社会信用体系建设。通过公共信用信息数据治理，规范信用信息目录设置，促进“双公示”和五类行政管理信息数据数量和质量得到提升，助力天津市在“双公示”工作评估中持续保持全国前列。</w:t>
            </w:r>
          </w:p>
          <w:p w14:paraId="73D736A9">
            <w:pPr>
              <w:pStyle w:val="12"/>
            </w:pPr>
            <w:r>
              <w:t xml:space="preserve">3.加强诚信宣传，组织公益性培训，促进形成知信、守信、用信社会氛围。            </w:t>
            </w:r>
          </w:p>
          <w:p w14:paraId="59032689">
            <w:pPr>
              <w:pStyle w:val="12"/>
            </w:pPr>
            <w:r>
              <w:t>4.为信用主体提供多元便捷的信用报告查询、打印渠道，拓宽信用报告应用场景，降低社会信用风险。优化信用惠民应用功能和应用场景，使信用惠及全体市民。</w:t>
            </w:r>
          </w:p>
        </w:tc>
      </w:tr>
    </w:tbl>
    <w:p w14:paraId="0587E5DB">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1D67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A1E49E">
            <w:pPr>
              <w:pStyle w:val="13"/>
            </w:pPr>
            <w:r>
              <w:t>一级指标</w:t>
            </w:r>
          </w:p>
        </w:tc>
        <w:tc>
          <w:tcPr>
            <w:tcW w:w="1276" w:type="dxa"/>
            <w:vAlign w:val="center"/>
          </w:tcPr>
          <w:p w14:paraId="3FBBF1EE">
            <w:pPr>
              <w:pStyle w:val="13"/>
            </w:pPr>
            <w:r>
              <w:t>二级指标</w:t>
            </w:r>
          </w:p>
        </w:tc>
        <w:tc>
          <w:tcPr>
            <w:tcW w:w="1332" w:type="dxa"/>
            <w:vAlign w:val="center"/>
          </w:tcPr>
          <w:p w14:paraId="57FE74CB">
            <w:pPr>
              <w:pStyle w:val="13"/>
            </w:pPr>
            <w:r>
              <w:t>三级指标</w:t>
            </w:r>
          </w:p>
        </w:tc>
        <w:tc>
          <w:tcPr>
            <w:tcW w:w="3430" w:type="dxa"/>
            <w:vAlign w:val="center"/>
          </w:tcPr>
          <w:p w14:paraId="2BF4E99C">
            <w:pPr>
              <w:pStyle w:val="13"/>
            </w:pPr>
            <w:r>
              <w:t>绩效指标描述</w:t>
            </w:r>
          </w:p>
        </w:tc>
        <w:tc>
          <w:tcPr>
            <w:tcW w:w="2551" w:type="dxa"/>
            <w:vAlign w:val="center"/>
          </w:tcPr>
          <w:p w14:paraId="259047CE">
            <w:pPr>
              <w:pStyle w:val="13"/>
            </w:pPr>
            <w:r>
              <w:t>指标值</w:t>
            </w:r>
          </w:p>
        </w:tc>
      </w:tr>
      <w:tr w14:paraId="3FD0E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D3F8E4">
            <w:pPr>
              <w:pStyle w:val="14"/>
            </w:pPr>
            <w:r>
              <w:t>产出指标</w:t>
            </w:r>
          </w:p>
        </w:tc>
        <w:tc>
          <w:tcPr>
            <w:tcW w:w="1276" w:type="dxa"/>
            <w:vAlign w:val="center"/>
          </w:tcPr>
          <w:p w14:paraId="656B3127">
            <w:pPr>
              <w:pStyle w:val="12"/>
            </w:pPr>
            <w:r>
              <w:t>数量指标</w:t>
            </w:r>
          </w:p>
        </w:tc>
        <w:tc>
          <w:tcPr>
            <w:tcW w:w="1332" w:type="dxa"/>
            <w:vAlign w:val="center"/>
          </w:tcPr>
          <w:p w14:paraId="208BF0BB">
            <w:pPr>
              <w:pStyle w:val="12"/>
            </w:pPr>
            <w:r>
              <w:t>等保三级测评个数（对应目标1）</w:t>
            </w:r>
          </w:p>
        </w:tc>
        <w:tc>
          <w:tcPr>
            <w:tcW w:w="3430" w:type="dxa"/>
            <w:vAlign w:val="center"/>
          </w:tcPr>
          <w:p w14:paraId="6D609F4C">
            <w:pPr>
              <w:pStyle w:val="12"/>
            </w:pPr>
            <w:r>
              <w:t>测评数量</w:t>
            </w:r>
          </w:p>
        </w:tc>
        <w:tc>
          <w:tcPr>
            <w:tcW w:w="2551" w:type="dxa"/>
            <w:vAlign w:val="center"/>
          </w:tcPr>
          <w:p w14:paraId="012FF6BE">
            <w:pPr>
              <w:pStyle w:val="12"/>
            </w:pPr>
            <w:r>
              <w:t>3个</w:t>
            </w:r>
          </w:p>
        </w:tc>
      </w:tr>
      <w:tr w14:paraId="0F8C4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DC018B"/>
        </w:tc>
        <w:tc>
          <w:tcPr>
            <w:tcW w:w="1276" w:type="dxa"/>
            <w:vAlign w:val="center"/>
          </w:tcPr>
          <w:p w14:paraId="70565F28">
            <w:pPr>
              <w:pStyle w:val="12"/>
            </w:pPr>
            <w:r>
              <w:t>数量指标</w:t>
            </w:r>
          </w:p>
        </w:tc>
        <w:tc>
          <w:tcPr>
            <w:tcW w:w="1332" w:type="dxa"/>
            <w:vAlign w:val="center"/>
          </w:tcPr>
          <w:p w14:paraId="3F21AF76">
            <w:pPr>
              <w:pStyle w:val="12"/>
            </w:pPr>
            <w:r>
              <w:t>出具“双公示”和五类行政管理信息评估报告份数（对应目标2）</w:t>
            </w:r>
          </w:p>
        </w:tc>
        <w:tc>
          <w:tcPr>
            <w:tcW w:w="3430" w:type="dxa"/>
            <w:vAlign w:val="center"/>
          </w:tcPr>
          <w:p w14:paraId="6F00F380">
            <w:pPr>
              <w:pStyle w:val="12"/>
            </w:pPr>
            <w:r>
              <w:t>报告数量</w:t>
            </w:r>
          </w:p>
        </w:tc>
        <w:tc>
          <w:tcPr>
            <w:tcW w:w="2551" w:type="dxa"/>
            <w:vAlign w:val="center"/>
          </w:tcPr>
          <w:p w14:paraId="09D1DEAC">
            <w:pPr>
              <w:pStyle w:val="12"/>
            </w:pPr>
            <w:r>
              <w:t>≥17份</w:t>
            </w:r>
          </w:p>
        </w:tc>
      </w:tr>
      <w:tr w14:paraId="710DD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3A9476"/>
        </w:tc>
        <w:tc>
          <w:tcPr>
            <w:tcW w:w="1276" w:type="dxa"/>
            <w:vAlign w:val="center"/>
          </w:tcPr>
          <w:p w14:paraId="342AF4A8">
            <w:pPr>
              <w:pStyle w:val="12"/>
            </w:pPr>
            <w:r>
              <w:t>数量指标</w:t>
            </w:r>
          </w:p>
        </w:tc>
        <w:tc>
          <w:tcPr>
            <w:tcW w:w="1332" w:type="dxa"/>
            <w:vAlign w:val="center"/>
          </w:tcPr>
          <w:p w14:paraId="28CF6762">
            <w:pPr>
              <w:pStyle w:val="12"/>
            </w:pPr>
            <w:r>
              <w:t>诚信宣传短视频个数（1-5分钟）（对应目标3）</w:t>
            </w:r>
          </w:p>
        </w:tc>
        <w:tc>
          <w:tcPr>
            <w:tcW w:w="3430" w:type="dxa"/>
            <w:vAlign w:val="center"/>
          </w:tcPr>
          <w:p w14:paraId="4F91E308">
            <w:pPr>
              <w:pStyle w:val="12"/>
            </w:pPr>
            <w:r>
              <w:t>短视频数量</w:t>
            </w:r>
          </w:p>
        </w:tc>
        <w:tc>
          <w:tcPr>
            <w:tcW w:w="2551" w:type="dxa"/>
            <w:vAlign w:val="center"/>
          </w:tcPr>
          <w:p w14:paraId="01505F7B">
            <w:pPr>
              <w:pStyle w:val="12"/>
            </w:pPr>
            <w:r>
              <w:t>≥2部</w:t>
            </w:r>
          </w:p>
        </w:tc>
      </w:tr>
      <w:tr w14:paraId="283D7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0EDEC5"/>
        </w:tc>
        <w:tc>
          <w:tcPr>
            <w:tcW w:w="1276" w:type="dxa"/>
            <w:vAlign w:val="center"/>
          </w:tcPr>
          <w:p w14:paraId="1090CA08">
            <w:pPr>
              <w:pStyle w:val="12"/>
            </w:pPr>
            <w:r>
              <w:t>数量指标</w:t>
            </w:r>
          </w:p>
        </w:tc>
        <w:tc>
          <w:tcPr>
            <w:tcW w:w="1332" w:type="dxa"/>
            <w:vAlign w:val="center"/>
          </w:tcPr>
          <w:p w14:paraId="1F305526">
            <w:pPr>
              <w:pStyle w:val="12"/>
            </w:pPr>
            <w:r>
              <w:t>诚信教育公益培训场次（对应目标3）</w:t>
            </w:r>
          </w:p>
        </w:tc>
        <w:tc>
          <w:tcPr>
            <w:tcW w:w="3430" w:type="dxa"/>
            <w:vAlign w:val="center"/>
          </w:tcPr>
          <w:p w14:paraId="15DF1EB1">
            <w:pPr>
              <w:pStyle w:val="12"/>
            </w:pPr>
            <w:r>
              <w:t>培训场次数量</w:t>
            </w:r>
          </w:p>
        </w:tc>
        <w:tc>
          <w:tcPr>
            <w:tcW w:w="2551" w:type="dxa"/>
            <w:vAlign w:val="center"/>
          </w:tcPr>
          <w:p w14:paraId="5027E8F9">
            <w:pPr>
              <w:pStyle w:val="12"/>
            </w:pPr>
            <w:r>
              <w:t>≥10场</w:t>
            </w:r>
          </w:p>
        </w:tc>
      </w:tr>
      <w:tr w14:paraId="6E623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BAF9D5"/>
        </w:tc>
        <w:tc>
          <w:tcPr>
            <w:tcW w:w="1276" w:type="dxa"/>
            <w:vAlign w:val="center"/>
          </w:tcPr>
          <w:p w14:paraId="662E333A">
            <w:pPr>
              <w:pStyle w:val="12"/>
            </w:pPr>
            <w:r>
              <w:t>数量指标</w:t>
            </w:r>
          </w:p>
        </w:tc>
        <w:tc>
          <w:tcPr>
            <w:tcW w:w="1332" w:type="dxa"/>
            <w:vAlign w:val="center"/>
          </w:tcPr>
          <w:p w14:paraId="44991915">
            <w:pPr>
              <w:pStyle w:val="12"/>
            </w:pPr>
            <w:r>
              <w:t>信用报告生成数量（对应目标4）</w:t>
            </w:r>
          </w:p>
        </w:tc>
        <w:tc>
          <w:tcPr>
            <w:tcW w:w="3430" w:type="dxa"/>
            <w:vAlign w:val="center"/>
          </w:tcPr>
          <w:p w14:paraId="392C9A60">
            <w:pPr>
              <w:pStyle w:val="12"/>
            </w:pPr>
            <w:r>
              <w:t>报告生成数量</w:t>
            </w:r>
          </w:p>
        </w:tc>
        <w:tc>
          <w:tcPr>
            <w:tcW w:w="2551" w:type="dxa"/>
            <w:vAlign w:val="center"/>
          </w:tcPr>
          <w:p w14:paraId="34AC23F2">
            <w:pPr>
              <w:pStyle w:val="12"/>
            </w:pPr>
            <w:r>
              <w:t>≥30份/日均</w:t>
            </w:r>
          </w:p>
        </w:tc>
      </w:tr>
      <w:tr w14:paraId="70A56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B0EFF5"/>
        </w:tc>
        <w:tc>
          <w:tcPr>
            <w:tcW w:w="1276" w:type="dxa"/>
            <w:vAlign w:val="center"/>
          </w:tcPr>
          <w:p w14:paraId="739A112F">
            <w:pPr>
              <w:pStyle w:val="12"/>
            </w:pPr>
            <w:r>
              <w:t>数量指标</w:t>
            </w:r>
          </w:p>
        </w:tc>
        <w:tc>
          <w:tcPr>
            <w:tcW w:w="1332" w:type="dxa"/>
            <w:vAlign w:val="center"/>
          </w:tcPr>
          <w:p w14:paraId="2EF8B0DF">
            <w:pPr>
              <w:pStyle w:val="12"/>
            </w:pPr>
            <w:r>
              <w:t>信用应用场景新增数量（对应目标4）</w:t>
            </w:r>
          </w:p>
        </w:tc>
        <w:tc>
          <w:tcPr>
            <w:tcW w:w="3430" w:type="dxa"/>
            <w:vAlign w:val="center"/>
          </w:tcPr>
          <w:p w14:paraId="63AC2F66">
            <w:pPr>
              <w:pStyle w:val="12"/>
            </w:pPr>
            <w:r>
              <w:t>新增应用场景数量</w:t>
            </w:r>
          </w:p>
        </w:tc>
        <w:tc>
          <w:tcPr>
            <w:tcW w:w="2551" w:type="dxa"/>
            <w:vAlign w:val="center"/>
          </w:tcPr>
          <w:p w14:paraId="524E64E1">
            <w:pPr>
              <w:pStyle w:val="12"/>
            </w:pPr>
            <w:r>
              <w:t>≥20个</w:t>
            </w:r>
          </w:p>
        </w:tc>
      </w:tr>
      <w:tr w14:paraId="09AF1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CF0B75"/>
        </w:tc>
        <w:tc>
          <w:tcPr>
            <w:tcW w:w="1276" w:type="dxa"/>
            <w:vAlign w:val="center"/>
          </w:tcPr>
          <w:p w14:paraId="7EF812A0">
            <w:pPr>
              <w:pStyle w:val="12"/>
            </w:pPr>
            <w:r>
              <w:t>数量指标</w:t>
            </w:r>
          </w:p>
        </w:tc>
        <w:tc>
          <w:tcPr>
            <w:tcW w:w="1332" w:type="dxa"/>
            <w:vAlign w:val="center"/>
          </w:tcPr>
          <w:p w14:paraId="7FFF3AD9">
            <w:pPr>
              <w:pStyle w:val="12"/>
            </w:pPr>
            <w:r>
              <w:t>信用体系课题研究报告（对应目标2）</w:t>
            </w:r>
          </w:p>
        </w:tc>
        <w:tc>
          <w:tcPr>
            <w:tcW w:w="3430" w:type="dxa"/>
            <w:vAlign w:val="center"/>
          </w:tcPr>
          <w:p w14:paraId="75B69ECC">
            <w:pPr>
              <w:pStyle w:val="12"/>
            </w:pPr>
            <w:r>
              <w:t>研究报告数量</w:t>
            </w:r>
          </w:p>
        </w:tc>
        <w:tc>
          <w:tcPr>
            <w:tcW w:w="2551" w:type="dxa"/>
            <w:vAlign w:val="center"/>
          </w:tcPr>
          <w:p w14:paraId="3A73DC03">
            <w:pPr>
              <w:pStyle w:val="12"/>
            </w:pPr>
            <w:r>
              <w:t>≥1份</w:t>
            </w:r>
          </w:p>
        </w:tc>
      </w:tr>
      <w:tr w14:paraId="0F83C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EFD545"/>
        </w:tc>
        <w:tc>
          <w:tcPr>
            <w:tcW w:w="1276" w:type="dxa"/>
            <w:vAlign w:val="center"/>
          </w:tcPr>
          <w:p w14:paraId="72CB3632">
            <w:pPr>
              <w:pStyle w:val="12"/>
            </w:pPr>
            <w:r>
              <w:t>质量指标</w:t>
            </w:r>
          </w:p>
        </w:tc>
        <w:tc>
          <w:tcPr>
            <w:tcW w:w="1332" w:type="dxa"/>
            <w:vAlign w:val="center"/>
          </w:tcPr>
          <w:p w14:paraId="2E0E8DDB">
            <w:pPr>
              <w:pStyle w:val="12"/>
            </w:pPr>
            <w:r>
              <w:t>等保三级测评通过率 （对应目标1）</w:t>
            </w:r>
          </w:p>
        </w:tc>
        <w:tc>
          <w:tcPr>
            <w:tcW w:w="3430" w:type="dxa"/>
            <w:vAlign w:val="center"/>
          </w:tcPr>
          <w:p w14:paraId="0291D9FB">
            <w:pPr>
              <w:pStyle w:val="12"/>
            </w:pPr>
            <w:r>
              <w:t>等保三级测评通过情况</w:t>
            </w:r>
          </w:p>
        </w:tc>
        <w:tc>
          <w:tcPr>
            <w:tcW w:w="2551" w:type="dxa"/>
            <w:vAlign w:val="center"/>
          </w:tcPr>
          <w:p w14:paraId="341910D5">
            <w:pPr>
              <w:pStyle w:val="12"/>
            </w:pPr>
            <w:r>
              <w:t>100%</w:t>
            </w:r>
          </w:p>
        </w:tc>
      </w:tr>
      <w:tr w14:paraId="67F25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DF5EEF"/>
        </w:tc>
        <w:tc>
          <w:tcPr>
            <w:tcW w:w="1276" w:type="dxa"/>
            <w:vAlign w:val="center"/>
          </w:tcPr>
          <w:p w14:paraId="0839E376">
            <w:pPr>
              <w:pStyle w:val="12"/>
            </w:pPr>
            <w:r>
              <w:t>质量指标</w:t>
            </w:r>
          </w:p>
        </w:tc>
        <w:tc>
          <w:tcPr>
            <w:tcW w:w="1332" w:type="dxa"/>
            <w:vAlign w:val="center"/>
          </w:tcPr>
          <w:p w14:paraId="4DAD2FA5">
            <w:pPr>
              <w:pStyle w:val="12"/>
            </w:pPr>
            <w:r>
              <w:t>“双公示”数据合规率 （对应目标2）</w:t>
            </w:r>
          </w:p>
        </w:tc>
        <w:tc>
          <w:tcPr>
            <w:tcW w:w="3430" w:type="dxa"/>
            <w:vAlign w:val="center"/>
          </w:tcPr>
          <w:p w14:paraId="2146FBEA">
            <w:pPr>
              <w:pStyle w:val="12"/>
            </w:pPr>
            <w:r>
              <w:t>“双公示”数据合规情况</w:t>
            </w:r>
          </w:p>
        </w:tc>
        <w:tc>
          <w:tcPr>
            <w:tcW w:w="2551" w:type="dxa"/>
            <w:vAlign w:val="center"/>
          </w:tcPr>
          <w:p w14:paraId="066194E4">
            <w:pPr>
              <w:pStyle w:val="12"/>
            </w:pPr>
            <w:r>
              <w:t>≥90%</w:t>
            </w:r>
          </w:p>
        </w:tc>
      </w:tr>
      <w:tr w14:paraId="3F377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CA37C6"/>
        </w:tc>
        <w:tc>
          <w:tcPr>
            <w:tcW w:w="1276" w:type="dxa"/>
            <w:vAlign w:val="center"/>
          </w:tcPr>
          <w:p w14:paraId="5A7B62D9">
            <w:pPr>
              <w:pStyle w:val="12"/>
            </w:pPr>
            <w:r>
              <w:t>质量指标</w:t>
            </w:r>
          </w:p>
        </w:tc>
        <w:tc>
          <w:tcPr>
            <w:tcW w:w="1332" w:type="dxa"/>
            <w:vAlign w:val="center"/>
          </w:tcPr>
          <w:p w14:paraId="07D928F8">
            <w:pPr>
              <w:pStyle w:val="12"/>
            </w:pPr>
            <w:r>
              <w:t>宣传品印刷质量合格率（对应目标3）</w:t>
            </w:r>
          </w:p>
        </w:tc>
        <w:tc>
          <w:tcPr>
            <w:tcW w:w="3430" w:type="dxa"/>
            <w:vAlign w:val="center"/>
          </w:tcPr>
          <w:p w14:paraId="3234D1B1">
            <w:pPr>
              <w:pStyle w:val="12"/>
            </w:pPr>
            <w:r>
              <w:t>宣传品印刷质量合格情况</w:t>
            </w:r>
          </w:p>
        </w:tc>
        <w:tc>
          <w:tcPr>
            <w:tcW w:w="2551" w:type="dxa"/>
            <w:vAlign w:val="center"/>
          </w:tcPr>
          <w:p w14:paraId="075FD92C">
            <w:pPr>
              <w:pStyle w:val="12"/>
            </w:pPr>
            <w:r>
              <w:t>≥95%</w:t>
            </w:r>
          </w:p>
        </w:tc>
      </w:tr>
      <w:tr w14:paraId="609AC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48D8A4"/>
        </w:tc>
        <w:tc>
          <w:tcPr>
            <w:tcW w:w="1276" w:type="dxa"/>
            <w:vAlign w:val="center"/>
          </w:tcPr>
          <w:p w14:paraId="547072A1">
            <w:pPr>
              <w:pStyle w:val="12"/>
            </w:pPr>
            <w:r>
              <w:t>时效指标</w:t>
            </w:r>
          </w:p>
        </w:tc>
        <w:tc>
          <w:tcPr>
            <w:tcW w:w="1332" w:type="dxa"/>
            <w:vAlign w:val="center"/>
          </w:tcPr>
          <w:p w14:paraId="144EDD30">
            <w:pPr>
              <w:pStyle w:val="12"/>
            </w:pPr>
            <w:r>
              <w:t>项目整体完成时间</w:t>
            </w:r>
          </w:p>
        </w:tc>
        <w:tc>
          <w:tcPr>
            <w:tcW w:w="3430" w:type="dxa"/>
            <w:vAlign w:val="center"/>
          </w:tcPr>
          <w:p w14:paraId="61FE263F">
            <w:pPr>
              <w:pStyle w:val="12"/>
            </w:pPr>
            <w:r>
              <w:t>项目整体完成的时间</w:t>
            </w:r>
          </w:p>
        </w:tc>
        <w:tc>
          <w:tcPr>
            <w:tcW w:w="2551" w:type="dxa"/>
            <w:vAlign w:val="center"/>
          </w:tcPr>
          <w:p w14:paraId="3238ADEA">
            <w:pPr>
              <w:pStyle w:val="12"/>
            </w:pPr>
            <w:r>
              <w:t>2025年底前完成</w:t>
            </w:r>
          </w:p>
        </w:tc>
      </w:tr>
      <w:tr w14:paraId="5A011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2D18FB"/>
        </w:tc>
        <w:tc>
          <w:tcPr>
            <w:tcW w:w="1276" w:type="dxa"/>
            <w:vAlign w:val="center"/>
          </w:tcPr>
          <w:p w14:paraId="2EBD3ECE">
            <w:pPr>
              <w:pStyle w:val="12"/>
            </w:pPr>
            <w:r>
              <w:t>成本指标</w:t>
            </w:r>
          </w:p>
        </w:tc>
        <w:tc>
          <w:tcPr>
            <w:tcW w:w="1332" w:type="dxa"/>
            <w:vAlign w:val="center"/>
          </w:tcPr>
          <w:p w14:paraId="0092E01A">
            <w:pPr>
              <w:pStyle w:val="12"/>
            </w:pPr>
            <w:r>
              <w:t>项目金额</w:t>
            </w:r>
          </w:p>
        </w:tc>
        <w:tc>
          <w:tcPr>
            <w:tcW w:w="3430" w:type="dxa"/>
            <w:vAlign w:val="center"/>
          </w:tcPr>
          <w:p w14:paraId="3EEACDD8">
            <w:pPr>
              <w:pStyle w:val="12"/>
            </w:pPr>
            <w:r>
              <w:t>项目金额</w:t>
            </w:r>
          </w:p>
        </w:tc>
        <w:tc>
          <w:tcPr>
            <w:tcW w:w="2551" w:type="dxa"/>
            <w:vAlign w:val="center"/>
          </w:tcPr>
          <w:p w14:paraId="66E0DC8F">
            <w:pPr>
              <w:pStyle w:val="12"/>
            </w:pPr>
            <w:r>
              <w:t>≤265万元</w:t>
            </w:r>
          </w:p>
        </w:tc>
      </w:tr>
      <w:tr w14:paraId="38E91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BABEBC">
            <w:pPr>
              <w:pStyle w:val="14"/>
            </w:pPr>
            <w:r>
              <w:t>效益指标</w:t>
            </w:r>
          </w:p>
        </w:tc>
        <w:tc>
          <w:tcPr>
            <w:tcW w:w="1276" w:type="dxa"/>
            <w:vAlign w:val="center"/>
          </w:tcPr>
          <w:p w14:paraId="760A4038">
            <w:pPr>
              <w:pStyle w:val="12"/>
            </w:pPr>
            <w:r>
              <w:t>社会效益指标</w:t>
            </w:r>
          </w:p>
        </w:tc>
        <w:tc>
          <w:tcPr>
            <w:tcW w:w="1332" w:type="dxa"/>
            <w:vAlign w:val="center"/>
          </w:tcPr>
          <w:p w14:paraId="2D0D08FA">
            <w:pPr>
              <w:pStyle w:val="12"/>
            </w:pPr>
            <w:r>
              <w:t>保障信用平台、信用网站安全稳定运行（对应目标1）</w:t>
            </w:r>
          </w:p>
        </w:tc>
        <w:tc>
          <w:tcPr>
            <w:tcW w:w="3430" w:type="dxa"/>
            <w:vAlign w:val="center"/>
          </w:tcPr>
          <w:p w14:paraId="79048192">
            <w:pPr>
              <w:pStyle w:val="12"/>
            </w:pPr>
            <w:r>
              <w:t>按业务填写</w:t>
            </w:r>
          </w:p>
        </w:tc>
        <w:tc>
          <w:tcPr>
            <w:tcW w:w="2551" w:type="dxa"/>
            <w:vAlign w:val="center"/>
          </w:tcPr>
          <w:p w14:paraId="212D73EB">
            <w:pPr>
              <w:pStyle w:val="12"/>
            </w:pPr>
            <w:r>
              <w:t>通过信用信息共享平台等保三级测评，确保信用平台、信用网站数据符合国家信息化系统等级保护标准的要求。</w:t>
            </w:r>
          </w:p>
        </w:tc>
      </w:tr>
      <w:tr w14:paraId="1FFD4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A511EC">
            <w:pPr>
              <w:pStyle w:val="14"/>
            </w:pPr>
            <w:r>
              <w:t>效益指标</w:t>
            </w:r>
          </w:p>
        </w:tc>
        <w:tc>
          <w:tcPr>
            <w:tcW w:w="1276" w:type="dxa"/>
            <w:vAlign w:val="center"/>
          </w:tcPr>
          <w:p w14:paraId="42F2D208">
            <w:pPr>
              <w:pStyle w:val="12"/>
            </w:pPr>
            <w:r>
              <w:t>社会效益指标</w:t>
            </w:r>
          </w:p>
        </w:tc>
        <w:tc>
          <w:tcPr>
            <w:tcW w:w="1332" w:type="dxa"/>
            <w:vAlign w:val="center"/>
          </w:tcPr>
          <w:p w14:paraId="1852B6C6">
            <w:pPr>
              <w:pStyle w:val="12"/>
            </w:pPr>
            <w:r>
              <w:t>公共信用信息目录设置更加规范、“双公示”信息和五类行政管理信息数据质量得到有效提升、数量得到合理增长，进一步夯实信用基础数据库，更好支撑全市信用体系建设。（对应目标2）</w:t>
            </w:r>
          </w:p>
        </w:tc>
        <w:tc>
          <w:tcPr>
            <w:tcW w:w="3430" w:type="dxa"/>
            <w:vAlign w:val="center"/>
          </w:tcPr>
          <w:p w14:paraId="70E2E167">
            <w:pPr>
              <w:pStyle w:val="12"/>
            </w:pPr>
            <w:r>
              <w:t>按业务填写</w:t>
            </w:r>
          </w:p>
        </w:tc>
        <w:tc>
          <w:tcPr>
            <w:tcW w:w="2551" w:type="dxa"/>
            <w:vAlign w:val="center"/>
          </w:tcPr>
          <w:p w14:paraId="3A6E0F2F">
            <w:pPr>
              <w:pStyle w:val="12"/>
            </w:pPr>
            <w:r>
              <w:t>通过公共信用信息数据治理，促进我市公共信用信息数据数量和质量得到提升，助力天津市在“双公示”工作评估中持续保持全国前列</w:t>
            </w:r>
          </w:p>
        </w:tc>
      </w:tr>
      <w:tr w14:paraId="48BE3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8DF84B">
            <w:pPr>
              <w:pStyle w:val="14"/>
            </w:pPr>
            <w:r>
              <w:t>效益指标</w:t>
            </w:r>
          </w:p>
        </w:tc>
        <w:tc>
          <w:tcPr>
            <w:tcW w:w="1276" w:type="dxa"/>
            <w:vAlign w:val="center"/>
          </w:tcPr>
          <w:p w14:paraId="70139997">
            <w:pPr>
              <w:pStyle w:val="12"/>
            </w:pPr>
            <w:r>
              <w:t>社会效益指标</w:t>
            </w:r>
          </w:p>
        </w:tc>
        <w:tc>
          <w:tcPr>
            <w:tcW w:w="1332" w:type="dxa"/>
            <w:vAlign w:val="center"/>
          </w:tcPr>
          <w:p w14:paraId="3F177CAC">
            <w:pPr>
              <w:pStyle w:val="12"/>
            </w:pPr>
            <w:r>
              <w:t>知信守信意识（对应目标3）</w:t>
            </w:r>
          </w:p>
        </w:tc>
        <w:tc>
          <w:tcPr>
            <w:tcW w:w="3430" w:type="dxa"/>
            <w:vAlign w:val="center"/>
          </w:tcPr>
          <w:p w14:paraId="5AE77BBF">
            <w:pPr>
              <w:pStyle w:val="12"/>
            </w:pPr>
            <w:r>
              <w:t>按业务填写</w:t>
            </w:r>
          </w:p>
        </w:tc>
        <w:tc>
          <w:tcPr>
            <w:tcW w:w="2551" w:type="dxa"/>
            <w:vAlign w:val="center"/>
          </w:tcPr>
          <w:p w14:paraId="4CEB7EFB">
            <w:pPr>
              <w:pStyle w:val="12"/>
            </w:pPr>
            <w:r>
              <w:t>通过组织宣传和培训活动，进一步提高守信意识，促进形成知信、守信、用信社会氛围。</w:t>
            </w:r>
          </w:p>
        </w:tc>
      </w:tr>
      <w:tr w14:paraId="68B4D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751AC4">
            <w:pPr>
              <w:pStyle w:val="14"/>
            </w:pPr>
            <w:r>
              <w:t>效益指标</w:t>
            </w:r>
          </w:p>
        </w:tc>
        <w:tc>
          <w:tcPr>
            <w:tcW w:w="1276" w:type="dxa"/>
            <w:vAlign w:val="center"/>
          </w:tcPr>
          <w:p w14:paraId="1EFC87B8">
            <w:pPr>
              <w:pStyle w:val="12"/>
            </w:pPr>
            <w:r>
              <w:t>社会效益指标</w:t>
            </w:r>
          </w:p>
        </w:tc>
        <w:tc>
          <w:tcPr>
            <w:tcW w:w="1332" w:type="dxa"/>
            <w:vAlign w:val="center"/>
          </w:tcPr>
          <w:p w14:paraId="08C0FE6F">
            <w:pPr>
              <w:pStyle w:val="12"/>
            </w:pPr>
            <w:r>
              <w:t>营造诚实守信良好社会氛围（对应目标4）</w:t>
            </w:r>
          </w:p>
        </w:tc>
        <w:tc>
          <w:tcPr>
            <w:tcW w:w="3430" w:type="dxa"/>
            <w:vAlign w:val="center"/>
          </w:tcPr>
          <w:p w14:paraId="6AEF3D4C">
            <w:pPr>
              <w:pStyle w:val="12"/>
            </w:pPr>
            <w:r>
              <w:t>按业务填写</w:t>
            </w:r>
          </w:p>
        </w:tc>
        <w:tc>
          <w:tcPr>
            <w:tcW w:w="2551" w:type="dxa"/>
            <w:vAlign w:val="center"/>
          </w:tcPr>
          <w:p w14:paraId="0FE51BB6">
            <w:pPr>
              <w:pStyle w:val="12"/>
            </w:pPr>
            <w:r>
              <w:t>丰富信用报告应用场景，让信用红利惠及更多市民</w:t>
            </w:r>
          </w:p>
        </w:tc>
      </w:tr>
      <w:tr w14:paraId="25173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2FFF75">
            <w:pPr>
              <w:pStyle w:val="14"/>
            </w:pPr>
            <w:r>
              <w:t>满意度指标</w:t>
            </w:r>
          </w:p>
        </w:tc>
        <w:tc>
          <w:tcPr>
            <w:tcW w:w="1276" w:type="dxa"/>
            <w:vAlign w:val="center"/>
          </w:tcPr>
          <w:p w14:paraId="30F43969">
            <w:pPr>
              <w:pStyle w:val="12"/>
            </w:pPr>
            <w:r>
              <w:t>服务对象满意度指标</w:t>
            </w:r>
          </w:p>
        </w:tc>
        <w:tc>
          <w:tcPr>
            <w:tcW w:w="1332" w:type="dxa"/>
            <w:vAlign w:val="center"/>
          </w:tcPr>
          <w:p w14:paraId="18FA5CCC">
            <w:pPr>
              <w:pStyle w:val="12"/>
            </w:pPr>
            <w:r>
              <w:t>诚信公益性培训情况参训人员满意度（对应目标3）</w:t>
            </w:r>
          </w:p>
        </w:tc>
        <w:tc>
          <w:tcPr>
            <w:tcW w:w="3430" w:type="dxa"/>
            <w:vAlign w:val="center"/>
          </w:tcPr>
          <w:p w14:paraId="4B816DDA">
            <w:pPr>
              <w:pStyle w:val="12"/>
            </w:pPr>
            <w:r>
              <w:t>诚信公益性培训情况参训人员满意度</w:t>
            </w:r>
          </w:p>
        </w:tc>
        <w:tc>
          <w:tcPr>
            <w:tcW w:w="2551" w:type="dxa"/>
            <w:vAlign w:val="center"/>
          </w:tcPr>
          <w:p w14:paraId="02405880">
            <w:pPr>
              <w:pStyle w:val="12"/>
            </w:pPr>
            <w:r>
              <w:t>≥90%</w:t>
            </w:r>
          </w:p>
        </w:tc>
      </w:tr>
    </w:tbl>
    <w:p w14:paraId="77042D9F">
      <w:pPr>
        <w:sectPr>
          <w:pgSz w:w="11900" w:h="16840"/>
          <w:pgMar w:top="1984" w:right="1304" w:bottom="1134" w:left="1304" w:header="720" w:footer="720" w:gutter="0"/>
          <w:cols w:space="720" w:num="1"/>
        </w:sectPr>
      </w:pPr>
    </w:p>
    <w:p w14:paraId="03769334">
      <w:pPr>
        <w:jc w:val="center"/>
      </w:pPr>
    </w:p>
    <w:p w14:paraId="2E4DDB06">
      <w:pPr>
        <w:ind w:firstLine="560"/>
        <w:outlineLvl w:val="3"/>
      </w:pPr>
      <w:bookmarkStart w:id="31" w:name="_Toc_4_4_0000000037"/>
      <w:r>
        <w:rPr>
          <w:rFonts w:ascii="方正仿宋_GBK" w:hAnsi="方正仿宋_GBK" w:eastAsia="方正仿宋_GBK" w:cs="方正仿宋_GBK"/>
          <w:sz w:val="28"/>
        </w:rPr>
        <w:t>3</w:t>
      </w:r>
      <w:r>
        <w:rPr>
          <w:rFonts w:hint="default" w:ascii="方正仿宋_GBK" w:hAnsi="方正仿宋_GBK" w:eastAsia="方正仿宋_GBK" w:cs="方正仿宋_GBK"/>
          <w:sz w:val="28"/>
          <w:lang w:val="en-US" w:eastAsia="zh-CN"/>
        </w:rPr>
        <w:t>4</w:t>
      </w:r>
      <w:r>
        <w:rPr>
          <w:rFonts w:ascii="方正仿宋_GBK" w:hAnsi="方正仿宋_GBK" w:eastAsia="方正仿宋_GBK" w:cs="方正仿宋_GBK"/>
          <w:sz w:val="28"/>
        </w:rPr>
        <w:t>.2025年重大项目投资事务工作专项经费绩效目标表</w:t>
      </w:r>
      <w:bookmarkEnd w:id="3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31C419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2C30985">
            <w:pPr>
              <w:pStyle w:val="11"/>
            </w:pPr>
            <w:r>
              <w:t>321205天津市重大项目投资事务中心</w:t>
            </w:r>
          </w:p>
        </w:tc>
        <w:tc>
          <w:tcPr>
            <w:tcW w:w="1276" w:type="dxa"/>
            <w:tcBorders>
              <w:top w:val="single" w:color="FFFFFF" w:sz="6" w:space="0"/>
              <w:left w:val="single" w:color="FFFFFF" w:sz="6" w:space="0"/>
              <w:right w:val="single" w:color="FFFFFF" w:sz="6" w:space="0"/>
            </w:tcBorders>
            <w:vAlign w:val="center"/>
          </w:tcPr>
          <w:p w14:paraId="77EC115D">
            <w:pPr>
              <w:pStyle w:val="10"/>
            </w:pPr>
            <w:r>
              <w:t>单位：万元</w:t>
            </w:r>
          </w:p>
        </w:tc>
      </w:tr>
      <w:tr w14:paraId="29831A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4CC59F">
            <w:pPr>
              <w:pStyle w:val="13"/>
            </w:pPr>
            <w:r>
              <w:t>项目名称</w:t>
            </w:r>
          </w:p>
        </w:tc>
        <w:tc>
          <w:tcPr>
            <w:tcW w:w="8589" w:type="dxa"/>
            <w:gridSpan w:val="6"/>
            <w:vAlign w:val="center"/>
          </w:tcPr>
          <w:p w14:paraId="5F0B8CD2">
            <w:pPr>
              <w:pStyle w:val="12"/>
            </w:pPr>
            <w:r>
              <w:t>2025年重大项目投资事务工作专项经费</w:t>
            </w:r>
          </w:p>
        </w:tc>
      </w:tr>
      <w:tr w14:paraId="0E1EF9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5564D4">
            <w:pPr>
              <w:pStyle w:val="13"/>
            </w:pPr>
            <w:r>
              <w:t>预算规模及资金用途</w:t>
            </w:r>
          </w:p>
        </w:tc>
        <w:tc>
          <w:tcPr>
            <w:tcW w:w="1276" w:type="dxa"/>
            <w:vAlign w:val="center"/>
          </w:tcPr>
          <w:p w14:paraId="643AE8E1">
            <w:pPr>
              <w:pStyle w:val="13"/>
            </w:pPr>
            <w:r>
              <w:t>预算数</w:t>
            </w:r>
          </w:p>
        </w:tc>
        <w:tc>
          <w:tcPr>
            <w:tcW w:w="1332" w:type="dxa"/>
            <w:vAlign w:val="center"/>
          </w:tcPr>
          <w:p w14:paraId="2697C2C7">
            <w:pPr>
              <w:pStyle w:val="12"/>
            </w:pPr>
            <w:r>
              <w:t>8.00</w:t>
            </w:r>
          </w:p>
        </w:tc>
        <w:tc>
          <w:tcPr>
            <w:tcW w:w="1587" w:type="dxa"/>
            <w:vAlign w:val="center"/>
          </w:tcPr>
          <w:p w14:paraId="290EC060">
            <w:pPr>
              <w:pStyle w:val="13"/>
            </w:pPr>
            <w:r>
              <w:t>其中：财政    资金</w:t>
            </w:r>
          </w:p>
        </w:tc>
        <w:tc>
          <w:tcPr>
            <w:tcW w:w="1843" w:type="dxa"/>
            <w:vAlign w:val="center"/>
          </w:tcPr>
          <w:p w14:paraId="425566CD">
            <w:pPr>
              <w:pStyle w:val="12"/>
            </w:pPr>
            <w:r>
              <w:t>8.00</w:t>
            </w:r>
          </w:p>
        </w:tc>
        <w:tc>
          <w:tcPr>
            <w:tcW w:w="1276" w:type="dxa"/>
            <w:vAlign w:val="center"/>
          </w:tcPr>
          <w:p w14:paraId="211B3CE4">
            <w:pPr>
              <w:pStyle w:val="13"/>
            </w:pPr>
            <w:r>
              <w:t>其他资金</w:t>
            </w:r>
          </w:p>
        </w:tc>
        <w:tc>
          <w:tcPr>
            <w:tcW w:w="1276" w:type="dxa"/>
            <w:vAlign w:val="center"/>
          </w:tcPr>
          <w:p w14:paraId="22A30EFF">
            <w:pPr>
              <w:pStyle w:val="12"/>
            </w:pPr>
          </w:p>
        </w:tc>
      </w:tr>
      <w:tr w14:paraId="6CB117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16C398"/>
        </w:tc>
        <w:tc>
          <w:tcPr>
            <w:tcW w:w="8589" w:type="dxa"/>
            <w:gridSpan w:val="6"/>
            <w:vAlign w:val="center"/>
          </w:tcPr>
          <w:p w14:paraId="6D5F3516">
            <w:pPr>
              <w:pStyle w:val="12"/>
            </w:pPr>
            <w:r>
              <w:t>围绕重大项目投资领域管理工作，开展重大项目投资课题研究、市重大项目智慧管理平台运维等工作。</w:t>
            </w:r>
          </w:p>
        </w:tc>
      </w:tr>
      <w:tr w14:paraId="731763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5F2347">
            <w:pPr>
              <w:pStyle w:val="13"/>
            </w:pPr>
            <w:r>
              <w:t>绩效目标</w:t>
            </w:r>
          </w:p>
        </w:tc>
        <w:tc>
          <w:tcPr>
            <w:tcW w:w="8589" w:type="dxa"/>
            <w:gridSpan w:val="6"/>
            <w:vAlign w:val="center"/>
          </w:tcPr>
          <w:p w14:paraId="5CBA4125">
            <w:pPr>
              <w:pStyle w:val="12"/>
            </w:pPr>
            <w:r>
              <w:t>1.围绕重大项目投资领域管理工作，开展重大项目投资课题研究、市重大项目智慧管理平台运维等工作。</w:t>
            </w:r>
          </w:p>
        </w:tc>
      </w:tr>
    </w:tbl>
    <w:p w14:paraId="6D13E13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336B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E30A9E">
            <w:pPr>
              <w:pStyle w:val="13"/>
            </w:pPr>
            <w:r>
              <w:t>一级指标</w:t>
            </w:r>
          </w:p>
        </w:tc>
        <w:tc>
          <w:tcPr>
            <w:tcW w:w="1276" w:type="dxa"/>
            <w:vAlign w:val="center"/>
          </w:tcPr>
          <w:p w14:paraId="5C52A9A2">
            <w:pPr>
              <w:pStyle w:val="13"/>
            </w:pPr>
            <w:r>
              <w:t>二级指标</w:t>
            </w:r>
          </w:p>
        </w:tc>
        <w:tc>
          <w:tcPr>
            <w:tcW w:w="1332" w:type="dxa"/>
            <w:vAlign w:val="center"/>
          </w:tcPr>
          <w:p w14:paraId="3C885603">
            <w:pPr>
              <w:pStyle w:val="13"/>
            </w:pPr>
            <w:r>
              <w:t>三级指标</w:t>
            </w:r>
          </w:p>
        </w:tc>
        <w:tc>
          <w:tcPr>
            <w:tcW w:w="3430" w:type="dxa"/>
            <w:vAlign w:val="center"/>
          </w:tcPr>
          <w:p w14:paraId="48DA05D5">
            <w:pPr>
              <w:pStyle w:val="13"/>
            </w:pPr>
            <w:r>
              <w:t>绩效指标描述</w:t>
            </w:r>
          </w:p>
        </w:tc>
        <w:tc>
          <w:tcPr>
            <w:tcW w:w="2551" w:type="dxa"/>
            <w:vAlign w:val="center"/>
          </w:tcPr>
          <w:p w14:paraId="56127ACF">
            <w:pPr>
              <w:pStyle w:val="13"/>
            </w:pPr>
            <w:r>
              <w:t>指标值</w:t>
            </w:r>
          </w:p>
        </w:tc>
      </w:tr>
      <w:tr w14:paraId="6D94B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F368CD">
            <w:pPr>
              <w:pStyle w:val="14"/>
            </w:pPr>
            <w:r>
              <w:t>产出指标</w:t>
            </w:r>
          </w:p>
        </w:tc>
        <w:tc>
          <w:tcPr>
            <w:tcW w:w="1276" w:type="dxa"/>
            <w:vAlign w:val="center"/>
          </w:tcPr>
          <w:p w14:paraId="4F5DA816">
            <w:pPr>
              <w:pStyle w:val="12"/>
            </w:pPr>
            <w:r>
              <w:t>数量指标</w:t>
            </w:r>
          </w:p>
        </w:tc>
        <w:tc>
          <w:tcPr>
            <w:tcW w:w="1332" w:type="dxa"/>
            <w:vAlign w:val="center"/>
          </w:tcPr>
          <w:p w14:paraId="6AC7E7E7">
            <w:pPr>
              <w:pStyle w:val="12"/>
            </w:pPr>
            <w:r>
              <w:t>开展课题研究数量</w:t>
            </w:r>
          </w:p>
        </w:tc>
        <w:tc>
          <w:tcPr>
            <w:tcW w:w="3430" w:type="dxa"/>
            <w:vAlign w:val="center"/>
          </w:tcPr>
          <w:p w14:paraId="7C017342">
            <w:pPr>
              <w:pStyle w:val="12"/>
            </w:pPr>
            <w:r>
              <w:t>开展课题研究数量</w:t>
            </w:r>
          </w:p>
        </w:tc>
        <w:tc>
          <w:tcPr>
            <w:tcW w:w="2551" w:type="dxa"/>
            <w:vAlign w:val="center"/>
          </w:tcPr>
          <w:p w14:paraId="274ECB05">
            <w:pPr>
              <w:pStyle w:val="12"/>
            </w:pPr>
            <w:r>
              <w:t>≥1项</w:t>
            </w:r>
          </w:p>
        </w:tc>
      </w:tr>
      <w:tr w14:paraId="4ACAF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A0A4B4"/>
        </w:tc>
        <w:tc>
          <w:tcPr>
            <w:tcW w:w="1276" w:type="dxa"/>
            <w:vAlign w:val="center"/>
          </w:tcPr>
          <w:p w14:paraId="5E2E0802">
            <w:pPr>
              <w:pStyle w:val="12"/>
            </w:pPr>
            <w:r>
              <w:t>质量指标</w:t>
            </w:r>
          </w:p>
        </w:tc>
        <w:tc>
          <w:tcPr>
            <w:tcW w:w="1332" w:type="dxa"/>
            <w:vAlign w:val="center"/>
          </w:tcPr>
          <w:p w14:paraId="4DE63967">
            <w:pPr>
              <w:pStyle w:val="12"/>
            </w:pPr>
            <w:r>
              <w:t>课题报告验收合格率</w:t>
            </w:r>
          </w:p>
        </w:tc>
        <w:tc>
          <w:tcPr>
            <w:tcW w:w="3430" w:type="dxa"/>
            <w:vAlign w:val="center"/>
          </w:tcPr>
          <w:p w14:paraId="40EF060B">
            <w:pPr>
              <w:pStyle w:val="12"/>
            </w:pPr>
            <w:r>
              <w:t>课题报告验收合格率</w:t>
            </w:r>
          </w:p>
        </w:tc>
        <w:tc>
          <w:tcPr>
            <w:tcW w:w="2551" w:type="dxa"/>
            <w:vAlign w:val="center"/>
          </w:tcPr>
          <w:p w14:paraId="097675A2">
            <w:pPr>
              <w:pStyle w:val="12"/>
            </w:pPr>
            <w:r>
              <w:t>≥95%</w:t>
            </w:r>
          </w:p>
        </w:tc>
      </w:tr>
      <w:tr w14:paraId="62808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B98012"/>
        </w:tc>
        <w:tc>
          <w:tcPr>
            <w:tcW w:w="1276" w:type="dxa"/>
            <w:vAlign w:val="center"/>
          </w:tcPr>
          <w:p w14:paraId="5D519E44">
            <w:pPr>
              <w:pStyle w:val="12"/>
            </w:pPr>
            <w:r>
              <w:t>时效指标</w:t>
            </w:r>
          </w:p>
        </w:tc>
        <w:tc>
          <w:tcPr>
            <w:tcW w:w="1332" w:type="dxa"/>
            <w:vAlign w:val="center"/>
          </w:tcPr>
          <w:p w14:paraId="5111B1C6">
            <w:pPr>
              <w:pStyle w:val="12"/>
            </w:pPr>
            <w:r>
              <w:t>课题按时开展率</w:t>
            </w:r>
          </w:p>
        </w:tc>
        <w:tc>
          <w:tcPr>
            <w:tcW w:w="3430" w:type="dxa"/>
            <w:vAlign w:val="center"/>
          </w:tcPr>
          <w:p w14:paraId="78CFC2E0">
            <w:pPr>
              <w:pStyle w:val="12"/>
            </w:pPr>
            <w:r>
              <w:t>课题按时开展率</w:t>
            </w:r>
          </w:p>
        </w:tc>
        <w:tc>
          <w:tcPr>
            <w:tcW w:w="2551" w:type="dxa"/>
            <w:vAlign w:val="center"/>
          </w:tcPr>
          <w:p w14:paraId="7A5B6123">
            <w:pPr>
              <w:pStyle w:val="12"/>
            </w:pPr>
            <w:r>
              <w:t>≥95%</w:t>
            </w:r>
          </w:p>
        </w:tc>
      </w:tr>
      <w:tr w14:paraId="275AF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66CA6D"/>
        </w:tc>
        <w:tc>
          <w:tcPr>
            <w:tcW w:w="1276" w:type="dxa"/>
            <w:vAlign w:val="center"/>
          </w:tcPr>
          <w:p w14:paraId="1D5E1A2A">
            <w:pPr>
              <w:pStyle w:val="12"/>
            </w:pPr>
            <w:r>
              <w:t>成本指标</w:t>
            </w:r>
          </w:p>
        </w:tc>
        <w:tc>
          <w:tcPr>
            <w:tcW w:w="1332" w:type="dxa"/>
            <w:vAlign w:val="center"/>
          </w:tcPr>
          <w:p w14:paraId="40EE8228">
            <w:pPr>
              <w:pStyle w:val="12"/>
            </w:pPr>
            <w:r>
              <w:t>课题研究费用</w:t>
            </w:r>
          </w:p>
        </w:tc>
        <w:tc>
          <w:tcPr>
            <w:tcW w:w="3430" w:type="dxa"/>
            <w:vAlign w:val="center"/>
          </w:tcPr>
          <w:p w14:paraId="31B97070">
            <w:pPr>
              <w:pStyle w:val="12"/>
            </w:pPr>
            <w:r>
              <w:t>课题研究费用</w:t>
            </w:r>
          </w:p>
        </w:tc>
        <w:tc>
          <w:tcPr>
            <w:tcW w:w="2551" w:type="dxa"/>
            <w:vAlign w:val="center"/>
          </w:tcPr>
          <w:p w14:paraId="4B55A6AF">
            <w:pPr>
              <w:pStyle w:val="12"/>
            </w:pPr>
            <w:r>
              <w:t>≤8万元</w:t>
            </w:r>
          </w:p>
        </w:tc>
      </w:tr>
      <w:tr w14:paraId="4F5CB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872D6A">
            <w:pPr>
              <w:pStyle w:val="14"/>
            </w:pPr>
            <w:r>
              <w:t>效益指标</w:t>
            </w:r>
          </w:p>
        </w:tc>
        <w:tc>
          <w:tcPr>
            <w:tcW w:w="1276" w:type="dxa"/>
            <w:vAlign w:val="center"/>
          </w:tcPr>
          <w:p w14:paraId="53985761">
            <w:pPr>
              <w:pStyle w:val="12"/>
            </w:pPr>
            <w:r>
              <w:t>社会效益指标</w:t>
            </w:r>
          </w:p>
        </w:tc>
        <w:tc>
          <w:tcPr>
            <w:tcW w:w="1332" w:type="dxa"/>
            <w:vAlign w:val="center"/>
          </w:tcPr>
          <w:p w14:paraId="09A061DA">
            <w:pPr>
              <w:pStyle w:val="12"/>
            </w:pPr>
            <w:r>
              <w:t>提升重大项目投资决策的科学性和准确性</w:t>
            </w:r>
          </w:p>
        </w:tc>
        <w:tc>
          <w:tcPr>
            <w:tcW w:w="3430" w:type="dxa"/>
            <w:vAlign w:val="center"/>
          </w:tcPr>
          <w:p w14:paraId="4BDB1BAA">
            <w:pPr>
              <w:pStyle w:val="12"/>
            </w:pPr>
            <w:r>
              <w:t>提升重大项目投资决策的科学性和准确性</w:t>
            </w:r>
          </w:p>
        </w:tc>
        <w:tc>
          <w:tcPr>
            <w:tcW w:w="2551" w:type="dxa"/>
            <w:vAlign w:val="center"/>
          </w:tcPr>
          <w:p w14:paraId="405A56D8">
            <w:pPr>
              <w:pStyle w:val="12"/>
            </w:pPr>
            <w:r>
              <w:t>有效提升</w:t>
            </w:r>
          </w:p>
        </w:tc>
      </w:tr>
      <w:tr w14:paraId="30651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C71F26">
            <w:pPr>
              <w:pStyle w:val="14"/>
            </w:pPr>
            <w:r>
              <w:t>满意度指标</w:t>
            </w:r>
          </w:p>
        </w:tc>
        <w:tc>
          <w:tcPr>
            <w:tcW w:w="1276" w:type="dxa"/>
            <w:vAlign w:val="center"/>
          </w:tcPr>
          <w:p w14:paraId="124CBE00">
            <w:pPr>
              <w:pStyle w:val="12"/>
            </w:pPr>
            <w:r>
              <w:t>服务对象满意度指标</w:t>
            </w:r>
          </w:p>
        </w:tc>
        <w:tc>
          <w:tcPr>
            <w:tcW w:w="1332" w:type="dxa"/>
            <w:vAlign w:val="center"/>
          </w:tcPr>
          <w:p w14:paraId="5A057D77">
            <w:pPr>
              <w:pStyle w:val="12"/>
            </w:pPr>
            <w:r>
              <w:t>市级项目投资管理部门满意度</w:t>
            </w:r>
          </w:p>
        </w:tc>
        <w:tc>
          <w:tcPr>
            <w:tcW w:w="3430" w:type="dxa"/>
            <w:vAlign w:val="center"/>
          </w:tcPr>
          <w:p w14:paraId="2B477C1A">
            <w:pPr>
              <w:pStyle w:val="12"/>
            </w:pPr>
            <w:r>
              <w:t>市级项目投资管理部门满意度</w:t>
            </w:r>
          </w:p>
        </w:tc>
        <w:tc>
          <w:tcPr>
            <w:tcW w:w="2551" w:type="dxa"/>
            <w:vAlign w:val="center"/>
          </w:tcPr>
          <w:p w14:paraId="69AB77CB">
            <w:pPr>
              <w:pStyle w:val="12"/>
            </w:pPr>
            <w:r>
              <w:t>≥95%</w:t>
            </w:r>
          </w:p>
        </w:tc>
      </w:tr>
    </w:tbl>
    <w:p w14:paraId="39C6AF3C">
      <w:pPr>
        <w:sectPr>
          <w:pgSz w:w="11900" w:h="16840"/>
          <w:pgMar w:top="1984" w:right="1304" w:bottom="1134" w:left="1304" w:header="720" w:footer="720" w:gutter="0"/>
          <w:cols w:space="720" w:num="1"/>
        </w:sectPr>
      </w:pPr>
    </w:p>
    <w:p w14:paraId="2B2A1A41">
      <w:pPr>
        <w:jc w:val="center"/>
      </w:pPr>
    </w:p>
    <w:p w14:paraId="00C4D3CB">
      <w:pPr>
        <w:ind w:firstLine="560"/>
        <w:outlineLvl w:val="3"/>
      </w:pPr>
      <w:bookmarkStart w:id="32" w:name="_Toc_4_4_0000000038"/>
      <w:r>
        <w:rPr>
          <w:rFonts w:ascii="方正仿宋_GBK" w:hAnsi="方正仿宋_GBK" w:eastAsia="方正仿宋_GBK" w:cs="方正仿宋_GBK"/>
          <w:sz w:val="28"/>
        </w:rPr>
        <w:t>3</w:t>
      </w:r>
      <w:r>
        <w:rPr>
          <w:rFonts w:hint="default" w:ascii="方正仿宋_GBK" w:hAnsi="方正仿宋_GBK" w:eastAsia="方正仿宋_GBK" w:cs="方正仿宋_GBK"/>
          <w:sz w:val="28"/>
          <w:lang w:val="en-US" w:eastAsia="zh-CN"/>
        </w:rPr>
        <w:t>5</w:t>
      </w:r>
      <w:r>
        <w:rPr>
          <w:rFonts w:ascii="方正仿宋_GBK" w:hAnsi="方正仿宋_GBK" w:eastAsia="方正仿宋_GBK" w:cs="方正仿宋_GBK"/>
          <w:sz w:val="28"/>
        </w:rPr>
        <w:t>.2025年“双碳”领域工作专项经费绩效目标表</w:t>
      </w:r>
      <w:bookmarkEnd w:id="3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51C208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1312368">
            <w:pPr>
              <w:pStyle w:val="11"/>
            </w:pPr>
            <w:r>
              <w:t>321206天津市节能环保中心</w:t>
            </w:r>
          </w:p>
        </w:tc>
        <w:tc>
          <w:tcPr>
            <w:tcW w:w="1276" w:type="dxa"/>
            <w:tcBorders>
              <w:top w:val="single" w:color="FFFFFF" w:sz="6" w:space="0"/>
              <w:left w:val="single" w:color="FFFFFF" w:sz="6" w:space="0"/>
              <w:right w:val="single" w:color="FFFFFF" w:sz="6" w:space="0"/>
            </w:tcBorders>
            <w:vAlign w:val="center"/>
          </w:tcPr>
          <w:p w14:paraId="2D8D1132">
            <w:pPr>
              <w:pStyle w:val="10"/>
            </w:pPr>
            <w:r>
              <w:t>单位：万元</w:t>
            </w:r>
          </w:p>
        </w:tc>
      </w:tr>
      <w:tr w14:paraId="6637BC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959CD0">
            <w:pPr>
              <w:pStyle w:val="13"/>
            </w:pPr>
            <w:r>
              <w:t>项目名称</w:t>
            </w:r>
          </w:p>
        </w:tc>
        <w:tc>
          <w:tcPr>
            <w:tcW w:w="8589" w:type="dxa"/>
            <w:gridSpan w:val="6"/>
            <w:vAlign w:val="center"/>
          </w:tcPr>
          <w:p w14:paraId="4A0BE225">
            <w:pPr>
              <w:pStyle w:val="12"/>
            </w:pPr>
            <w:r>
              <w:t>2025年“双碳”领域工作专项经费</w:t>
            </w:r>
          </w:p>
        </w:tc>
      </w:tr>
      <w:tr w14:paraId="2B390D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D83313">
            <w:pPr>
              <w:pStyle w:val="13"/>
            </w:pPr>
            <w:r>
              <w:t>预算规模及资金用途</w:t>
            </w:r>
          </w:p>
        </w:tc>
        <w:tc>
          <w:tcPr>
            <w:tcW w:w="1276" w:type="dxa"/>
            <w:vAlign w:val="center"/>
          </w:tcPr>
          <w:p w14:paraId="095F5856">
            <w:pPr>
              <w:pStyle w:val="13"/>
            </w:pPr>
            <w:r>
              <w:t>预算数</w:t>
            </w:r>
          </w:p>
        </w:tc>
        <w:tc>
          <w:tcPr>
            <w:tcW w:w="1332" w:type="dxa"/>
            <w:vAlign w:val="center"/>
          </w:tcPr>
          <w:p w14:paraId="5055EEA8">
            <w:pPr>
              <w:pStyle w:val="12"/>
            </w:pPr>
            <w:r>
              <w:t>27.00</w:t>
            </w:r>
          </w:p>
        </w:tc>
        <w:tc>
          <w:tcPr>
            <w:tcW w:w="1587" w:type="dxa"/>
            <w:vAlign w:val="center"/>
          </w:tcPr>
          <w:p w14:paraId="0D53F9C1">
            <w:pPr>
              <w:pStyle w:val="13"/>
            </w:pPr>
            <w:r>
              <w:t>其中：财政    资金</w:t>
            </w:r>
          </w:p>
        </w:tc>
        <w:tc>
          <w:tcPr>
            <w:tcW w:w="1843" w:type="dxa"/>
            <w:vAlign w:val="center"/>
          </w:tcPr>
          <w:p w14:paraId="263A60F2">
            <w:pPr>
              <w:pStyle w:val="12"/>
            </w:pPr>
            <w:r>
              <w:t>27.00</w:t>
            </w:r>
          </w:p>
        </w:tc>
        <w:tc>
          <w:tcPr>
            <w:tcW w:w="1276" w:type="dxa"/>
            <w:vAlign w:val="center"/>
          </w:tcPr>
          <w:p w14:paraId="6E5A7BC6">
            <w:pPr>
              <w:pStyle w:val="13"/>
            </w:pPr>
            <w:r>
              <w:t>其他资金</w:t>
            </w:r>
          </w:p>
        </w:tc>
        <w:tc>
          <w:tcPr>
            <w:tcW w:w="1276" w:type="dxa"/>
            <w:vAlign w:val="center"/>
          </w:tcPr>
          <w:p w14:paraId="677F3F12">
            <w:pPr>
              <w:pStyle w:val="12"/>
            </w:pPr>
          </w:p>
        </w:tc>
      </w:tr>
      <w:tr w14:paraId="3C524B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A19459"/>
        </w:tc>
        <w:tc>
          <w:tcPr>
            <w:tcW w:w="8589" w:type="dxa"/>
            <w:gridSpan w:val="6"/>
            <w:vAlign w:val="center"/>
          </w:tcPr>
          <w:p w14:paraId="7514C778">
            <w:pPr>
              <w:pStyle w:val="12"/>
            </w:pPr>
            <w:r>
              <w:t>贯彻落实《国务院关于印发“十四五“节能减排综合工作方案的通知》（国发【2021】）33号）《天津市碳达峰实施方案》《天津市绿色低碳发展行动方案》要求，受市发展改革委委托，对重点用能单位、固定资产投资项目、清洁生产重点企业、服务机构开展行政执法检查；按要求组织开展日常普法培训，并在全国节能宣传周、生态日等重大活动期间开展宣传活动；推动”双碳“领域地方标准的制定、修订及推广宣传等，保障”碳标委“相关工作开展；组织开展”双碳“领域技术推广等工作。</w:t>
            </w:r>
          </w:p>
        </w:tc>
      </w:tr>
      <w:tr w14:paraId="35A143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9528DE">
            <w:pPr>
              <w:pStyle w:val="13"/>
            </w:pPr>
            <w:r>
              <w:t>绩效目标</w:t>
            </w:r>
          </w:p>
        </w:tc>
        <w:tc>
          <w:tcPr>
            <w:tcW w:w="8589" w:type="dxa"/>
            <w:gridSpan w:val="6"/>
            <w:vAlign w:val="center"/>
          </w:tcPr>
          <w:p w14:paraId="2E3B04A8">
            <w:pPr>
              <w:pStyle w:val="12"/>
            </w:pPr>
            <w:r>
              <w:t>1.完成重点用能单位、固定资产投资项目、节能服务机构等35次节能监察，完成强制性清洁生产企业、清洁生产审核机构等15次执法检查。</w:t>
            </w:r>
          </w:p>
          <w:p w14:paraId="00FD69AA">
            <w:pPr>
              <w:pStyle w:val="12"/>
            </w:pPr>
            <w:r>
              <w:t>2.完成1次宣传或培训。</w:t>
            </w:r>
          </w:p>
        </w:tc>
      </w:tr>
    </w:tbl>
    <w:p w14:paraId="14662C84">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1A4C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0231DA">
            <w:pPr>
              <w:pStyle w:val="13"/>
            </w:pPr>
            <w:r>
              <w:t>一级指标</w:t>
            </w:r>
          </w:p>
        </w:tc>
        <w:tc>
          <w:tcPr>
            <w:tcW w:w="1276" w:type="dxa"/>
            <w:vAlign w:val="center"/>
          </w:tcPr>
          <w:p w14:paraId="3FB8AD5F">
            <w:pPr>
              <w:pStyle w:val="13"/>
            </w:pPr>
            <w:r>
              <w:t>二级指标</w:t>
            </w:r>
          </w:p>
        </w:tc>
        <w:tc>
          <w:tcPr>
            <w:tcW w:w="1332" w:type="dxa"/>
            <w:vAlign w:val="center"/>
          </w:tcPr>
          <w:p w14:paraId="6DE3F658">
            <w:pPr>
              <w:pStyle w:val="13"/>
            </w:pPr>
            <w:r>
              <w:t>三级指标</w:t>
            </w:r>
          </w:p>
        </w:tc>
        <w:tc>
          <w:tcPr>
            <w:tcW w:w="3430" w:type="dxa"/>
            <w:vAlign w:val="center"/>
          </w:tcPr>
          <w:p w14:paraId="2D0501A1">
            <w:pPr>
              <w:pStyle w:val="13"/>
            </w:pPr>
            <w:r>
              <w:t>绩效指标描述</w:t>
            </w:r>
          </w:p>
        </w:tc>
        <w:tc>
          <w:tcPr>
            <w:tcW w:w="2551" w:type="dxa"/>
            <w:vAlign w:val="center"/>
          </w:tcPr>
          <w:p w14:paraId="021AC706">
            <w:pPr>
              <w:pStyle w:val="13"/>
            </w:pPr>
            <w:r>
              <w:t>指标值</w:t>
            </w:r>
          </w:p>
        </w:tc>
      </w:tr>
      <w:tr w14:paraId="13DBC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684FED">
            <w:pPr>
              <w:pStyle w:val="14"/>
            </w:pPr>
            <w:r>
              <w:t>产出指标</w:t>
            </w:r>
          </w:p>
        </w:tc>
        <w:tc>
          <w:tcPr>
            <w:tcW w:w="1276" w:type="dxa"/>
            <w:vAlign w:val="center"/>
          </w:tcPr>
          <w:p w14:paraId="2243FFC9">
            <w:pPr>
              <w:pStyle w:val="12"/>
            </w:pPr>
            <w:r>
              <w:t>数量指标</w:t>
            </w:r>
          </w:p>
        </w:tc>
        <w:tc>
          <w:tcPr>
            <w:tcW w:w="1332" w:type="dxa"/>
            <w:vAlign w:val="center"/>
          </w:tcPr>
          <w:p w14:paraId="125AC0D1">
            <w:pPr>
              <w:pStyle w:val="12"/>
            </w:pPr>
            <w:r>
              <w:t xml:space="preserve">宣传或培训次数 </w:t>
            </w:r>
          </w:p>
        </w:tc>
        <w:tc>
          <w:tcPr>
            <w:tcW w:w="3430" w:type="dxa"/>
            <w:vAlign w:val="center"/>
          </w:tcPr>
          <w:p w14:paraId="184C9AAC">
            <w:pPr>
              <w:pStyle w:val="12"/>
            </w:pPr>
            <w:r>
              <w:t xml:space="preserve">宣传或培训次数 </w:t>
            </w:r>
          </w:p>
        </w:tc>
        <w:tc>
          <w:tcPr>
            <w:tcW w:w="2551" w:type="dxa"/>
            <w:vAlign w:val="center"/>
          </w:tcPr>
          <w:p w14:paraId="716F87EA">
            <w:pPr>
              <w:pStyle w:val="12"/>
            </w:pPr>
            <w:r>
              <w:t>≥1次</w:t>
            </w:r>
          </w:p>
        </w:tc>
      </w:tr>
      <w:tr w14:paraId="181EC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B93656"/>
        </w:tc>
        <w:tc>
          <w:tcPr>
            <w:tcW w:w="1276" w:type="dxa"/>
            <w:vAlign w:val="center"/>
          </w:tcPr>
          <w:p w14:paraId="17B86E0B">
            <w:pPr>
              <w:pStyle w:val="12"/>
            </w:pPr>
            <w:r>
              <w:t>数量指标</w:t>
            </w:r>
          </w:p>
        </w:tc>
        <w:tc>
          <w:tcPr>
            <w:tcW w:w="1332" w:type="dxa"/>
            <w:vAlign w:val="center"/>
          </w:tcPr>
          <w:p w14:paraId="6C657596">
            <w:pPr>
              <w:pStyle w:val="12"/>
            </w:pPr>
            <w:r>
              <w:t>执法检查次数</w:t>
            </w:r>
          </w:p>
        </w:tc>
        <w:tc>
          <w:tcPr>
            <w:tcW w:w="3430" w:type="dxa"/>
            <w:vAlign w:val="center"/>
          </w:tcPr>
          <w:p w14:paraId="3F5AF1E6">
            <w:pPr>
              <w:pStyle w:val="12"/>
            </w:pPr>
            <w:r>
              <w:t>执法检查次数</w:t>
            </w:r>
          </w:p>
        </w:tc>
        <w:tc>
          <w:tcPr>
            <w:tcW w:w="2551" w:type="dxa"/>
            <w:vAlign w:val="center"/>
          </w:tcPr>
          <w:p w14:paraId="0822FFA6">
            <w:pPr>
              <w:pStyle w:val="12"/>
            </w:pPr>
            <w:r>
              <w:t>≥50次</w:t>
            </w:r>
          </w:p>
        </w:tc>
      </w:tr>
      <w:tr w14:paraId="1C0D2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80266D"/>
        </w:tc>
        <w:tc>
          <w:tcPr>
            <w:tcW w:w="1276" w:type="dxa"/>
            <w:vAlign w:val="center"/>
          </w:tcPr>
          <w:p w14:paraId="08A99774">
            <w:pPr>
              <w:pStyle w:val="12"/>
            </w:pPr>
            <w:r>
              <w:t>质量指标</w:t>
            </w:r>
          </w:p>
        </w:tc>
        <w:tc>
          <w:tcPr>
            <w:tcW w:w="1332" w:type="dxa"/>
            <w:vAlign w:val="center"/>
          </w:tcPr>
          <w:p w14:paraId="4DA715B8">
            <w:pPr>
              <w:pStyle w:val="12"/>
            </w:pPr>
            <w:r>
              <w:t>执法监督平台录入案件</w:t>
            </w:r>
          </w:p>
          <w:p w14:paraId="0EF2B742">
            <w:pPr>
              <w:pStyle w:val="12"/>
            </w:pPr>
            <w:r>
              <w:t xml:space="preserve">合格率 </w:t>
            </w:r>
          </w:p>
        </w:tc>
        <w:tc>
          <w:tcPr>
            <w:tcW w:w="3430" w:type="dxa"/>
            <w:vAlign w:val="center"/>
          </w:tcPr>
          <w:p w14:paraId="5E0DE01A">
            <w:pPr>
              <w:pStyle w:val="12"/>
            </w:pPr>
            <w:r>
              <w:t>执法监督平台录入案件</w:t>
            </w:r>
          </w:p>
          <w:p w14:paraId="29380465">
            <w:pPr>
              <w:pStyle w:val="12"/>
            </w:pPr>
            <w:r>
              <w:t xml:space="preserve">合格率 </w:t>
            </w:r>
          </w:p>
        </w:tc>
        <w:tc>
          <w:tcPr>
            <w:tcW w:w="2551" w:type="dxa"/>
            <w:vAlign w:val="center"/>
          </w:tcPr>
          <w:p w14:paraId="52FE14FC">
            <w:pPr>
              <w:pStyle w:val="12"/>
            </w:pPr>
            <w:r>
              <w:t>≥95%</w:t>
            </w:r>
          </w:p>
        </w:tc>
      </w:tr>
      <w:tr w14:paraId="78EFD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C1F9BC"/>
        </w:tc>
        <w:tc>
          <w:tcPr>
            <w:tcW w:w="1276" w:type="dxa"/>
            <w:vAlign w:val="center"/>
          </w:tcPr>
          <w:p w14:paraId="102B719C">
            <w:pPr>
              <w:pStyle w:val="12"/>
            </w:pPr>
            <w:r>
              <w:t>时效指标</w:t>
            </w:r>
          </w:p>
        </w:tc>
        <w:tc>
          <w:tcPr>
            <w:tcW w:w="1332" w:type="dxa"/>
            <w:vAlign w:val="center"/>
          </w:tcPr>
          <w:p w14:paraId="47D1AEC2">
            <w:pPr>
              <w:pStyle w:val="12"/>
            </w:pPr>
            <w:r>
              <w:t xml:space="preserve">完成执法检查时间 </w:t>
            </w:r>
          </w:p>
        </w:tc>
        <w:tc>
          <w:tcPr>
            <w:tcW w:w="3430" w:type="dxa"/>
            <w:vAlign w:val="center"/>
          </w:tcPr>
          <w:p w14:paraId="777A5130">
            <w:pPr>
              <w:pStyle w:val="12"/>
            </w:pPr>
            <w:r>
              <w:t xml:space="preserve">完成执法检查时间 </w:t>
            </w:r>
          </w:p>
        </w:tc>
        <w:tc>
          <w:tcPr>
            <w:tcW w:w="2551" w:type="dxa"/>
            <w:vAlign w:val="center"/>
          </w:tcPr>
          <w:p w14:paraId="228A2BFE">
            <w:pPr>
              <w:pStyle w:val="12"/>
            </w:pPr>
            <w:r>
              <w:t>2025年12月31日前</w:t>
            </w:r>
          </w:p>
        </w:tc>
      </w:tr>
      <w:tr w14:paraId="1D30B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2682CE"/>
        </w:tc>
        <w:tc>
          <w:tcPr>
            <w:tcW w:w="1276" w:type="dxa"/>
            <w:vAlign w:val="center"/>
          </w:tcPr>
          <w:p w14:paraId="0801ED82">
            <w:pPr>
              <w:pStyle w:val="12"/>
            </w:pPr>
            <w:r>
              <w:t>成本指标</w:t>
            </w:r>
          </w:p>
        </w:tc>
        <w:tc>
          <w:tcPr>
            <w:tcW w:w="1332" w:type="dxa"/>
            <w:vAlign w:val="center"/>
          </w:tcPr>
          <w:p w14:paraId="4EEB6294">
            <w:pPr>
              <w:pStyle w:val="12"/>
            </w:pPr>
            <w:r>
              <w:t>“双碳”领域执法检查、宣传培训、推动标准制修订、技术推广等工作经费</w:t>
            </w:r>
          </w:p>
        </w:tc>
        <w:tc>
          <w:tcPr>
            <w:tcW w:w="3430" w:type="dxa"/>
            <w:vAlign w:val="center"/>
          </w:tcPr>
          <w:p w14:paraId="17842B2A">
            <w:pPr>
              <w:pStyle w:val="12"/>
            </w:pPr>
            <w:r>
              <w:t>“双碳”领域执法检查、宣传培训、推动标准制修订、技术推广等工作经费</w:t>
            </w:r>
          </w:p>
        </w:tc>
        <w:tc>
          <w:tcPr>
            <w:tcW w:w="2551" w:type="dxa"/>
            <w:vAlign w:val="center"/>
          </w:tcPr>
          <w:p w14:paraId="12AC9B44">
            <w:pPr>
              <w:pStyle w:val="12"/>
            </w:pPr>
            <w:r>
              <w:t>≤27万元</w:t>
            </w:r>
          </w:p>
        </w:tc>
      </w:tr>
      <w:tr w14:paraId="6AEC9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0A4DAB">
            <w:pPr>
              <w:pStyle w:val="14"/>
            </w:pPr>
            <w:r>
              <w:t>效益指标</w:t>
            </w:r>
          </w:p>
        </w:tc>
        <w:tc>
          <w:tcPr>
            <w:tcW w:w="1276" w:type="dxa"/>
            <w:vAlign w:val="center"/>
          </w:tcPr>
          <w:p w14:paraId="7BA59CF8">
            <w:pPr>
              <w:pStyle w:val="12"/>
            </w:pPr>
            <w:r>
              <w:t>社会效益指标</w:t>
            </w:r>
          </w:p>
        </w:tc>
        <w:tc>
          <w:tcPr>
            <w:tcW w:w="1332" w:type="dxa"/>
            <w:vAlign w:val="center"/>
          </w:tcPr>
          <w:p w14:paraId="0E490EAA">
            <w:pPr>
              <w:pStyle w:val="12"/>
            </w:pPr>
            <w:r>
              <w:t>依法检查企业落实节能、清洁生产法律法规情况，促进企业节能降碳、清洁生产，绿色高质量发展</w:t>
            </w:r>
          </w:p>
        </w:tc>
        <w:tc>
          <w:tcPr>
            <w:tcW w:w="3430" w:type="dxa"/>
            <w:vAlign w:val="center"/>
          </w:tcPr>
          <w:p w14:paraId="2D4C9F6D">
            <w:pPr>
              <w:pStyle w:val="12"/>
            </w:pPr>
            <w:r>
              <w:t>依法检查企业落实节能、清洁生产法律法规情况，促进企业节能降碳、清洁生产，绿色高质量发展</w:t>
            </w:r>
          </w:p>
        </w:tc>
        <w:tc>
          <w:tcPr>
            <w:tcW w:w="2551" w:type="dxa"/>
            <w:vAlign w:val="center"/>
          </w:tcPr>
          <w:p w14:paraId="46EDB1FF">
            <w:pPr>
              <w:pStyle w:val="12"/>
            </w:pPr>
            <w:r>
              <w:t xml:space="preserve">严格落实行政执法有关规定，依法规范开展执法检查 </w:t>
            </w:r>
          </w:p>
        </w:tc>
      </w:tr>
      <w:tr w14:paraId="7603E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6ECFDD">
            <w:pPr>
              <w:pStyle w:val="14"/>
            </w:pPr>
            <w:r>
              <w:t>满意度指标</w:t>
            </w:r>
          </w:p>
        </w:tc>
        <w:tc>
          <w:tcPr>
            <w:tcW w:w="1276" w:type="dxa"/>
            <w:vAlign w:val="center"/>
          </w:tcPr>
          <w:p w14:paraId="175C5B2A">
            <w:pPr>
              <w:pStyle w:val="12"/>
            </w:pPr>
            <w:r>
              <w:t>服务对象满意度指标</w:t>
            </w:r>
          </w:p>
        </w:tc>
        <w:tc>
          <w:tcPr>
            <w:tcW w:w="1332" w:type="dxa"/>
            <w:vAlign w:val="center"/>
          </w:tcPr>
          <w:p w14:paraId="4D04F6A5">
            <w:pPr>
              <w:pStyle w:val="12"/>
            </w:pPr>
            <w:r>
              <w:t>执法相对人满意度</w:t>
            </w:r>
          </w:p>
        </w:tc>
        <w:tc>
          <w:tcPr>
            <w:tcW w:w="3430" w:type="dxa"/>
            <w:vAlign w:val="center"/>
          </w:tcPr>
          <w:p w14:paraId="5A98FF73">
            <w:pPr>
              <w:pStyle w:val="12"/>
            </w:pPr>
            <w:r>
              <w:t>执法相对人满意度</w:t>
            </w:r>
          </w:p>
        </w:tc>
        <w:tc>
          <w:tcPr>
            <w:tcW w:w="2551" w:type="dxa"/>
            <w:vAlign w:val="center"/>
          </w:tcPr>
          <w:p w14:paraId="2171389F">
            <w:pPr>
              <w:pStyle w:val="12"/>
            </w:pPr>
            <w:r>
              <w:t>≥95%</w:t>
            </w:r>
          </w:p>
        </w:tc>
      </w:tr>
    </w:tbl>
    <w:p w14:paraId="3E4E57BC">
      <w:pPr>
        <w:sectPr>
          <w:pgSz w:w="11900" w:h="16840"/>
          <w:pgMar w:top="1984" w:right="1304" w:bottom="1134" w:left="1304" w:header="720" w:footer="720" w:gutter="0"/>
          <w:cols w:space="720" w:num="1"/>
        </w:sectPr>
      </w:pPr>
    </w:p>
    <w:p w14:paraId="307664F4">
      <w:pPr>
        <w:jc w:val="center"/>
      </w:pPr>
    </w:p>
    <w:p w14:paraId="5F55DC03">
      <w:pPr>
        <w:ind w:firstLine="560"/>
        <w:outlineLvl w:val="3"/>
      </w:pPr>
      <w:bookmarkStart w:id="33" w:name="_Toc_4_4_0000000039"/>
      <w:r>
        <w:rPr>
          <w:rFonts w:ascii="方正仿宋_GBK" w:hAnsi="方正仿宋_GBK" w:eastAsia="方正仿宋_GBK" w:cs="方正仿宋_GBK"/>
          <w:sz w:val="28"/>
        </w:rPr>
        <w:t>3</w:t>
      </w:r>
      <w:r>
        <w:rPr>
          <w:rFonts w:hint="default" w:ascii="方正仿宋_GBK" w:hAnsi="方正仿宋_GBK" w:eastAsia="方正仿宋_GBK" w:cs="方正仿宋_GBK"/>
          <w:sz w:val="28"/>
          <w:lang w:val="en-US" w:eastAsia="zh-CN"/>
        </w:rPr>
        <w:t>6</w:t>
      </w:r>
      <w:r>
        <w:rPr>
          <w:rFonts w:ascii="方正仿宋_GBK" w:hAnsi="方正仿宋_GBK" w:eastAsia="方正仿宋_GBK" w:cs="方正仿宋_GBK"/>
          <w:sz w:val="28"/>
        </w:rPr>
        <w:t>.2025年国家工业专项节能监察经费绩效目标表</w:t>
      </w:r>
      <w:bookmarkEnd w:id="3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BA65B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9E5DB40">
            <w:pPr>
              <w:pStyle w:val="11"/>
            </w:pPr>
            <w:r>
              <w:t>321206天津市节能环保中心</w:t>
            </w:r>
          </w:p>
        </w:tc>
        <w:tc>
          <w:tcPr>
            <w:tcW w:w="1276" w:type="dxa"/>
            <w:tcBorders>
              <w:top w:val="single" w:color="FFFFFF" w:sz="6" w:space="0"/>
              <w:left w:val="single" w:color="FFFFFF" w:sz="6" w:space="0"/>
              <w:right w:val="single" w:color="FFFFFF" w:sz="6" w:space="0"/>
            </w:tcBorders>
            <w:vAlign w:val="center"/>
          </w:tcPr>
          <w:p w14:paraId="74D8ACAA">
            <w:pPr>
              <w:pStyle w:val="10"/>
            </w:pPr>
            <w:r>
              <w:t>单位：万元</w:t>
            </w:r>
          </w:p>
        </w:tc>
      </w:tr>
      <w:tr w14:paraId="27DDD2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4CFD11">
            <w:pPr>
              <w:pStyle w:val="13"/>
            </w:pPr>
            <w:r>
              <w:t>项目名称</w:t>
            </w:r>
          </w:p>
        </w:tc>
        <w:tc>
          <w:tcPr>
            <w:tcW w:w="8589" w:type="dxa"/>
            <w:gridSpan w:val="6"/>
            <w:vAlign w:val="center"/>
          </w:tcPr>
          <w:p w14:paraId="334F8C96">
            <w:pPr>
              <w:pStyle w:val="12"/>
            </w:pPr>
            <w:r>
              <w:t>2025年国家工业专项节能监察经费</w:t>
            </w:r>
          </w:p>
        </w:tc>
      </w:tr>
      <w:tr w14:paraId="7FE83A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C528D8">
            <w:pPr>
              <w:pStyle w:val="13"/>
            </w:pPr>
            <w:r>
              <w:t>预算规模及资金用途</w:t>
            </w:r>
          </w:p>
        </w:tc>
        <w:tc>
          <w:tcPr>
            <w:tcW w:w="1276" w:type="dxa"/>
            <w:vAlign w:val="center"/>
          </w:tcPr>
          <w:p w14:paraId="4057804C">
            <w:pPr>
              <w:pStyle w:val="13"/>
            </w:pPr>
            <w:r>
              <w:t>预算数</w:t>
            </w:r>
          </w:p>
        </w:tc>
        <w:tc>
          <w:tcPr>
            <w:tcW w:w="1332" w:type="dxa"/>
            <w:vAlign w:val="center"/>
          </w:tcPr>
          <w:p w14:paraId="0C4A9B12">
            <w:pPr>
              <w:pStyle w:val="12"/>
            </w:pPr>
            <w:r>
              <w:t>55.30</w:t>
            </w:r>
          </w:p>
        </w:tc>
        <w:tc>
          <w:tcPr>
            <w:tcW w:w="1587" w:type="dxa"/>
            <w:vAlign w:val="center"/>
          </w:tcPr>
          <w:p w14:paraId="6D23D768">
            <w:pPr>
              <w:pStyle w:val="13"/>
            </w:pPr>
            <w:r>
              <w:t>其中：财政    资金</w:t>
            </w:r>
          </w:p>
        </w:tc>
        <w:tc>
          <w:tcPr>
            <w:tcW w:w="1843" w:type="dxa"/>
            <w:vAlign w:val="center"/>
          </w:tcPr>
          <w:p w14:paraId="5F6C2076">
            <w:pPr>
              <w:pStyle w:val="12"/>
            </w:pPr>
          </w:p>
        </w:tc>
        <w:tc>
          <w:tcPr>
            <w:tcW w:w="1276" w:type="dxa"/>
            <w:vAlign w:val="center"/>
          </w:tcPr>
          <w:p w14:paraId="7143DF19">
            <w:pPr>
              <w:pStyle w:val="13"/>
            </w:pPr>
            <w:r>
              <w:t>其他资金</w:t>
            </w:r>
          </w:p>
        </w:tc>
        <w:tc>
          <w:tcPr>
            <w:tcW w:w="1276" w:type="dxa"/>
            <w:vAlign w:val="center"/>
          </w:tcPr>
          <w:p w14:paraId="68C0B13C">
            <w:pPr>
              <w:pStyle w:val="12"/>
            </w:pPr>
            <w:r>
              <w:t>55.30</w:t>
            </w:r>
          </w:p>
        </w:tc>
      </w:tr>
      <w:tr w14:paraId="3B4FC6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9CA1D6"/>
        </w:tc>
        <w:tc>
          <w:tcPr>
            <w:tcW w:w="8589" w:type="dxa"/>
            <w:gridSpan w:val="6"/>
            <w:vAlign w:val="center"/>
          </w:tcPr>
          <w:p w14:paraId="0E20F5F5">
            <w:pPr>
              <w:pStyle w:val="12"/>
            </w:pPr>
            <w:r>
              <w:t>依照工业和信息化部工作通知要求，依据行业强制性能耗限额标准以及能效标杆水平、基准水平、聚焦石化化工、钢铁、建材等工业重点领域，开展工业专项节能监察，实施重点用能单位节能检测，组织开展工业领域节能监察培训，参加工业节能监察相关工作会议或培训等。</w:t>
            </w:r>
          </w:p>
        </w:tc>
      </w:tr>
      <w:tr w14:paraId="1E6563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76B18F">
            <w:pPr>
              <w:pStyle w:val="13"/>
            </w:pPr>
            <w:r>
              <w:t>绩效目标</w:t>
            </w:r>
          </w:p>
        </w:tc>
        <w:tc>
          <w:tcPr>
            <w:tcW w:w="8589" w:type="dxa"/>
            <w:gridSpan w:val="6"/>
            <w:vAlign w:val="center"/>
          </w:tcPr>
          <w:p w14:paraId="6FF93659">
            <w:pPr>
              <w:pStyle w:val="12"/>
            </w:pPr>
            <w:r>
              <w:t>1.完成10家工业专项监察任务。</w:t>
            </w:r>
          </w:p>
        </w:tc>
      </w:tr>
    </w:tbl>
    <w:p w14:paraId="5798A6F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2CD98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B7E514">
            <w:pPr>
              <w:pStyle w:val="13"/>
            </w:pPr>
            <w:r>
              <w:t>一级指标</w:t>
            </w:r>
          </w:p>
        </w:tc>
        <w:tc>
          <w:tcPr>
            <w:tcW w:w="1276" w:type="dxa"/>
            <w:vAlign w:val="center"/>
          </w:tcPr>
          <w:p w14:paraId="41ED24A0">
            <w:pPr>
              <w:pStyle w:val="13"/>
            </w:pPr>
            <w:r>
              <w:t>二级指标</w:t>
            </w:r>
          </w:p>
        </w:tc>
        <w:tc>
          <w:tcPr>
            <w:tcW w:w="1332" w:type="dxa"/>
            <w:vAlign w:val="center"/>
          </w:tcPr>
          <w:p w14:paraId="5C7E6C0D">
            <w:pPr>
              <w:pStyle w:val="13"/>
            </w:pPr>
            <w:r>
              <w:t>三级指标</w:t>
            </w:r>
          </w:p>
        </w:tc>
        <w:tc>
          <w:tcPr>
            <w:tcW w:w="3430" w:type="dxa"/>
            <w:vAlign w:val="center"/>
          </w:tcPr>
          <w:p w14:paraId="4B23D587">
            <w:pPr>
              <w:pStyle w:val="13"/>
            </w:pPr>
            <w:r>
              <w:t>绩效指标描述</w:t>
            </w:r>
          </w:p>
        </w:tc>
        <w:tc>
          <w:tcPr>
            <w:tcW w:w="2551" w:type="dxa"/>
            <w:vAlign w:val="center"/>
          </w:tcPr>
          <w:p w14:paraId="5D223F0E">
            <w:pPr>
              <w:pStyle w:val="13"/>
            </w:pPr>
            <w:r>
              <w:t>指标值</w:t>
            </w:r>
          </w:p>
        </w:tc>
      </w:tr>
      <w:tr w14:paraId="1030A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23C895">
            <w:pPr>
              <w:pStyle w:val="14"/>
            </w:pPr>
            <w:r>
              <w:t>产出指标</w:t>
            </w:r>
          </w:p>
        </w:tc>
        <w:tc>
          <w:tcPr>
            <w:tcW w:w="1276" w:type="dxa"/>
            <w:vAlign w:val="center"/>
          </w:tcPr>
          <w:p w14:paraId="1D6D819A">
            <w:pPr>
              <w:pStyle w:val="12"/>
            </w:pPr>
            <w:r>
              <w:t>数量指标</w:t>
            </w:r>
          </w:p>
        </w:tc>
        <w:tc>
          <w:tcPr>
            <w:tcW w:w="1332" w:type="dxa"/>
            <w:vAlign w:val="center"/>
          </w:tcPr>
          <w:p w14:paraId="5900C7CE">
            <w:pPr>
              <w:pStyle w:val="12"/>
            </w:pPr>
            <w:r>
              <w:t>工业专项节能监察数量</w:t>
            </w:r>
          </w:p>
        </w:tc>
        <w:tc>
          <w:tcPr>
            <w:tcW w:w="3430" w:type="dxa"/>
            <w:vAlign w:val="center"/>
          </w:tcPr>
          <w:p w14:paraId="5CDF5C03">
            <w:pPr>
              <w:pStyle w:val="12"/>
            </w:pPr>
            <w:r>
              <w:t>工业专项节能监察数量</w:t>
            </w:r>
          </w:p>
        </w:tc>
        <w:tc>
          <w:tcPr>
            <w:tcW w:w="2551" w:type="dxa"/>
            <w:vAlign w:val="center"/>
          </w:tcPr>
          <w:p w14:paraId="50EF26FD">
            <w:pPr>
              <w:pStyle w:val="12"/>
            </w:pPr>
            <w:r>
              <w:t>≥10家</w:t>
            </w:r>
          </w:p>
        </w:tc>
      </w:tr>
      <w:tr w14:paraId="777EA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A0DB70"/>
        </w:tc>
        <w:tc>
          <w:tcPr>
            <w:tcW w:w="1276" w:type="dxa"/>
            <w:vAlign w:val="center"/>
          </w:tcPr>
          <w:p w14:paraId="42556DC6">
            <w:pPr>
              <w:pStyle w:val="12"/>
            </w:pPr>
            <w:r>
              <w:t>质量指标</w:t>
            </w:r>
          </w:p>
        </w:tc>
        <w:tc>
          <w:tcPr>
            <w:tcW w:w="1332" w:type="dxa"/>
            <w:vAlign w:val="center"/>
          </w:tcPr>
          <w:p w14:paraId="1246EC4B">
            <w:pPr>
              <w:pStyle w:val="12"/>
            </w:pPr>
            <w:r>
              <w:t>执法监督平台录入案件合格率</w:t>
            </w:r>
          </w:p>
        </w:tc>
        <w:tc>
          <w:tcPr>
            <w:tcW w:w="3430" w:type="dxa"/>
            <w:vAlign w:val="center"/>
          </w:tcPr>
          <w:p w14:paraId="2472F3B6">
            <w:pPr>
              <w:pStyle w:val="12"/>
            </w:pPr>
            <w:r>
              <w:t>执法监督平台录入案件合格率</w:t>
            </w:r>
          </w:p>
        </w:tc>
        <w:tc>
          <w:tcPr>
            <w:tcW w:w="2551" w:type="dxa"/>
            <w:vAlign w:val="center"/>
          </w:tcPr>
          <w:p w14:paraId="7A2CA0C4">
            <w:pPr>
              <w:pStyle w:val="12"/>
            </w:pPr>
            <w:r>
              <w:t>≥95%</w:t>
            </w:r>
          </w:p>
        </w:tc>
      </w:tr>
      <w:tr w14:paraId="3A6AF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ED50D9"/>
        </w:tc>
        <w:tc>
          <w:tcPr>
            <w:tcW w:w="1276" w:type="dxa"/>
            <w:vAlign w:val="center"/>
          </w:tcPr>
          <w:p w14:paraId="17F3A60E">
            <w:pPr>
              <w:pStyle w:val="12"/>
            </w:pPr>
            <w:r>
              <w:t>时效指标</w:t>
            </w:r>
          </w:p>
        </w:tc>
        <w:tc>
          <w:tcPr>
            <w:tcW w:w="1332" w:type="dxa"/>
            <w:vAlign w:val="center"/>
          </w:tcPr>
          <w:p w14:paraId="31513AA7">
            <w:pPr>
              <w:pStyle w:val="12"/>
            </w:pPr>
            <w:r>
              <w:t xml:space="preserve">完成工业专项节能监察时间 </w:t>
            </w:r>
          </w:p>
        </w:tc>
        <w:tc>
          <w:tcPr>
            <w:tcW w:w="3430" w:type="dxa"/>
            <w:vAlign w:val="center"/>
          </w:tcPr>
          <w:p w14:paraId="021FF62B">
            <w:pPr>
              <w:pStyle w:val="12"/>
            </w:pPr>
            <w:r>
              <w:t>完成工业专项节能监察时间</w:t>
            </w:r>
          </w:p>
        </w:tc>
        <w:tc>
          <w:tcPr>
            <w:tcW w:w="2551" w:type="dxa"/>
            <w:vAlign w:val="center"/>
          </w:tcPr>
          <w:p w14:paraId="190180D6">
            <w:pPr>
              <w:pStyle w:val="12"/>
            </w:pPr>
            <w:r>
              <w:t>2025年12月31日前</w:t>
            </w:r>
          </w:p>
        </w:tc>
      </w:tr>
      <w:tr w14:paraId="31F6D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38669F"/>
        </w:tc>
        <w:tc>
          <w:tcPr>
            <w:tcW w:w="1276" w:type="dxa"/>
            <w:vAlign w:val="center"/>
          </w:tcPr>
          <w:p w14:paraId="22937745">
            <w:pPr>
              <w:pStyle w:val="12"/>
            </w:pPr>
            <w:r>
              <w:t>成本指标</w:t>
            </w:r>
          </w:p>
        </w:tc>
        <w:tc>
          <w:tcPr>
            <w:tcW w:w="1332" w:type="dxa"/>
            <w:vAlign w:val="center"/>
          </w:tcPr>
          <w:p w14:paraId="54CD1C28">
            <w:pPr>
              <w:pStyle w:val="12"/>
            </w:pPr>
            <w:r>
              <w:t>完成工业专项节能监察、培训、能效检测等工作经费</w:t>
            </w:r>
          </w:p>
        </w:tc>
        <w:tc>
          <w:tcPr>
            <w:tcW w:w="3430" w:type="dxa"/>
            <w:vAlign w:val="center"/>
          </w:tcPr>
          <w:p w14:paraId="2CB1C9CD">
            <w:pPr>
              <w:pStyle w:val="12"/>
            </w:pPr>
            <w:r>
              <w:t>完成工业专项节能监察、培训、能效检测等工作经费</w:t>
            </w:r>
          </w:p>
        </w:tc>
        <w:tc>
          <w:tcPr>
            <w:tcW w:w="2551" w:type="dxa"/>
            <w:vAlign w:val="center"/>
          </w:tcPr>
          <w:p w14:paraId="019BBDF7">
            <w:pPr>
              <w:pStyle w:val="12"/>
            </w:pPr>
            <w:r>
              <w:t>≤55.3万元</w:t>
            </w:r>
          </w:p>
        </w:tc>
      </w:tr>
      <w:tr w14:paraId="5B3F9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701483">
            <w:pPr>
              <w:pStyle w:val="14"/>
            </w:pPr>
            <w:r>
              <w:t>效益指标</w:t>
            </w:r>
          </w:p>
        </w:tc>
        <w:tc>
          <w:tcPr>
            <w:tcW w:w="1276" w:type="dxa"/>
            <w:vAlign w:val="center"/>
          </w:tcPr>
          <w:p w14:paraId="61DB140B">
            <w:pPr>
              <w:pStyle w:val="12"/>
            </w:pPr>
            <w:r>
              <w:t>社会效益指标</w:t>
            </w:r>
          </w:p>
        </w:tc>
        <w:tc>
          <w:tcPr>
            <w:tcW w:w="1332" w:type="dxa"/>
            <w:vAlign w:val="center"/>
          </w:tcPr>
          <w:p w14:paraId="339EDD74">
            <w:pPr>
              <w:pStyle w:val="12"/>
            </w:pPr>
            <w:r>
              <w:t>推动企业提升节能守法贯标意识，依法依规开展生产经营活动</w:t>
            </w:r>
          </w:p>
        </w:tc>
        <w:tc>
          <w:tcPr>
            <w:tcW w:w="3430" w:type="dxa"/>
            <w:vAlign w:val="center"/>
          </w:tcPr>
          <w:p w14:paraId="28A37465">
            <w:pPr>
              <w:pStyle w:val="12"/>
            </w:pPr>
            <w:r>
              <w:t>推动企业提升节能守法贯标意识，依法依规开展生产经营活动</w:t>
            </w:r>
          </w:p>
        </w:tc>
        <w:tc>
          <w:tcPr>
            <w:tcW w:w="2551" w:type="dxa"/>
            <w:vAlign w:val="center"/>
          </w:tcPr>
          <w:p w14:paraId="1E4B3EB8">
            <w:pPr>
              <w:pStyle w:val="12"/>
            </w:pPr>
            <w:r>
              <w:t>严格落实工业节能监察有关规定，依法规范开展节能监察</w:t>
            </w:r>
          </w:p>
        </w:tc>
      </w:tr>
      <w:tr w14:paraId="06C33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0BB9B9">
            <w:pPr>
              <w:pStyle w:val="14"/>
            </w:pPr>
            <w:r>
              <w:t>满意度指标</w:t>
            </w:r>
          </w:p>
        </w:tc>
        <w:tc>
          <w:tcPr>
            <w:tcW w:w="1276" w:type="dxa"/>
            <w:vAlign w:val="center"/>
          </w:tcPr>
          <w:p w14:paraId="03876FC7">
            <w:pPr>
              <w:pStyle w:val="12"/>
            </w:pPr>
            <w:r>
              <w:t>服务对象满意度指标</w:t>
            </w:r>
          </w:p>
        </w:tc>
        <w:tc>
          <w:tcPr>
            <w:tcW w:w="1332" w:type="dxa"/>
            <w:vAlign w:val="center"/>
          </w:tcPr>
          <w:p w14:paraId="275DED7A">
            <w:pPr>
              <w:pStyle w:val="12"/>
            </w:pPr>
            <w:r>
              <w:t>执法相对人满意度</w:t>
            </w:r>
          </w:p>
        </w:tc>
        <w:tc>
          <w:tcPr>
            <w:tcW w:w="3430" w:type="dxa"/>
            <w:vAlign w:val="center"/>
          </w:tcPr>
          <w:p w14:paraId="462E1FB6">
            <w:pPr>
              <w:pStyle w:val="12"/>
            </w:pPr>
            <w:r>
              <w:t>执法相对人满意度</w:t>
            </w:r>
          </w:p>
        </w:tc>
        <w:tc>
          <w:tcPr>
            <w:tcW w:w="2551" w:type="dxa"/>
            <w:vAlign w:val="center"/>
          </w:tcPr>
          <w:p w14:paraId="6D0200F6">
            <w:pPr>
              <w:pStyle w:val="12"/>
            </w:pPr>
            <w:r>
              <w:t>≥95%</w:t>
            </w:r>
          </w:p>
        </w:tc>
      </w:tr>
    </w:tbl>
    <w:p w14:paraId="03AC547B">
      <w:pPr>
        <w:sectPr>
          <w:pgSz w:w="11900" w:h="16840"/>
          <w:pgMar w:top="1984" w:right="1304" w:bottom="1134" w:left="1304" w:header="720" w:footer="720" w:gutter="0"/>
          <w:cols w:space="720" w:num="1"/>
        </w:sectPr>
      </w:pPr>
    </w:p>
    <w:p w14:paraId="59C1E97B">
      <w:pPr>
        <w:jc w:val="center"/>
      </w:pPr>
    </w:p>
    <w:p w14:paraId="04887306">
      <w:pPr>
        <w:ind w:firstLine="560"/>
        <w:outlineLvl w:val="3"/>
      </w:pPr>
      <w:bookmarkStart w:id="34" w:name="_Toc_4_4_0000000040"/>
      <w:r>
        <w:rPr>
          <w:rFonts w:ascii="方正仿宋_GBK" w:hAnsi="方正仿宋_GBK" w:eastAsia="方正仿宋_GBK" w:cs="方正仿宋_GBK"/>
          <w:sz w:val="28"/>
        </w:rPr>
        <w:t>3</w:t>
      </w:r>
      <w:r>
        <w:rPr>
          <w:rFonts w:hint="default" w:ascii="方正仿宋_GBK" w:hAnsi="方正仿宋_GBK" w:eastAsia="方正仿宋_GBK" w:cs="方正仿宋_GBK"/>
          <w:sz w:val="28"/>
          <w:lang w:val="en-US" w:eastAsia="zh-CN"/>
        </w:rPr>
        <w:t>7</w:t>
      </w:r>
      <w:r>
        <w:rPr>
          <w:rFonts w:ascii="方正仿宋_GBK" w:hAnsi="方正仿宋_GBK" w:eastAsia="方正仿宋_GBK" w:cs="方正仿宋_GBK"/>
          <w:sz w:val="28"/>
        </w:rPr>
        <w:t>.2025年涉纪、涉刑、涉行政案件及价格矛盾争议调解等价格认定工作专项经费绩效目标表</w:t>
      </w:r>
      <w:bookmarkEnd w:id="3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17967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1AF69E2">
            <w:pPr>
              <w:pStyle w:val="11"/>
            </w:pPr>
            <w:r>
              <w:t>321207天津市价格事务中心</w:t>
            </w:r>
          </w:p>
        </w:tc>
        <w:tc>
          <w:tcPr>
            <w:tcW w:w="1276" w:type="dxa"/>
            <w:tcBorders>
              <w:top w:val="single" w:color="FFFFFF" w:sz="6" w:space="0"/>
              <w:left w:val="single" w:color="FFFFFF" w:sz="6" w:space="0"/>
              <w:right w:val="single" w:color="FFFFFF" w:sz="6" w:space="0"/>
            </w:tcBorders>
            <w:vAlign w:val="center"/>
          </w:tcPr>
          <w:p w14:paraId="713A7022">
            <w:pPr>
              <w:pStyle w:val="10"/>
            </w:pPr>
            <w:r>
              <w:t>单位：万元</w:t>
            </w:r>
          </w:p>
        </w:tc>
      </w:tr>
      <w:tr w14:paraId="63012F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996FC6">
            <w:pPr>
              <w:pStyle w:val="13"/>
            </w:pPr>
            <w:r>
              <w:t>项目名称</w:t>
            </w:r>
          </w:p>
        </w:tc>
        <w:tc>
          <w:tcPr>
            <w:tcW w:w="8589" w:type="dxa"/>
            <w:gridSpan w:val="6"/>
            <w:vAlign w:val="center"/>
          </w:tcPr>
          <w:p w14:paraId="65C67825">
            <w:pPr>
              <w:pStyle w:val="12"/>
            </w:pPr>
            <w:r>
              <w:t>2025年涉纪、涉刑、涉行政案件及价格矛盾争议调解等价格认定工作专项经费</w:t>
            </w:r>
          </w:p>
        </w:tc>
      </w:tr>
      <w:tr w14:paraId="0B3542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1A9098">
            <w:pPr>
              <w:pStyle w:val="13"/>
            </w:pPr>
            <w:r>
              <w:t>预算规模及资金用途</w:t>
            </w:r>
          </w:p>
        </w:tc>
        <w:tc>
          <w:tcPr>
            <w:tcW w:w="1276" w:type="dxa"/>
            <w:vAlign w:val="center"/>
          </w:tcPr>
          <w:p w14:paraId="370D17AB">
            <w:pPr>
              <w:pStyle w:val="13"/>
            </w:pPr>
            <w:r>
              <w:t>预算数</w:t>
            </w:r>
          </w:p>
        </w:tc>
        <w:tc>
          <w:tcPr>
            <w:tcW w:w="1332" w:type="dxa"/>
            <w:vAlign w:val="center"/>
          </w:tcPr>
          <w:p w14:paraId="72325F85">
            <w:pPr>
              <w:pStyle w:val="12"/>
            </w:pPr>
            <w:r>
              <w:t>8.00</w:t>
            </w:r>
          </w:p>
        </w:tc>
        <w:tc>
          <w:tcPr>
            <w:tcW w:w="1587" w:type="dxa"/>
            <w:vAlign w:val="center"/>
          </w:tcPr>
          <w:p w14:paraId="673F73A6">
            <w:pPr>
              <w:pStyle w:val="13"/>
            </w:pPr>
            <w:r>
              <w:t>其中：财政    资金</w:t>
            </w:r>
          </w:p>
        </w:tc>
        <w:tc>
          <w:tcPr>
            <w:tcW w:w="1843" w:type="dxa"/>
            <w:vAlign w:val="center"/>
          </w:tcPr>
          <w:p w14:paraId="1F560B2F">
            <w:pPr>
              <w:pStyle w:val="12"/>
            </w:pPr>
            <w:r>
              <w:t>8.00</w:t>
            </w:r>
          </w:p>
        </w:tc>
        <w:tc>
          <w:tcPr>
            <w:tcW w:w="1276" w:type="dxa"/>
            <w:vAlign w:val="center"/>
          </w:tcPr>
          <w:p w14:paraId="6F2CA989">
            <w:pPr>
              <w:pStyle w:val="13"/>
            </w:pPr>
            <w:r>
              <w:t>其他资金</w:t>
            </w:r>
          </w:p>
        </w:tc>
        <w:tc>
          <w:tcPr>
            <w:tcW w:w="1276" w:type="dxa"/>
            <w:vAlign w:val="center"/>
          </w:tcPr>
          <w:p w14:paraId="41450D2E">
            <w:pPr>
              <w:pStyle w:val="12"/>
            </w:pPr>
          </w:p>
        </w:tc>
      </w:tr>
      <w:tr w14:paraId="33F9DB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4858C1"/>
        </w:tc>
        <w:tc>
          <w:tcPr>
            <w:tcW w:w="8589" w:type="dxa"/>
            <w:gridSpan w:val="6"/>
            <w:vAlign w:val="center"/>
          </w:tcPr>
          <w:p w14:paraId="5A736644">
            <w:pPr>
              <w:pStyle w:val="12"/>
            </w:pPr>
            <w:r>
              <w:t>专家评审</w:t>
            </w:r>
          </w:p>
        </w:tc>
      </w:tr>
      <w:tr w14:paraId="100006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9D9960">
            <w:pPr>
              <w:pStyle w:val="13"/>
            </w:pPr>
            <w:r>
              <w:t>绩效目标</w:t>
            </w:r>
          </w:p>
        </w:tc>
        <w:tc>
          <w:tcPr>
            <w:tcW w:w="8589" w:type="dxa"/>
            <w:gridSpan w:val="6"/>
            <w:vAlign w:val="center"/>
          </w:tcPr>
          <w:p w14:paraId="7801B615">
            <w:pPr>
              <w:pStyle w:val="12"/>
            </w:pPr>
            <w:r>
              <w:t>1.扎实做好涉纪、涉刑、涉行政案件价格认定工作，对纪检监察、司法、行政工作中涉及的价格不明或价格有争议的，实行市场调节价的有形产品、无形资产和各类有偿服务进行价格确认。扎实做好全市价格认定复核工作。组织全市价格认定机构工作人员进行价格认定业务培训。</w:t>
            </w:r>
          </w:p>
        </w:tc>
      </w:tr>
    </w:tbl>
    <w:p w14:paraId="05B21EDA">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76A55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D7809A">
            <w:pPr>
              <w:pStyle w:val="13"/>
            </w:pPr>
            <w:r>
              <w:t>一级指标</w:t>
            </w:r>
          </w:p>
        </w:tc>
        <w:tc>
          <w:tcPr>
            <w:tcW w:w="1276" w:type="dxa"/>
            <w:vAlign w:val="center"/>
          </w:tcPr>
          <w:p w14:paraId="47DD78FC">
            <w:pPr>
              <w:pStyle w:val="13"/>
            </w:pPr>
            <w:r>
              <w:t>二级指标</w:t>
            </w:r>
          </w:p>
        </w:tc>
        <w:tc>
          <w:tcPr>
            <w:tcW w:w="1332" w:type="dxa"/>
            <w:vAlign w:val="center"/>
          </w:tcPr>
          <w:p w14:paraId="2F075DB0">
            <w:pPr>
              <w:pStyle w:val="13"/>
            </w:pPr>
            <w:r>
              <w:t>三级指标</w:t>
            </w:r>
          </w:p>
        </w:tc>
        <w:tc>
          <w:tcPr>
            <w:tcW w:w="3430" w:type="dxa"/>
            <w:vAlign w:val="center"/>
          </w:tcPr>
          <w:p w14:paraId="33DA669D">
            <w:pPr>
              <w:pStyle w:val="13"/>
            </w:pPr>
            <w:r>
              <w:t>绩效指标描述</w:t>
            </w:r>
          </w:p>
        </w:tc>
        <w:tc>
          <w:tcPr>
            <w:tcW w:w="2551" w:type="dxa"/>
            <w:vAlign w:val="center"/>
          </w:tcPr>
          <w:p w14:paraId="7FE0C8D1">
            <w:pPr>
              <w:pStyle w:val="13"/>
            </w:pPr>
            <w:r>
              <w:t>指标值</w:t>
            </w:r>
          </w:p>
        </w:tc>
      </w:tr>
      <w:tr w14:paraId="5E66C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88FFD2">
            <w:pPr>
              <w:pStyle w:val="14"/>
            </w:pPr>
            <w:r>
              <w:t>产出指标</w:t>
            </w:r>
          </w:p>
        </w:tc>
        <w:tc>
          <w:tcPr>
            <w:tcW w:w="1276" w:type="dxa"/>
            <w:vAlign w:val="center"/>
          </w:tcPr>
          <w:p w14:paraId="1FC2C4A1">
            <w:pPr>
              <w:pStyle w:val="12"/>
            </w:pPr>
            <w:r>
              <w:t>数量指标</w:t>
            </w:r>
          </w:p>
        </w:tc>
        <w:tc>
          <w:tcPr>
            <w:tcW w:w="1332" w:type="dxa"/>
            <w:vAlign w:val="center"/>
          </w:tcPr>
          <w:p w14:paraId="7C43D4B4">
            <w:pPr>
              <w:pStyle w:val="12"/>
            </w:pPr>
            <w:r>
              <w:t>服务省级机关个数</w:t>
            </w:r>
          </w:p>
        </w:tc>
        <w:tc>
          <w:tcPr>
            <w:tcW w:w="3430" w:type="dxa"/>
            <w:vAlign w:val="center"/>
          </w:tcPr>
          <w:p w14:paraId="2ED60A08">
            <w:pPr>
              <w:pStyle w:val="12"/>
            </w:pPr>
            <w:r>
              <w:t>服务省级机关个数</w:t>
            </w:r>
          </w:p>
        </w:tc>
        <w:tc>
          <w:tcPr>
            <w:tcW w:w="2551" w:type="dxa"/>
            <w:vAlign w:val="center"/>
          </w:tcPr>
          <w:p w14:paraId="7BA1256F">
            <w:pPr>
              <w:pStyle w:val="12"/>
            </w:pPr>
            <w:r>
              <w:t>≥3个</w:t>
            </w:r>
          </w:p>
        </w:tc>
      </w:tr>
      <w:tr w14:paraId="5A974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9A93AE"/>
        </w:tc>
        <w:tc>
          <w:tcPr>
            <w:tcW w:w="1276" w:type="dxa"/>
            <w:vAlign w:val="center"/>
          </w:tcPr>
          <w:p w14:paraId="664D17FB">
            <w:pPr>
              <w:pStyle w:val="12"/>
            </w:pPr>
            <w:r>
              <w:t>数量指标</w:t>
            </w:r>
          </w:p>
        </w:tc>
        <w:tc>
          <w:tcPr>
            <w:tcW w:w="1332" w:type="dxa"/>
            <w:vAlign w:val="center"/>
          </w:tcPr>
          <w:p w14:paraId="117F6F5F">
            <w:pPr>
              <w:pStyle w:val="12"/>
            </w:pPr>
            <w:r>
              <w:t>组织全市价格认定业务培训</w:t>
            </w:r>
          </w:p>
        </w:tc>
        <w:tc>
          <w:tcPr>
            <w:tcW w:w="3430" w:type="dxa"/>
            <w:vAlign w:val="center"/>
          </w:tcPr>
          <w:p w14:paraId="6A8CB066">
            <w:pPr>
              <w:pStyle w:val="12"/>
            </w:pPr>
            <w:r>
              <w:t>组织全市价格认定业务培训</w:t>
            </w:r>
          </w:p>
        </w:tc>
        <w:tc>
          <w:tcPr>
            <w:tcW w:w="2551" w:type="dxa"/>
            <w:vAlign w:val="center"/>
          </w:tcPr>
          <w:p w14:paraId="3D3E5527">
            <w:pPr>
              <w:pStyle w:val="12"/>
            </w:pPr>
            <w:r>
              <w:t>3次</w:t>
            </w:r>
          </w:p>
        </w:tc>
      </w:tr>
      <w:tr w14:paraId="7F4B6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48C519"/>
        </w:tc>
        <w:tc>
          <w:tcPr>
            <w:tcW w:w="1276" w:type="dxa"/>
            <w:vAlign w:val="center"/>
          </w:tcPr>
          <w:p w14:paraId="22477B07">
            <w:pPr>
              <w:pStyle w:val="12"/>
            </w:pPr>
            <w:r>
              <w:t>质量指标</w:t>
            </w:r>
          </w:p>
        </w:tc>
        <w:tc>
          <w:tcPr>
            <w:tcW w:w="1332" w:type="dxa"/>
            <w:vAlign w:val="center"/>
          </w:tcPr>
          <w:p w14:paraId="1404E76B">
            <w:pPr>
              <w:pStyle w:val="12"/>
            </w:pPr>
            <w:r>
              <w:t>价格认定结论合格率</w:t>
            </w:r>
          </w:p>
        </w:tc>
        <w:tc>
          <w:tcPr>
            <w:tcW w:w="3430" w:type="dxa"/>
            <w:vAlign w:val="center"/>
          </w:tcPr>
          <w:p w14:paraId="511A9CEE">
            <w:pPr>
              <w:pStyle w:val="12"/>
            </w:pPr>
            <w:r>
              <w:t>价格认定结论合格率</w:t>
            </w:r>
          </w:p>
        </w:tc>
        <w:tc>
          <w:tcPr>
            <w:tcW w:w="2551" w:type="dxa"/>
            <w:vAlign w:val="center"/>
          </w:tcPr>
          <w:p w14:paraId="27CB748C">
            <w:pPr>
              <w:pStyle w:val="12"/>
            </w:pPr>
            <w:r>
              <w:t>≥90%</w:t>
            </w:r>
          </w:p>
        </w:tc>
      </w:tr>
      <w:tr w14:paraId="4B503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19C939"/>
        </w:tc>
        <w:tc>
          <w:tcPr>
            <w:tcW w:w="1276" w:type="dxa"/>
            <w:vAlign w:val="center"/>
          </w:tcPr>
          <w:p w14:paraId="196924C2">
            <w:pPr>
              <w:pStyle w:val="12"/>
            </w:pPr>
            <w:r>
              <w:t>时效指标</w:t>
            </w:r>
          </w:p>
        </w:tc>
        <w:tc>
          <w:tcPr>
            <w:tcW w:w="1332" w:type="dxa"/>
            <w:vAlign w:val="center"/>
          </w:tcPr>
          <w:p w14:paraId="3DD0D123">
            <w:pPr>
              <w:pStyle w:val="12"/>
            </w:pPr>
            <w:r>
              <w:t>已受理价格认定事项完成时限</w:t>
            </w:r>
          </w:p>
        </w:tc>
        <w:tc>
          <w:tcPr>
            <w:tcW w:w="3430" w:type="dxa"/>
            <w:vAlign w:val="center"/>
          </w:tcPr>
          <w:p w14:paraId="71EE45AE">
            <w:pPr>
              <w:pStyle w:val="12"/>
            </w:pPr>
            <w:r>
              <w:t>已受理价格认定事项完成时限</w:t>
            </w:r>
          </w:p>
        </w:tc>
        <w:tc>
          <w:tcPr>
            <w:tcW w:w="2551" w:type="dxa"/>
            <w:vAlign w:val="center"/>
          </w:tcPr>
          <w:p w14:paraId="61994D50">
            <w:pPr>
              <w:pStyle w:val="12"/>
            </w:pPr>
            <w:r>
              <w:t>≤7工作日</w:t>
            </w:r>
          </w:p>
        </w:tc>
      </w:tr>
      <w:tr w14:paraId="5370E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495BEF"/>
        </w:tc>
        <w:tc>
          <w:tcPr>
            <w:tcW w:w="1276" w:type="dxa"/>
            <w:vAlign w:val="center"/>
          </w:tcPr>
          <w:p w14:paraId="5A81649E">
            <w:pPr>
              <w:pStyle w:val="12"/>
            </w:pPr>
            <w:r>
              <w:t>时效指标</w:t>
            </w:r>
          </w:p>
        </w:tc>
        <w:tc>
          <w:tcPr>
            <w:tcW w:w="1332" w:type="dxa"/>
            <w:vAlign w:val="center"/>
          </w:tcPr>
          <w:p w14:paraId="7827E582">
            <w:pPr>
              <w:pStyle w:val="12"/>
            </w:pPr>
            <w:r>
              <w:t>已受理价格认定复核事项完成时限</w:t>
            </w:r>
          </w:p>
        </w:tc>
        <w:tc>
          <w:tcPr>
            <w:tcW w:w="3430" w:type="dxa"/>
            <w:vAlign w:val="center"/>
          </w:tcPr>
          <w:p w14:paraId="46F981FC">
            <w:pPr>
              <w:pStyle w:val="12"/>
            </w:pPr>
            <w:r>
              <w:t>已受理价格认定复核事项完成时限</w:t>
            </w:r>
          </w:p>
        </w:tc>
        <w:tc>
          <w:tcPr>
            <w:tcW w:w="2551" w:type="dxa"/>
            <w:vAlign w:val="center"/>
          </w:tcPr>
          <w:p w14:paraId="6C15D025">
            <w:pPr>
              <w:pStyle w:val="12"/>
            </w:pPr>
            <w:r>
              <w:t>≤60自然日</w:t>
            </w:r>
          </w:p>
        </w:tc>
      </w:tr>
      <w:tr w14:paraId="280F8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D4304D"/>
        </w:tc>
        <w:tc>
          <w:tcPr>
            <w:tcW w:w="1276" w:type="dxa"/>
            <w:vAlign w:val="center"/>
          </w:tcPr>
          <w:p w14:paraId="3C2BBE51">
            <w:pPr>
              <w:pStyle w:val="12"/>
            </w:pPr>
            <w:r>
              <w:t>成本指标</w:t>
            </w:r>
          </w:p>
        </w:tc>
        <w:tc>
          <w:tcPr>
            <w:tcW w:w="1332" w:type="dxa"/>
            <w:vAlign w:val="center"/>
          </w:tcPr>
          <w:p w14:paraId="3639E582">
            <w:pPr>
              <w:pStyle w:val="12"/>
            </w:pPr>
            <w:r>
              <w:t>价格认定工作经费</w:t>
            </w:r>
          </w:p>
        </w:tc>
        <w:tc>
          <w:tcPr>
            <w:tcW w:w="3430" w:type="dxa"/>
            <w:vAlign w:val="center"/>
          </w:tcPr>
          <w:p w14:paraId="6A41C6AE">
            <w:pPr>
              <w:pStyle w:val="12"/>
            </w:pPr>
            <w:r>
              <w:t>价格认定工作经费</w:t>
            </w:r>
          </w:p>
        </w:tc>
        <w:tc>
          <w:tcPr>
            <w:tcW w:w="2551" w:type="dxa"/>
            <w:vAlign w:val="center"/>
          </w:tcPr>
          <w:p w14:paraId="7ECED2F1">
            <w:pPr>
              <w:pStyle w:val="12"/>
            </w:pPr>
            <w:r>
              <w:t>≤8万元</w:t>
            </w:r>
          </w:p>
        </w:tc>
      </w:tr>
      <w:tr w14:paraId="78FCD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374142">
            <w:pPr>
              <w:pStyle w:val="14"/>
            </w:pPr>
            <w:r>
              <w:t>效益指标</w:t>
            </w:r>
          </w:p>
        </w:tc>
        <w:tc>
          <w:tcPr>
            <w:tcW w:w="1276" w:type="dxa"/>
            <w:vAlign w:val="center"/>
          </w:tcPr>
          <w:p w14:paraId="13E18EB8">
            <w:pPr>
              <w:pStyle w:val="12"/>
            </w:pPr>
            <w:r>
              <w:t>社会效益指标</w:t>
            </w:r>
          </w:p>
        </w:tc>
        <w:tc>
          <w:tcPr>
            <w:tcW w:w="1332" w:type="dxa"/>
            <w:vAlign w:val="center"/>
          </w:tcPr>
          <w:p w14:paraId="3509A0DC">
            <w:pPr>
              <w:pStyle w:val="12"/>
            </w:pPr>
            <w:r>
              <w:t>对保障纪检监察机关依法查处腐败案件，加强党风廉政建设发挥了重要作用；为公检法机关依法办案提供重要参考意见。</w:t>
            </w:r>
          </w:p>
        </w:tc>
        <w:tc>
          <w:tcPr>
            <w:tcW w:w="3430" w:type="dxa"/>
            <w:vAlign w:val="center"/>
          </w:tcPr>
          <w:p w14:paraId="34631EDD">
            <w:pPr>
              <w:pStyle w:val="12"/>
            </w:pPr>
            <w:r>
              <w:t>对保障纪检监察机关依法查处腐败案件，加强党风廉政建设发挥了重要作用；为公检法机关依法办案提供重要参考意见。</w:t>
            </w:r>
          </w:p>
        </w:tc>
        <w:tc>
          <w:tcPr>
            <w:tcW w:w="2551" w:type="dxa"/>
            <w:vAlign w:val="center"/>
          </w:tcPr>
          <w:p w14:paraId="67E5BF59">
            <w:pPr>
              <w:pStyle w:val="12"/>
            </w:pPr>
            <w:r>
              <w:t>接受纪检监察、公检法机关的价格认定协助申请，及时、准确出具价格认定结论书。</w:t>
            </w:r>
          </w:p>
        </w:tc>
      </w:tr>
      <w:tr w14:paraId="03E77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193F51">
            <w:pPr>
              <w:pStyle w:val="14"/>
            </w:pPr>
            <w:r>
              <w:t>效益指标</w:t>
            </w:r>
          </w:p>
        </w:tc>
        <w:tc>
          <w:tcPr>
            <w:tcW w:w="1276" w:type="dxa"/>
            <w:vAlign w:val="center"/>
          </w:tcPr>
          <w:p w14:paraId="4E014BAF">
            <w:pPr>
              <w:pStyle w:val="12"/>
            </w:pPr>
            <w:r>
              <w:t>经济效益指标</w:t>
            </w:r>
          </w:p>
        </w:tc>
        <w:tc>
          <w:tcPr>
            <w:tcW w:w="1332" w:type="dxa"/>
            <w:vAlign w:val="center"/>
          </w:tcPr>
          <w:p w14:paraId="08B95A25">
            <w:pPr>
              <w:pStyle w:val="12"/>
            </w:pPr>
            <w:r>
              <w:t>降低纪检监察、公检法机关办案成本，及时准确高效认定涉行政案件罚没物品价值，增加国库收入。</w:t>
            </w:r>
          </w:p>
        </w:tc>
        <w:tc>
          <w:tcPr>
            <w:tcW w:w="3430" w:type="dxa"/>
            <w:vAlign w:val="center"/>
          </w:tcPr>
          <w:p w14:paraId="7C768516">
            <w:pPr>
              <w:pStyle w:val="12"/>
            </w:pPr>
            <w:r>
              <w:t>降低纪检监察、公检法机关办案成本，及时准确高效认定涉行政案件罚没物品价值，增加国库收入。</w:t>
            </w:r>
          </w:p>
        </w:tc>
        <w:tc>
          <w:tcPr>
            <w:tcW w:w="2551" w:type="dxa"/>
            <w:vAlign w:val="center"/>
          </w:tcPr>
          <w:p w14:paraId="0AD424CC">
            <w:pPr>
              <w:pStyle w:val="12"/>
            </w:pPr>
            <w:r>
              <w:t>降低纪检监察、公检法机关办案成本，及时准确高效认定涉行政案件罚没物品价值，增加国库收入。</w:t>
            </w:r>
          </w:p>
        </w:tc>
      </w:tr>
      <w:tr w14:paraId="25F51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12A126">
            <w:pPr>
              <w:pStyle w:val="14"/>
            </w:pPr>
            <w:r>
              <w:t>满意度指标</w:t>
            </w:r>
          </w:p>
        </w:tc>
        <w:tc>
          <w:tcPr>
            <w:tcW w:w="1276" w:type="dxa"/>
            <w:vAlign w:val="center"/>
          </w:tcPr>
          <w:p w14:paraId="19535C4C">
            <w:pPr>
              <w:pStyle w:val="12"/>
            </w:pPr>
            <w:r>
              <w:t>服务对象满意度指标</w:t>
            </w:r>
          </w:p>
        </w:tc>
        <w:tc>
          <w:tcPr>
            <w:tcW w:w="1332" w:type="dxa"/>
            <w:vAlign w:val="center"/>
          </w:tcPr>
          <w:p w14:paraId="7A22C4FB">
            <w:pPr>
              <w:pStyle w:val="12"/>
            </w:pPr>
            <w:r>
              <w:t>服务对象满意度</w:t>
            </w:r>
          </w:p>
        </w:tc>
        <w:tc>
          <w:tcPr>
            <w:tcW w:w="3430" w:type="dxa"/>
            <w:vAlign w:val="center"/>
          </w:tcPr>
          <w:p w14:paraId="41E72556">
            <w:pPr>
              <w:pStyle w:val="12"/>
            </w:pPr>
            <w:r>
              <w:t>服务对象满意度</w:t>
            </w:r>
          </w:p>
        </w:tc>
        <w:tc>
          <w:tcPr>
            <w:tcW w:w="2551" w:type="dxa"/>
            <w:vAlign w:val="center"/>
          </w:tcPr>
          <w:p w14:paraId="5C228DEA">
            <w:pPr>
              <w:pStyle w:val="12"/>
            </w:pPr>
            <w:r>
              <w:t>≥90%</w:t>
            </w:r>
          </w:p>
        </w:tc>
      </w:tr>
    </w:tbl>
    <w:p w14:paraId="7352427F"/>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2000000000000000000"/>
    <w:charset w:val="86"/>
    <w:family w:val="roman"/>
    <w:pitch w:val="default"/>
    <w:sig w:usb0="00000000" w:usb1="00000000" w:usb2="00000000" w:usb3="00000000" w:csb0="00040000" w:csb1="00000000"/>
  </w:font>
  <w:font w:name="方正书宋_GBK">
    <w:altName w:val="Arial Unicode MS"/>
    <w:panose1 w:val="02000000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altName w:val="Arial Unicode MS"/>
    <w:panose1 w:val="02000000000000000000"/>
    <w:charset w:val="86"/>
    <w:family w:val="roma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135E7">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0F6E8">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E4D42">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16307">
    <w:pPr>
      <w:jc w:val="right"/>
    </w:pPr>
    <w:r>
      <w:fldChar w:fldCharType="begin"/>
    </w:r>
    <w:r>
      <w:instrText xml:space="preserve">PAGE "page number"</w:instrText>
    </w:r>
    <w:r>
      <w:fldChar w:fldCharType="separate"/>
    </w:r>
    <w:r>
      <w:t>41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76E11">
    <w:r>
      <w:fldChar w:fldCharType="begin"/>
    </w:r>
    <w:r>
      <w:instrText xml:space="preserve">PAGE "page number"</w:instrText>
    </w:r>
    <w:r>
      <w:fldChar w:fldCharType="separate"/>
    </w:r>
    <w:r>
      <w:t>42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00DB3">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9D31C">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FDB96">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c0ZWE3NmNiMzNiZmI4NmNhZTM3ZTQyNWY0YjIxNWYifQ=="/>
  </w:docVars>
  <w:rsids>
    <w:rsidRoot w:val="00172A27"/>
    <w:rsid w:val="00351AF3"/>
    <w:rsid w:val="004C14AE"/>
    <w:rsid w:val="00D86C20"/>
    <w:rsid w:val="00E17FEF"/>
    <w:rsid w:val="00F63D6B"/>
    <w:rsid w:val="055D3635"/>
    <w:rsid w:val="5F7C3B66"/>
    <w:rsid w:val="5FEECCF1"/>
    <w:rsid w:val="FA7E8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semiHidden/>
    <w:unhideWhenUsed/>
    <w:qFormat/>
    <w:uiPriority w:val="99"/>
    <w:pPr>
      <w:tabs>
        <w:tab w:val="center" w:pos="4153"/>
        <w:tab w:val="right" w:pos="8306"/>
      </w:tabs>
      <w:snapToGrid w:val="0"/>
    </w:pPr>
    <w:rPr>
      <w:sz w:val="18"/>
      <w:szCs w:val="18"/>
    </w:rPr>
  </w:style>
  <w:style w:type="paragraph" w:styleId="3">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插入文本样式-插入总体目标文件"/>
    <w:basedOn w:val="1"/>
    <w:qFormat/>
    <w:uiPriority w:val="0"/>
    <w:pPr>
      <w:spacing w:line="500" w:lineRule="exact"/>
      <w:ind w:firstLine="560"/>
    </w:pPr>
    <w:rPr>
      <w:rFonts w:eastAsia="方正仿宋_GBK"/>
      <w:sz w:val="28"/>
    </w:rPr>
  </w:style>
  <w:style w:type="paragraph" w:customStyle="1" w:styleId="8">
    <w:name w:val="插入文本样式-插入职责分类绩效目标文件"/>
    <w:basedOn w:val="1"/>
    <w:qFormat/>
    <w:uiPriority w:val="0"/>
    <w:pPr>
      <w:spacing w:line="500" w:lineRule="exact"/>
      <w:ind w:firstLine="560"/>
    </w:pPr>
    <w:rPr>
      <w:rFonts w:eastAsia="方正仿宋_GBK"/>
      <w:sz w:val="28"/>
    </w:rPr>
  </w:style>
  <w:style w:type="paragraph" w:customStyle="1" w:styleId="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5"/>
    <w:basedOn w:val="1"/>
    <w:qFormat/>
    <w:uiPriority w:val="0"/>
    <w:rPr>
      <w:rFonts w:ascii="方正书宋_GBK" w:hAnsi="方正书宋_GBK" w:eastAsia="方正书宋_GBK" w:cs="方正书宋_GBK"/>
      <w:b/>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目录 21"/>
    <w:basedOn w:val="1"/>
    <w:qFormat/>
    <w:uiPriority w:val="0"/>
    <w:pPr>
      <w:ind w:left="240"/>
    </w:pPr>
  </w:style>
  <w:style w:type="paragraph" w:customStyle="1" w:styleId="16">
    <w:name w:val="目录 41"/>
    <w:basedOn w:val="1"/>
    <w:qFormat/>
    <w:uiPriority w:val="0"/>
    <w:pPr>
      <w:ind w:left="720"/>
    </w:pPr>
  </w:style>
  <w:style w:type="paragraph" w:customStyle="1" w:styleId="17">
    <w:name w:val="目录 11"/>
    <w:basedOn w:val="1"/>
    <w:qFormat/>
    <w:uiPriority w:val="0"/>
    <w:pPr>
      <w:spacing w:before="120"/>
    </w:pPr>
    <w:rPr>
      <w:rFonts w:eastAsia="方正仿宋_GBK"/>
      <w:color w:val="000000"/>
      <w:sz w:val="28"/>
    </w:rPr>
  </w:style>
  <w:style w:type="character" w:customStyle="1" w:styleId="18">
    <w:name w:val="页眉 Char"/>
    <w:basedOn w:val="6"/>
    <w:link w:val="3"/>
    <w:semiHidden/>
    <w:qFormat/>
    <w:uiPriority w:val="99"/>
    <w:rPr>
      <w:rFonts w:eastAsia="Times New Roman"/>
      <w:sz w:val="18"/>
      <w:szCs w:val="18"/>
      <w:lang w:eastAsia="uk-UA"/>
    </w:rPr>
  </w:style>
  <w:style w:type="character" w:customStyle="1" w:styleId="19">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0" Type="http://schemas.openxmlformats.org/officeDocument/2006/relationships/fontTable" Target="fontTable.xml"/><Relationship Id="rId9" Type="http://schemas.openxmlformats.org/officeDocument/2006/relationships/footer" Target="footer4.xml"/><Relationship Id="rId89" Type="http://schemas.openxmlformats.org/officeDocument/2006/relationships/customXml" Target="../customXml/item78.xml"/><Relationship Id="rId88" Type="http://schemas.openxmlformats.org/officeDocument/2006/relationships/customXml" Target="../customXml/item77.xml"/><Relationship Id="rId87" Type="http://schemas.openxmlformats.org/officeDocument/2006/relationships/customXml" Target="../customXml/item76.xml"/><Relationship Id="rId86" Type="http://schemas.openxmlformats.org/officeDocument/2006/relationships/customXml" Target="../customXml/item75.xml"/><Relationship Id="rId85" Type="http://schemas.openxmlformats.org/officeDocument/2006/relationships/customXml" Target="../customXml/item74.xml"/><Relationship Id="rId84" Type="http://schemas.openxmlformats.org/officeDocument/2006/relationships/customXml" Target="../customXml/item73.xml"/><Relationship Id="rId83" Type="http://schemas.openxmlformats.org/officeDocument/2006/relationships/customXml" Target="../customXml/item72.xml"/><Relationship Id="rId82" Type="http://schemas.openxmlformats.org/officeDocument/2006/relationships/customXml" Target="../customXml/item71.xml"/><Relationship Id="rId81" Type="http://schemas.openxmlformats.org/officeDocument/2006/relationships/customXml" Target="../customXml/item70.xml"/><Relationship Id="rId80" Type="http://schemas.openxmlformats.org/officeDocument/2006/relationships/customXml" Target="../customXml/item69.xml"/><Relationship Id="rId8" Type="http://schemas.openxmlformats.org/officeDocument/2006/relationships/footer" Target="footer3.xml"/><Relationship Id="rId79" Type="http://schemas.openxmlformats.org/officeDocument/2006/relationships/customXml" Target="../customXml/item68.xml"/><Relationship Id="rId78" Type="http://schemas.openxmlformats.org/officeDocument/2006/relationships/customXml" Target="../customXml/item67.xml"/><Relationship Id="rId77" Type="http://schemas.openxmlformats.org/officeDocument/2006/relationships/customXml" Target="../customXml/item66.xml"/><Relationship Id="rId76" Type="http://schemas.openxmlformats.org/officeDocument/2006/relationships/customXml" Target="../customXml/item65.xml"/><Relationship Id="rId75" Type="http://schemas.openxmlformats.org/officeDocument/2006/relationships/customXml" Target="../customXml/item64.xml"/><Relationship Id="rId74" Type="http://schemas.openxmlformats.org/officeDocument/2006/relationships/customXml" Target="../customXml/item63.xml"/><Relationship Id="rId73" Type="http://schemas.openxmlformats.org/officeDocument/2006/relationships/customXml" Target="../customXml/item62.xml"/><Relationship Id="rId72" Type="http://schemas.openxmlformats.org/officeDocument/2006/relationships/customXml" Target="../customXml/item61.xml"/><Relationship Id="rId71" Type="http://schemas.openxmlformats.org/officeDocument/2006/relationships/customXml" Target="../customXml/item60.xml"/><Relationship Id="rId70" Type="http://schemas.openxmlformats.org/officeDocument/2006/relationships/customXml" Target="../customXml/item59.xml"/><Relationship Id="rId7" Type="http://schemas.openxmlformats.org/officeDocument/2006/relationships/footer" Target="footer2.xml"/><Relationship Id="rId69" Type="http://schemas.openxmlformats.org/officeDocument/2006/relationships/customXml" Target="../customXml/item58.xml"/><Relationship Id="rId68" Type="http://schemas.openxmlformats.org/officeDocument/2006/relationships/customXml" Target="../customXml/item57.xml"/><Relationship Id="rId67" Type="http://schemas.openxmlformats.org/officeDocument/2006/relationships/customXml" Target="../customXml/item56.xml"/><Relationship Id="rId66" Type="http://schemas.openxmlformats.org/officeDocument/2006/relationships/customXml" Target="../customXml/item55.xml"/><Relationship Id="rId65" Type="http://schemas.openxmlformats.org/officeDocument/2006/relationships/customXml" Target="../customXml/item54.xml"/><Relationship Id="rId64" Type="http://schemas.openxmlformats.org/officeDocument/2006/relationships/customXml" Target="../customXml/item53.xml"/><Relationship Id="rId63" Type="http://schemas.openxmlformats.org/officeDocument/2006/relationships/customXml" Target="../customXml/item52.xml"/><Relationship Id="rId62" Type="http://schemas.openxmlformats.org/officeDocument/2006/relationships/customXml" Target="../customXml/item51.xml"/><Relationship Id="rId61" Type="http://schemas.openxmlformats.org/officeDocument/2006/relationships/customXml" Target="../customXml/item50.xml"/><Relationship Id="rId60" Type="http://schemas.openxmlformats.org/officeDocument/2006/relationships/customXml" Target="../customXml/item49.xml"/><Relationship Id="rId6" Type="http://schemas.openxmlformats.org/officeDocument/2006/relationships/footer" Target="footer1.xml"/><Relationship Id="rId59" Type="http://schemas.openxmlformats.org/officeDocument/2006/relationships/customXml" Target="../customXml/item48.xml"/><Relationship Id="rId58" Type="http://schemas.openxmlformats.org/officeDocument/2006/relationships/customXml" Target="../customXml/item47.xml"/><Relationship Id="rId57" Type="http://schemas.openxmlformats.org/officeDocument/2006/relationships/customXml" Target="../customXml/item46.xml"/><Relationship Id="rId56" Type="http://schemas.openxmlformats.org/officeDocument/2006/relationships/customXml" Target="../customXml/item45.xml"/><Relationship Id="rId55" Type="http://schemas.openxmlformats.org/officeDocument/2006/relationships/customXml" Target="../customXml/item44.xml"/><Relationship Id="rId54" Type="http://schemas.openxmlformats.org/officeDocument/2006/relationships/customXml" Target="../customXml/item43.xml"/><Relationship Id="rId53" Type="http://schemas.openxmlformats.org/officeDocument/2006/relationships/customXml" Target="../customXml/item42.xml"/><Relationship Id="rId52" Type="http://schemas.openxmlformats.org/officeDocument/2006/relationships/customXml" Target="../customXml/item41.xml"/><Relationship Id="rId51" Type="http://schemas.openxmlformats.org/officeDocument/2006/relationships/customXml" Target="../customXml/item40.xml"/><Relationship Id="rId50" Type="http://schemas.openxmlformats.org/officeDocument/2006/relationships/customXml" Target="../customXml/item39.xml"/><Relationship Id="rId5" Type="http://schemas.openxmlformats.org/officeDocument/2006/relationships/header" Target="header3.xml"/><Relationship Id="rId49" Type="http://schemas.openxmlformats.org/officeDocument/2006/relationships/customXml" Target="../customXml/item38.xml"/><Relationship Id="rId48" Type="http://schemas.openxmlformats.org/officeDocument/2006/relationships/customXml" Target="../customXml/item37.xml"/><Relationship Id="rId47" Type="http://schemas.openxmlformats.org/officeDocument/2006/relationships/customXml" Target="../customXml/item36.xml"/><Relationship Id="rId46" Type="http://schemas.openxmlformats.org/officeDocument/2006/relationships/customXml" Target="../customXml/item35.xml"/><Relationship Id="rId45" Type="http://schemas.openxmlformats.org/officeDocument/2006/relationships/customXml" Target="../customXml/item34.xml"/><Relationship Id="rId44" Type="http://schemas.openxmlformats.org/officeDocument/2006/relationships/customXml" Target="../customXml/item33.xml"/><Relationship Id="rId43" Type="http://schemas.openxmlformats.org/officeDocument/2006/relationships/customXml" Target="../customXml/item32.xml"/><Relationship Id="rId42" Type="http://schemas.openxmlformats.org/officeDocument/2006/relationships/customXml" Target="../customXml/item31.xml"/><Relationship Id="rId41" Type="http://schemas.openxmlformats.org/officeDocument/2006/relationships/customXml" Target="../customXml/item30.xml"/><Relationship Id="rId40" Type="http://schemas.openxmlformats.org/officeDocument/2006/relationships/customXml" Target="../customXml/item29.xml"/><Relationship Id="rId4" Type="http://schemas.openxmlformats.org/officeDocument/2006/relationships/header" Target="header2.xml"/><Relationship Id="rId39" Type="http://schemas.openxmlformats.org/officeDocument/2006/relationships/customXml" Target="../customXml/item28.xml"/><Relationship Id="rId38" Type="http://schemas.openxmlformats.org/officeDocument/2006/relationships/customXml" Target="../customXml/item27.xml"/><Relationship Id="rId37" Type="http://schemas.openxmlformats.org/officeDocument/2006/relationships/customXml" Target="../customXml/item26.xml"/><Relationship Id="rId36" Type="http://schemas.openxmlformats.org/officeDocument/2006/relationships/customXml" Target="../customXml/item25.xml"/><Relationship Id="rId35" Type="http://schemas.openxmlformats.org/officeDocument/2006/relationships/customXml" Target="../customXml/item24.xml"/><Relationship Id="rId34" Type="http://schemas.openxmlformats.org/officeDocument/2006/relationships/customXml" Target="../customXml/item23.xml"/><Relationship Id="rId33" Type="http://schemas.openxmlformats.org/officeDocument/2006/relationships/customXml" Target="../customXml/item22.xml"/><Relationship Id="rId32" Type="http://schemas.openxmlformats.org/officeDocument/2006/relationships/customXml" Target="../customXml/item21.xml"/><Relationship Id="rId31" Type="http://schemas.openxmlformats.org/officeDocument/2006/relationships/customXml" Target="../customXml/item20.xml"/><Relationship Id="rId30" Type="http://schemas.openxmlformats.org/officeDocument/2006/relationships/customXml" Target="../customXml/item19.xml"/><Relationship Id="rId3" Type="http://schemas.openxmlformats.org/officeDocument/2006/relationships/header" Target="header1.xml"/><Relationship Id="rId29" Type="http://schemas.openxmlformats.org/officeDocument/2006/relationships/customXml" Target="../customXml/item18.xml"/><Relationship Id="rId28" Type="http://schemas.openxmlformats.org/officeDocument/2006/relationships/customXml" Target="../customXml/item17.xml"/><Relationship Id="rId27" Type="http://schemas.openxmlformats.org/officeDocument/2006/relationships/customXml" Target="../customXml/item16.xml"/><Relationship Id="rId26" Type="http://schemas.openxmlformats.org/officeDocument/2006/relationships/customXml" Target="../customXml/item15.xml"/><Relationship Id="rId25" Type="http://schemas.openxmlformats.org/officeDocument/2006/relationships/customXml" Target="../customXml/item14.xml"/><Relationship Id="rId24" Type="http://schemas.openxmlformats.org/officeDocument/2006/relationships/customXml" Target="../customXml/item13.xml"/><Relationship Id="rId23" Type="http://schemas.openxmlformats.org/officeDocument/2006/relationships/customXml" Target="../customXml/item12.xml"/><Relationship Id="rId22" Type="http://schemas.openxmlformats.org/officeDocument/2006/relationships/customXml" Target="../customXml/item11.xml"/><Relationship Id="rId21" Type="http://schemas.openxmlformats.org/officeDocument/2006/relationships/customXml" Target="../customXml/item10.xml"/><Relationship Id="rId20" Type="http://schemas.openxmlformats.org/officeDocument/2006/relationships/customXml" Target="../customXml/item9.xml"/><Relationship Id="rId2" Type="http://schemas.openxmlformats.org/officeDocument/2006/relationships/settings" Target="settings.xml"/><Relationship Id="rId19" Type="http://schemas.openxmlformats.org/officeDocument/2006/relationships/customXml" Target="../customXml/item8.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mitype="http://purl.org/dc/dcmitype/" xmlns:dcterms="http://purl.org/dc/terms/" xmlns:xsi="http://www.w3.org/2001/XMLSchema-instance" xmlns:dc="http://purl.org/dc/elements/1.1/">
  <cp:revision xmlns:cp="http://schemas.openxmlformats.org/package/2006/metadata/core-properties">1</cp:revision>
  <dcterms:created xmlns:dcterms="http://purl.org/dc/terms/" xmlns:xsi="http://www.w3.org/2001/XMLSchema-instance" xsi:type="dcterms:W3CDTF">2025-01-15T14:47:17Z</dcterms:created>
  <dcterms:modified xmlns:dcterms="http://purl.org/dc/terms/" xmlns:xsi="http://www.w3.org/2001/XMLSchema-instance" xsi:type="dcterms:W3CDTF">2025-01-15T06:47:17Z</dcterms:modified>
</cp:coreProperties>
</file>

<file path=customXml/item10.xml><?xml version="1.0" encoding="utf-8"?>
<cp:coreProperties xmlns:cp="http://schemas.openxmlformats.org/package/2006/metadata/core-properties" xmlns:dcmitype="http://purl.org/dc/dcmitype/" xmlns:dcterms="http://purl.org/dc/terms/" xmlns:xsi="http://www.w3.org/2001/XMLSchema-instance" xmlns:dc="http://purl.org/dc/elements/1.1/">
  <cp:revision xmlns:cp="http://schemas.openxmlformats.org/package/2006/metadata/core-properties">1</cp:revision>
  <dcterms:created xmlns:dcterms="http://purl.org/dc/terms/" xmlns:xsi="http://www.w3.org/2001/XMLSchema-instance" xsi:type="dcterms:W3CDTF">2025-01-15T14:47:16Z</dcterms:created>
  <dcterms:modified xmlns:dcterms="http://purl.org/dc/terms/" xmlns:xsi="http://www.w3.org/2001/XMLSchema-instance" xsi:type="dcterms:W3CDTF">2025-01-15T06:47:16Z</dcterms:modified>
</cp:coreProperties>
</file>

<file path=customXml/item11.xml><?xml version="1.0" encoding="utf-8"?>
<cp:coreProperties xmlns:cp="http://schemas.openxmlformats.org/package/2006/metadata/core-properties" xmlns:dcmitype="http://purl.org/dc/dcmitype/" xmlns:dcterms="http://purl.org/dc/terms/" xmlns:xsi="http://www.w3.org/2001/XMLSchema-instance" xmlns:dc="http://purl.org/dc/elements/1.1/">
  <cp:revision xmlns:cp="http://schemas.openxmlformats.org/package/2006/metadata/core-properties">1</cp:revision>
  <dcterms:created xmlns:dcterms="http://purl.org/dc/terms/" xmlns:xsi="http://www.w3.org/2001/XMLSchema-instance" xsi:type="dcterms:W3CDTF">2025-01-15T14:47:17Z</dcterms:created>
  <dcterms:modified xmlns:dcterms="http://purl.org/dc/terms/" xmlns:xsi="http://www.w3.org/2001/XMLSchema-instance" xsi:type="dcterms:W3CDTF">2025-01-15T06:47:17Z</dcterms:modified>
</cp:coreProperties>
</file>

<file path=customXml/item12.xml><?xml version="1.0" encoding="utf-8"?>
<cp:coreProperties xmlns:cp="http://schemas.openxmlformats.org/package/2006/metadata/core-properties" xmlns:dcmitype="http://purl.org/dc/dcmitype/" xmlns:dcterms="http://purl.org/dc/terms/" xmlns:xsi="http://www.w3.org/2001/XMLSchema-instance" xmlns:dc="http://purl.org/dc/elements/1.1/">
  <cp:revision xmlns:cp="http://schemas.openxmlformats.org/package/2006/metadata/core-properties">1</cp:revision>
  <dcterms:created xmlns:dcterms="http://purl.org/dc/terms/" xmlns:xsi="http://www.w3.org/2001/XMLSchema-instance" xsi:type="dcterms:W3CDTF">2025-01-15T14:47:23Z</dcterms:created>
  <dcterms:modified xmlns:dcterms="http://purl.org/dc/terms/" xmlns:xsi="http://www.w3.org/2001/XMLSchema-instance" xsi:type="dcterms:W3CDTF">2025-01-15T06:47:23Z</dcterms:modified>
</cp:coreProperties>
</file>

<file path=customXml/item13.xml><?xml version="1.0" encoding="utf-8"?>
<cp:coreProperties xmlns:cp="http://schemas.openxmlformats.org/package/2006/metadata/core-properties" xmlns:dcmitype="http://purl.org/dc/dcmitype/" xmlns:dcterms="http://purl.org/dc/terms/" xmlns:xsi="http://www.w3.org/2001/XMLSchema-instance" xmlns:dc="http://purl.org/dc/elements/1.1/">
  <cp:revision xmlns:cp="http://schemas.openxmlformats.org/package/2006/metadata/core-properties">1</cp:revision>
  <dcterms:created xmlns:dcterms="http://purl.org/dc/terms/" xmlns:xsi="http://www.w3.org/2001/XMLSchema-instance" xsi:type="dcterms:W3CDTF">2025-01-15T14:47:21Z</dcterms:created>
  <dcterms:modified xmlns:dcterms="http://purl.org/dc/terms/" xmlns:xsi="http://www.w3.org/2001/XMLSchema-instance" xsi:type="dcterms:W3CDTF">2025-01-15T06:47:21Z</dcterms:modified>
</cp:coreProperties>
</file>

<file path=customXml/item1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6.xml><?xml version="1.0" encoding="utf-8"?>
<cp:coreProperties xmlns:cp="http://schemas.openxmlformats.org/package/2006/metadata/core-properties" xmlns:dcmitype="http://purl.org/dc/dcmitype/" xmlns:dcterms="http://purl.org/dc/terms/" xmlns:xsi="http://www.w3.org/2001/XMLSchema-instance" xmlns:dc="http://purl.org/dc/elements/1.1/">
  <cp:revision xmlns:cp="http://schemas.openxmlformats.org/package/2006/metadata/core-properties">1</cp:revision>
  <dcterms:created xmlns:dcterms="http://purl.org/dc/terms/" xmlns:xsi="http://www.w3.org/2001/XMLSchema-instance" xsi:type="dcterms:W3CDTF">2025-01-15T14:47:19Z</dcterms:created>
  <dcterms:modified xmlns:dcterms="http://purl.org/dc/terms/" xmlns:xsi="http://www.w3.org/2001/XMLSchema-instance" xsi:type="dcterms:W3CDTF">2025-01-15T06:47:19Z</dcterms:modified>
</cp:coreProperties>
</file>

<file path=customXml/item17.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9.xml><?xml version="1.0" encoding="utf-8"?>
<cp:coreProperties xmlns:cp="http://schemas.openxmlformats.org/package/2006/metadata/core-properties" xmlns:dcmitype="http://purl.org/dc/dcmitype/" xmlns:dcterms="http://purl.org/dc/terms/" xmlns:xsi="http://www.w3.org/2001/XMLSchema-instance" xmlns:dc="http://purl.org/dc/elements/1.1/">
  <cp:revision xmlns:cp="http://schemas.openxmlformats.org/package/2006/metadata/core-properties">1</cp:revision>
  <dcterms:created xmlns:dcterms="http://purl.org/dc/terms/" xmlns:xsi="http://www.w3.org/2001/XMLSchema-instance" xsi:type="dcterms:W3CDTF">2025-01-15T14:47:23Z</dcterms:created>
  <dcterms:modified xmlns:dcterms="http://purl.org/dc/terms/" xmlns:xsi="http://www.w3.org/2001/XMLSchema-instance" xsi:type="dcterms:W3CDTF">2025-01-15T06:47:23Z</dcterms:modified>
</cp:coreProperties>
</file>

<file path=customXml/item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0.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1.xml><?xml version="1.0" encoding="utf-8"?>
<cp:coreProperties xmlns:cp="http://schemas.openxmlformats.org/package/2006/metadata/core-properties" xmlns:dcmitype="http://purl.org/dc/dcmitype/" xmlns:dcterms="http://purl.org/dc/terms/" xmlns:xsi="http://www.w3.org/2001/XMLSchema-instance" xmlns:dc="http://purl.org/dc/elements/1.1/">
  <cp:revision xmlns:cp="http://schemas.openxmlformats.org/package/2006/metadata/core-properties">1</cp:revision>
  <dcterms:created xmlns:dcterms="http://purl.org/dc/terms/" xmlns:xsi="http://www.w3.org/2001/XMLSchema-instance" xsi:type="dcterms:W3CDTF">2025-01-15T14:47:16Z</dcterms:created>
  <dcterms:modified xmlns:dcterms="http://purl.org/dc/terms/" xmlns:xsi="http://www.w3.org/2001/XMLSchema-instance" xsi:type="dcterms:W3CDTF">2025-01-15T06:47:16Z</dcterms:modified>
</cp:coreProperties>
</file>

<file path=customXml/item2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3.xml><?xml version="1.0" encoding="utf-8"?>
<cp:coreProperties xmlns:cp="http://schemas.openxmlformats.org/package/2006/metadata/core-properties" xmlns:dcmitype="http://purl.org/dc/dcmitype/" xmlns:dcterms="http://purl.org/dc/terms/" xmlns:xsi="http://www.w3.org/2001/XMLSchema-instance" xmlns:dc="http://purl.org/dc/elements/1.1/">
  <cp:revision xmlns:cp="http://schemas.openxmlformats.org/package/2006/metadata/core-properties">1</cp:revision>
  <dcterms:created xmlns:dcterms="http://purl.org/dc/terms/" xmlns:xsi="http://www.w3.org/2001/XMLSchema-instance" xsi:type="dcterms:W3CDTF">2025-01-15T14:47:18Z</dcterms:created>
  <dcterms:modified xmlns:dcterms="http://purl.org/dc/terms/" xmlns:xsi="http://www.w3.org/2001/XMLSchema-instance" xsi:type="dcterms:W3CDTF">2025-01-15T06:47:18Z</dcterms:modified>
</cp:coreProperties>
</file>

<file path=customXml/item24.xml><?xml version="1.0" encoding="utf-8"?>
<cp:coreProperties xmlns:cp="http://schemas.openxmlformats.org/package/2006/metadata/core-properties" xmlns:dcmitype="http://purl.org/dc/dcmitype/" xmlns:dcterms="http://purl.org/dc/terms/" xmlns:xsi="http://www.w3.org/2001/XMLSchema-instance" xmlns:dc="http://purl.org/dc/elements/1.1/">
  <cp:revision xmlns:cp="http://schemas.openxmlformats.org/package/2006/metadata/core-properties">1</cp:revision>
  <dcterms:created xmlns:dcterms="http://purl.org/dc/terms/" xmlns:xsi="http://www.w3.org/2001/XMLSchema-instance" xsi:type="dcterms:W3CDTF">2025-01-15T14:47:21Z</dcterms:created>
  <dcterms:modified xmlns:dcterms="http://purl.org/dc/terms/" xmlns:xsi="http://www.w3.org/2001/XMLSchema-instance" xsi:type="dcterms:W3CDTF">2025-01-15T06:47:21Z</dcterms:modified>
</cp:coreProperties>
</file>

<file path=customXml/item25.xml><?xml version="1.0" encoding="utf-8"?>
<cp:coreProperties xmlns:cp="http://schemas.openxmlformats.org/package/2006/metadata/core-properties" xmlns:dcmitype="http://purl.org/dc/dcmitype/" xmlns:dcterms="http://purl.org/dc/terms/" xmlns:xsi="http://www.w3.org/2001/XMLSchema-instance" xmlns:dc="http://purl.org/dc/elements/1.1/">
  <cp:revision xmlns:cp="http://schemas.openxmlformats.org/package/2006/metadata/core-properties">1</cp:revision>
  <dcterms:created xmlns:dcterms="http://purl.org/dc/terms/" xmlns:xsi="http://www.w3.org/2001/XMLSchema-instance" xsi:type="dcterms:W3CDTF">2025-01-15T14:47:24Z</dcterms:created>
  <dcterms:modified xmlns:dcterms="http://purl.org/dc/terms/" xmlns:xsi="http://www.w3.org/2001/XMLSchema-instance" xsi:type="dcterms:W3CDTF">2025-01-15T06:47:24Z</dcterms:modified>
</cp:coreProperties>
</file>

<file path=customXml/item2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7.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0.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2.xml><?xml version="1.0" encoding="utf-8"?>
<cp:coreProperties xmlns:cp="http://schemas.openxmlformats.org/package/2006/metadata/core-properties" xmlns:dcmitype="http://purl.org/dc/dcmitype/" xmlns:dcterms="http://purl.org/dc/terms/" xmlns:xsi="http://www.w3.org/2001/XMLSchema-instance" xmlns:dc="http://purl.org/dc/elements/1.1/">
  <cp:revision xmlns:cp="http://schemas.openxmlformats.org/package/2006/metadata/core-properties">1</cp:revision>
  <dcterms:created xmlns:dcterms="http://purl.org/dc/terms/" xmlns:xsi="http://www.w3.org/2001/XMLSchema-instance" xsi:type="dcterms:W3CDTF">2025-01-15T14:47:20Z</dcterms:created>
  <dcterms:modified xmlns:dcterms="http://purl.org/dc/terms/" xmlns:xsi="http://www.w3.org/2001/XMLSchema-instance" xsi:type="dcterms:W3CDTF">2025-01-15T06:47:20Z</dcterms:modified>
</cp:coreProperties>
</file>

<file path=customXml/item3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5.xml><?xml version="1.0" encoding="utf-8"?>
<cp:coreProperties xmlns:cp="http://schemas.openxmlformats.org/package/2006/metadata/core-properties" xmlns:dcmitype="http://purl.org/dc/dcmitype/" xmlns:dcterms="http://purl.org/dc/terms/" xmlns:xsi="http://www.w3.org/2001/XMLSchema-instance" xmlns:dc="http://purl.org/dc/elements/1.1/">
  <cp:revision xmlns:cp="http://schemas.openxmlformats.org/package/2006/metadata/core-properties">1</cp:revision>
  <dcterms:created xmlns:dcterms="http://purl.org/dc/terms/" xmlns:xsi="http://www.w3.org/2001/XMLSchema-instance" xsi:type="dcterms:W3CDTF">2025-01-15T14:47:21Z</dcterms:created>
  <dcterms:modified xmlns:dcterms="http://purl.org/dc/terms/" xmlns:xsi="http://www.w3.org/2001/XMLSchema-instance" xsi:type="dcterms:W3CDTF">2025-01-15T06:47:21Z</dcterms:modified>
</cp:coreProperties>
</file>

<file path=customXml/item3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7.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9.xml><?xml version="1.0" encoding="utf-8"?>
<cp:coreProperties xmlns:cp="http://schemas.openxmlformats.org/package/2006/metadata/core-properties" xmlns:dcmitype="http://purl.org/dc/dcmitype/" xmlns:dcterms="http://purl.org/dc/terms/" xmlns:xsi="http://www.w3.org/2001/XMLSchema-instance" xmlns:dc="http://purl.org/dc/elements/1.1/">
  <cp:revision xmlns:cp="http://schemas.openxmlformats.org/package/2006/metadata/core-properties">1</cp:revision>
  <dcterms:created xmlns:dcterms="http://purl.org/dc/terms/" xmlns:xsi="http://www.w3.org/2001/XMLSchema-instance" xsi:type="dcterms:W3CDTF">2025-01-15T14:47:18Z</dcterms:created>
  <dcterms:modified xmlns:dcterms="http://purl.org/dc/terms/" xmlns:xsi="http://www.w3.org/2001/XMLSchema-instance" xsi:type="dcterms:W3CDTF">2025-01-15T06:47:18Z</dcterms:modified>
</cp:coreProperties>
</file>

<file path=customXml/item4.xml><?xml version="1.0" encoding="utf-8"?>
<cp:coreProperties xmlns:cp="http://schemas.openxmlformats.org/package/2006/metadata/core-properties" xmlns:dcmitype="http://purl.org/dc/dcmitype/" xmlns:dcterms="http://purl.org/dc/terms/" xmlns:xsi="http://www.w3.org/2001/XMLSchema-instance" xmlns:dc="http://purl.org/dc/elements/1.1/">
  <cp:revision xmlns:cp="http://schemas.openxmlformats.org/package/2006/metadata/core-properties">1</cp:revision>
  <dcterms:created xmlns:dcterms="http://purl.org/dc/terms/" xmlns:xsi="http://www.w3.org/2001/XMLSchema-instance" xsi:type="dcterms:W3CDTF">2025-01-15T14:47:19Z</dcterms:created>
  <dcterms:modified xmlns:dcterms="http://purl.org/dc/terms/" xmlns:xsi="http://www.w3.org/2001/XMLSchema-instance" xsi:type="dcterms:W3CDTF">2025-01-15T06:47:19Z</dcterms:modified>
</cp:coreProperties>
</file>

<file path=customXml/item40.xml><?xml version="1.0" encoding="utf-8"?>
<cp:coreProperties xmlns:cp="http://schemas.openxmlformats.org/package/2006/metadata/core-properties" xmlns:dcmitype="http://purl.org/dc/dcmitype/" xmlns:dcterms="http://purl.org/dc/terms/" xmlns:xsi="http://www.w3.org/2001/XMLSchema-instance" xmlns:dc="http://purl.org/dc/elements/1.1/">
  <cp:revision xmlns:cp="http://schemas.openxmlformats.org/package/2006/metadata/core-properties">1</cp:revision>
  <dcterms:created xmlns:dcterms="http://purl.org/dc/terms/" xmlns:xsi="http://www.w3.org/2001/XMLSchema-instance" xsi:type="dcterms:W3CDTF">2025-01-15T14:47:18Z</dcterms:created>
  <dcterms:modified xmlns:dcterms="http://purl.org/dc/terms/" xmlns:xsi="http://www.w3.org/2001/XMLSchema-instance" xsi:type="dcterms:W3CDTF">2025-01-15T06:47:17Z</dcterms:modified>
</cp:coreProperties>
</file>

<file path=customXml/item41.xml><?xml version="1.0" encoding="utf-8"?>
<cp:coreProperties xmlns:cp="http://schemas.openxmlformats.org/package/2006/metadata/core-properties" xmlns:dcmitype="http://purl.org/dc/dcmitype/" xmlns:dcterms="http://purl.org/dc/terms/" xmlns:xsi="http://www.w3.org/2001/XMLSchema-instance" xmlns:dc="http://purl.org/dc/elements/1.1/">
  <cp:revision xmlns:cp="http://schemas.openxmlformats.org/package/2006/metadata/core-properties">1</cp:revision>
  <dcterms:created xmlns:dcterms="http://purl.org/dc/terms/" xmlns:xsi="http://www.w3.org/2001/XMLSchema-instance" xsi:type="dcterms:W3CDTF">2025-01-15T14:47:20Z</dcterms:created>
  <dcterms:modified xmlns:dcterms="http://purl.org/dc/terms/" xmlns:xsi="http://www.w3.org/2001/XMLSchema-instance" xsi:type="dcterms:W3CDTF">2025-01-15T06:47:20Z</dcterms:modified>
</cp:coreProperties>
</file>

<file path=customXml/item42.xml><?xml version="1.0" encoding="utf-8"?>
<cp:coreProperties xmlns:cp="http://schemas.openxmlformats.org/package/2006/metadata/core-properties" xmlns:dcmitype="http://purl.org/dc/dcmitype/" xmlns:dcterms="http://purl.org/dc/terms/" xmlns:xsi="http://www.w3.org/2001/XMLSchema-instance" xmlns:dc="http://purl.org/dc/elements/1.1/">
  <cp:revision xmlns:cp="http://schemas.openxmlformats.org/package/2006/metadata/core-properties">1</cp:revision>
  <dcterms:created xmlns:dcterms="http://purl.org/dc/terms/" xmlns:xsi="http://www.w3.org/2001/XMLSchema-instance" xsi:type="dcterms:W3CDTF">2025-01-15T14:47:23Z</dcterms:created>
  <dcterms:modified xmlns:dcterms="http://purl.org/dc/terms/" xmlns:xsi="http://www.w3.org/2001/XMLSchema-instance" xsi:type="dcterms:W3CDTF">2025-01-15T06:47:23Z</dcterms:modified>
</cp:coreProperties>
</file>

<file path=customXml/item43.xml><?xml version="1.0" encoding="utf-8"?>
<cp:coreProperties xmlns:cp="http://schemas.openxmlformats.org/package/2006/metadata/core-properties" xmlns:dcmitype="http://purl.org/dc/dcmitype/" xmlns:dcterms="http://purl.org/dc/terms/" xmlns:xsi="http://www.w3.org/2001/XMLSchema-instance" xmlns:dc="http://purl.org/dc/elements/1.1/">
  <cp:revision xmlns:cp="http://schemas.openxmlformats.org/package/2006/metadata/core-properties">1</cp:revision>
  <dcterms:created xmlns:dcterms="http://purl.org/dc/terms/" xmlns:xsi="http://www.w3.org/2001/XMLSchema-instance" xsi:type="dcterms:W3CDTF">2025-01-15T14:47:21Z</dcterms:created>
  <dcterms:modified xmlns:dcterms="http://purl.org/dc/terms/" xmlns:xsi="http://www.w3.org/2001/XMLSchema-instance" xsi:type="dcterms:W3CDTF">2025-01-15T06:47:21Z</dcterms:modified>
</cp:coreProperties>
</file>

<file path=customXml/item4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6.xml><?xml version="1.0" encoding="utf-8"?>
<cp:coreProperties xmlns:cp="http://schemas.openxmlformats.org/package/2006/metadata/core-properties" xmlns:dcmitype="http://purl.org/dc/dcmitype/" xmlns:dcterms="http://purl.org/dc/terms/" xmlns:xsi="http://www.w3.org/2001/XMLSchema-instance" xmlns:dc="http://purl.org/dc/elements/1.1/">
  <cp:revision xmlns:cp="http://schemas.openxmlformats.org/package/2006/metadata/core-properties">1</cp:revision>
  <dcterms:created xmlns:dcterms="http://purl.org/dc/terms/" xmlns:xsi="http://www.w3.org/2001/XMLSchema-instance" xsi:type="dcterms:W3CDTF">2025-01-15T14:47:23Z</dcterms:created>
  <dcterms:modified xmlns:dcterms="http://purl.org/dc/terms/" xmlns:xsi="http://www.w3.org/2001/XMLSchema-instance" xsi:type="dcterms:W3CDTF">2025-01-15T06:47:23Z</dcterms:modified>
</cp:coreProperties>
</file>

<file path=customXml/item47.xml><?xml version="1.0" encoding="utf-8"?>
<cp:coreProperties xmlns:cp="http://schemas.openxmlformats.org/package/2006/metadata/core-properties" xmlns:dcmitype="http://purl.org/dc/dcmitype/" xmlns:dcterms="http://purl.org/dc/terms/" xmlns:xsi="http://www.w3.org/2001/XMLSchema-instance" xmlns:dc="http://purl.org/dc/elements/1.1/">
  <cp:revision xmlns:cp="http://schemas.openxmlformats.org/package/2006/metadata/core-properties">1</cp:revision>
  <dcterms:created xmlns:dcterms="http://purl.org/dc/terms/" xmlns:xsi="http://www.w3.org/2001/XMLSchema-instance" xsi:type="dcterms:W3CDTF">2025-01-15T14:47:15Z</dcterms:created>
  <dcterms:modified xmlns:dcterms="http://purl.org/dc/terms/" xmlns:xsi="http://www.w3.org/2001/XMLSchema-instance" xsi:type="dcterms:W3CDTF">2025-01-15T06:47:15Z</dcterms:modified>
</cp:coreProperties>
</file>

<file path=customXml/item48.xml><?xml version="1.0" encoding="utf-8"?>
<cp:coreProperties xmlns:cp="http://schemas.openxmlformats.org/package/2006/metadata/core-properties" xmlns:dcmitype="http://purl.org/dc/dcmitype/" xmlns:dcterms="http://purl.org/dc/terms/" xmlns:xsi="http://www.w3.org/2001/XMLSchema-instance" xmlns:dc="http://purl.org/dc/elements/1.1/">
  <cp:revision xmlns:cp="http://schemas.openxmlformats.org/package/2006/metadata/core-properties">1</cp:revision>
  <dcterms:created xmlns:dcterms="http://purl.org/dc/terms/" xmlns:xsi="http://www.w3.org/2001/XMLSchema-instance" xsi:type="dcterms:W3CDTF">2025-01-15T14:47:24Z</dcterms:created>
  <dcterms:modified xmlns:dcterms="http://purl.org/dc/terms/" xmlns:xsi="http://www.w3.org/2001/XMLSchema-instance" xsi:type="dcterms:W3CDTF">2025-01-15T06:47:24Z</dcterms:modified>
</cp:coreProperties>
</file>

<file path=customXml/item4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50.xml><?xml version="1.0" encoding="utf-8"?>
<cp:coreProperties xmlns:cp="http://schemas.openxmlformats.org/package/2006/metadata/core-properties" xmlns:dcmitype="http://purl.org/dc/dcmitype/" xmlns:dcterms="http://purl.org/dc/terms/" xmlns:xsi="http://www.w3.org/2001/XMLSchema-instance" xmlns:dc="http://purl.org/dc/elements/1.1/">
  <cp:revision xmlns:cp="http://schemas.openxmlformats.org/package/2006/metadata/core-properties">1</cp:revision>
  <dcterms:created xmlns:dcterms="http://purl.org/dc/terms/" xmlns:xsi="http://www.w3.org/2001/XMLSchema-instance" xsi:type="dcterms:W3CDTF">2025-01-15T14:47:22Z</dcterms:created>
  <dcterms:modified xmlns:dcterms="http://purl.org/dc/terms/" xmlns:xsi="http://www.w3.org/2001/XMLSchema-instance" xsi:type="dcterms:W3CDTF">2025-01-15T06:47:22Z</dcterms:modified>
</cp:coreProperties>
</file>

<file path=customXml/item5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52.xml><?xml version="1.0" encoding="utf-8"?>
<cp:coreProperties xmlns:cp="http://schemas.openxmlformats.org/package/2006/metadata/core-properties" xmlns:dcmitype="http://purl.org/dc/dcmitype/" xmlns:dcterms="http://purl.org/dc/terms/" xmlns:xsi="http://www.w3.org/2001/XMLSchema-instance" xmlns:dc="http://purl.org/dc/elements/1.1/">
  <cp:revision xmlns:cp="http://schemas.openxmlformats.org/package/2006/metadata/core-properties">1</cp:revision>
  <dcterms:created xmlns:dcterms="http://purl.org/dc/terms/" xmlns:xsi="http://www.w3.org/2001/XMLSchema-instance" xsi:type="dcterms:W3CDTF">2025-01-15T14:47:19Z</dcterms:created>
  <dcterms:modified xmlns:dcterms="http://purl.org/dc/terms/" xmlns:xsi="http://www.w3.org/2001/XMLSchema-instance" xsi:type="dcterms:W3CDTF">2025-01-15T06:47:19Z</dcterms:modified>
</cp:coreProperties>
</file>

<file path=customXml/item53.xml><?xml version="1.0" encoding="utf-8"?>
<cp:coreProperties xmlns:cp="http://schemas.openxmlformats.org/package/2006/metadata/core-properties" xmlns:dcmitype="http://purl.org/dc/dcmitype/" xmlns:dcterms="http://purl.org/dc/terms/" xmlns:xsi="http://www.w3.org/2001/XMLSchema-instance" xmlns:dc="http://purl.org/dc/elements/1.1/">
  <cp:revision xmlns:cp="http://schemas.openxmlformats.org/package/2006/metadata/core-properties">1</cp:revision>
  <dcterms:created xmlns:dcterms="http://purl.org/dc/terms/" xmlns:xsi="http://www.w3.org/2001/XMLSchema-instance" xsi:type="dcterms:W3CDTF">2025-01-15T14:47:15Z</dcterms:created>
  <dcterms:modified xmlns:dcterms="http://purl.org/dc/terms/" xmlns:xsi="http://www.w3.org/2001/XMLSchema-instance" xsi:type="dcterms:W3CDTF">2025-01-15T06:47:15Z</dcterms:modified>
</cp:coreProperties>
</file>

<file path=customXml/item54.xml><?xml version="1.0" encoding="utf-8"?>
<cp:coreProperties xmlns:cp="http://schemas.openxmlformats.org/package/2006/metadata/core-properties" xmlns:dcmitype="http://purl.org/dc/dcmitype/" xmlns:dcterms="http://purl.org/dc/terms/" xmlns:xsi="http://www.w3.org/2001/XMLSchema-instance" xmlns:dc="http://purl.org/dc/elements/1.1/">
  <cp:revision xmlns:cp="http://schemas.openxmlformats.org/package/2006/metadata/core-properties">1</cp:revision>
  <dcterms:created xmlns:dcterms="http://purl.org/dc/terms/" xmlns:xsi="http://www.w3.org/2001/XMLSchema-instance" xsi:type="dcterms:W3CDTF">2025-01-15T14:47:16Z</dcterms:created>
  <dcterms:modified xmlns:dcterms="http://purl.org/dc/terms/" xmlns:xsi="http://www.w3.org/2001/XMLSchema-instance" xsi:type="dcterms:W3CDTF">2025-01-15T06:47:16Z</dcterms:modified>
</cp:coreProperties>
</file>

<file path=customXml/item5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5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57.xml><?xml version="1.0" encoding="utf-8"?>
<cp:coreProperties xmlns:cp="http://schemas.openxmlformats.org/package/2006/metadata/core-properties" xmlns:dcmitype="http://purl.org/dc/dcmitype/" xmlns:dcterms="http://purl.org/dc/terms/" xmlns:xsi="http://www.w3.org/2001/XMLSchema-instance" xmlns:dc="http://purl.org/dc/elements/1.1/">
  <cp:revision xmlns:cp="http://schemas.openxmlformats.org/package/2006/metadata/core-properties">1</cp:revision>
  <dcterms:created xmlns:dcterms="http://purl.org/dc/terms/" xmlns:xsi="http://www.w3.org/2001/XMLSchema-instance" xsi:type="dcterms:W3CDTF">2025-01-15T14:47:17Z</dcterms:created>
  <dcterms:modified xmlns:dcterms="http://purl.org/dc/terms/" xmlns:xsi="http://www.w3.org/2001/XMLSchema-instance" xsi:type="dcterms:W3CDTF">2025-01-15T06:47:17Z</dcterms:modified>
</cp:coreProperties>
</file>

<file path=customXml/item5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59.xml><?xml version="1.0" encoding="utf-8"?>
<cp:coreProperties xmlns:cp="http://schemas.openxmlformats.org/package/2006/metadata/core-properties" xmlns:dcmitype="http://purl.org/dc/dcmitype/" xmlns:dcterms="http://purl.org/dc/terms/" xmlns:xsi="http://www.w3.org/2001/XMLSchema-instance" xmlns:dc="http://purl.org/dc/elements/1.1/">
  <cp:revision xmlns:cp="http://schemas.openxmlformats.org/package/2006/metadata/core-properties">1</cp:revision>
  <dcterms:created xmlns:dcterms="http://purl.org/dc/terms/" xmlns:xsi="http://www.w3.org/2001/XMLSchema-instance" xsi:type="dcterms:W3CDTF">2025-01-15T14:47:17Z</dcterms:created>
  <dcterms:modified xmlns:dcterms="http://purl.org/dc/terms/" xmlns:xsi="http://www.w3.org/2001/XMLSchema-instance" xsi:type="dcterms:W3CDTF">2025-01-15T06:47:17Z</dcterms:modified>
</cp:coreProperties>
</file>

<file path=customXml/item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60.xml><?xml version="1.0" encoding="utf-8"?>
<cp:coreProperties xmlns:cp="http://schemas.openxmlformats.org/package/2006/metadata/core-properties" xmlns:dcmitype="http://purl.org/dc/dcmitype/" xmlns:dcterms="http://purl.org/dc/terms/" xmlns:xsi="http://www.w3.org/2001/XMLSchema-instance" xmlns:dc="http://purl.org/dc/elements/1.1/">
  <cp:revision xmlns:cp="http://schemas.openxmlformats.org/package/2006/metadata/core-properties">1</cp:revision>
  <dcterms:created xmlns:dcterms="http://purl.org/dc/terms/" xmlns:xsi="http://www.w3.org/2001/XMLSchema-instance" xsi:type="dcterms:W3CDTF">2025-01-15T14:47:19Z</dcterms:created>
  <dcterms:modified xmlns:dcterms="http://purl.org/dc/terms/" xmlns:xsi="http://www.w3.org/2001/XMLSchema-instance" xsi:type="dcterms:W3CDTF">2025-01-15T06:47:19Z</dcterms:modified>
</cp:coreProperties>
</file>

<file path=customXml/item6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62.xml><?xml version="1.0" encoding="utf-8"?>
<cp:coreProperties xmlns:cp="http://schemas.openxmlformats.org/package/2006/metadata/core-properties" xmlns:dcmitype="http://purl.org/dc/dcmitype/" xmlns:dcterms="http://purl.org/dc/terms/" xmlns:xsi="http://www.w3.org/2001/XMLSchema-instance" xmlns:dc="http://purl.org/dc/elements/1.1/">
  <cp:revision xmlns:cp="http://schemas.openxmlformats.org/package/2006/metadata/core-properties">1</cp:revision>
  <dcterms:created xmlns:dcterms="http://purl.org/dc/terms/" xmlns:xsi="http://www.w3.org/2001/XMLSchema-instance" xsi:type="dcterms:W3CDTF">2025-01-15T14:47:21Z</dcterms:created>
  <dcterms:modified xmlns:dcterms="http://purl.org/dc/terms/" xmlns:xsi="http://www.w3.org/2001/XMLSchema-instance" xsi:type="dcterms:W3CDTF">2025-01-15T06:47:21Z</dcterms:modified>
</cp:coreProperties>
</file>

<file path=customXml/item6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6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6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66.xml><?xml version="1.0" encoding="utf-8"?>
<cp:coreProperties xmlns:cp="http://schemas.openxmlformats.org/package/2006/metadata/core-properties" xmlns:dcmitype="http://purl.org/dc/dcmitype/" xmlns:dcterms="http://purl.org/dc/terms/" xmlns:xsi="http://www.w3.org/2001/XMLSchema-instance" xmlns:dc="http://purl.org/dc/elements/1.1/">
  <cp:revision xmlns:cp="http://schemas.openxmlformats.org/package/2006/metadata/core-properties">1</cp:revision>
  <dcterms:created xmlns:dcterms="http://purl.org/dc/terms/" xmlns:xsi="http://www.w3.org/2001/XMLSchema-instance" xsi:type="dcterms:W3CDTF">2025-01-15T14:47:20Z</dcterms:created>
  <dcterms:modified xmlns:dcterms="http://purl.org/dc/terms/" xmlns:xsi="http://www.w3.org/2001/XMLSchema-instance" xsi:type="dcterms:W3CDTF">2025-01-15T06:47:20Z</dcterms:modified>
</cp:coreProperties>
</file>

<file path=customXml/item67.xml><?xml version="1.0" encoding="utf-8"?>
<cp:coreProperties xmlns:cp="http://schemas.openxmlformats.org/package/2006/metadata/core-properties" xmlns:dcmitype="http://purl.org/dc/dcmitype/" xmlns:dcterms="http://purl.org/dc/terms/" xmlns:xsi="http://www.w3.org/2001/XMLSchema-instance" xmlns:dc="http://purl.org/dc/elements/1.1/">
  <cp:revision xmlns:cp="http://schemas.openxmlformats.org/package/2006/metadata/core-properties">1</cp:revision>
  <dcterms:created xmlns:dcterms="http://purl.org/dc/terms/" xmlns:xsi="http://www.w3.org/2001/XMLSchema-instance" xsi:type="dcterms:W3CDTF">2025-01-15T14:47:18Z</dcterms:created>
  <dcterms:modified xmlns:dcterms="http://purl.org/dc/terms/" xmlns:xsi="http://www.w3.org/2001/XMLSchema-instance" xsi:type="dcterms:W3CDTF">2025-01-15T06:47:18Z</dcterms:modified>
</cp:coreProperties>
</file>

<file path=customXml/item68.xml><?xml version="1.0" encoding="utf-8"?>
<cp:coreProperties xmlns:cp="http://schemas.openxmlformats.org/package/2006/metadata/core-properties" xmlns:dcmitype="http://purl.org/dc/dcmitype/" xmlns:dcterms="http://purl.org/dc/terms/" xmlns:xsi="http://www.w3.org/2001/XMLSchema-instance" xmlns:dc="http://purl.org/dc/elements/1.1/">
  <cp:revision xmlns:cp="http://schemas.openxmlformats.org/package/2006/metadata/core-properties">1</cp:revision>
  <dcterms:created xmlns:dcterms="http://purl.org/dc/terms/" xmlns:xsi="http://www.w3.org/2001/XMLSchema-instance" xsi:type="dcterms:W3CDTF">2025-01-15T14:47:22Z</dcterms:created>
  <dcterms:modified xmlns:dcterms="http://purl.org/dc/terms/" xmlns:xsi="http://www.w3.org/2001/XMLSchema-instance" xsi:type="dcterms:W3CDTF">2025-01-15T06:47:22Z</dcterms:modified>
</cp:coreProperties>
</file>

<file path=customXml/item69.xml><?xml version="1.0" encoding="utf-8"?>
<cp:coreProperties xmlns:cp="http://schemas.openxmlformats.org/package/2006/metadata/core-properties" xmlns:dcmitype="http://purl.org/dc/dcmitype/" xmlns:dcterms="http://purl.org/dc/terms/" xmlns:xsi="http://www.w3.org/2001/XMLSchema-instance" xmlns:dc="http://purl.org/dc/elements/1.1/">
  <cp:revision xmlns:cp="http://schemas.openxmlformats.org/package/2006/metadata/core-properties">1</cp:revision>
  <dcterms:created xmlns:dcterms="http://purl.org/dc/terms/" xmlns:xsi="http://www.w3.org/2001/XMLSchema-instance" xsi:type="dcterms:W3CDTF">2025-01-15T14:47:15Z</dcterms:created>
  <dcterms:modified xmlns:dcterms="http://purl.org/dc/terms/" xmlns:xsi="http://www.w3.org/2001/XMLSchema-instance" xsi:type="dcterms:W3CDTF">2025-01-15T06:47:15Z</dcterms:modified>
</cp:coreProperties>
</file>

<file path=customXml/item7.xml><?xml version="1.0" encoding="utf-8"?>
<cp:coreProperties xmlns:cp="http://schemas.openxmlformats.org/package/2006/metadata/core-properties" xmlns:dcmitype="http://purl.org/dc/dcmitype/" xmlns:dcterms="http://purl.org/dc/terms/" xmlns:xsi="http://www.w3.org/2001/XMLSchema-instance" xmlns:dc="http://purl.org/dc/elements/1.1/">
  <cp:revision xmlns:cp="http://schemas.openxmlformats.org/package/2006/metadata/core-properties">1</cp:revision>
  <dcterms:created xmlns:dcterms="http://purl.org/dc/terms/" xmlns:xsi="http://www.w3.org/2001/XMLSchema-instance" xsi:type="dcterms:W3CDTF">2025-01-15T14:47:16Z</dcterms:created>
  <dcterms:modified xmlns:dcterms="http://purl.org/dc/terms/" xmlns:xsi="http://www.w3.org/2001/XMLSchema-instance" xsi:type="dcterms:W3CDTF">2025-01-15T06:47:16Z</dcterms:modified>
</cp:coreProperties>
</file>

<file path=customXml/item70.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7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7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7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74.xml><?xml version="1.0" encoding="utf-8"?>
<cp:coreProperties xmlns:cp="http://schemas.openxmlformats.org/package/2006/metadata/core-properties" xmlns:dcmitype="http://purl.org/dc/dcmitype/" xmlns:dcterms="http://purl.org/dc/terms/" xmlns:xsi="http://www.w3.org/2001/XMLSchema-instance" xmlns:dc="http://purl.org/dc/elements/1.1/">
  <cp:revision xmlns:cp="http://schemas.openxmlformats.org/package/2006/metadata/core-properties">1</cp:revision>
  <dcterms:created xmlns:dcterms="http://purl.org/dc/terms/" xmlns:xsi="http://www.w3.org/2001/XMLSchema-instance" xsi:type="dcterms:W3CDTF">2025-01-15T14:47:22Z</dcterms:created>
  <dcterms:modified xmlns:dcterms="http://purl.org/dc/terms/" xmlns:xsi="http://www.w3.org/2001/XMLSchema-instance" xsi:type="dcterms:W3CDTF">2025-01-15T06:47:22Z</dcterms:modified>
</cp:coreProperties>
</file>

<file path=customXml/item7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76.xml><?xml version="1.0" encoding="utf-8"?>
<cp:coreProperties xmlns:cp="http://schemas.openxmlformats.org/package/2006/metadata/core-properties" xmlns:dcmitype="http://purl.org/dc/dcmitype/" xmlns:dcterms="http://purl.org/dc/terms/" xmlns:xsi="http://www.w3.org/2001/XMLSchema-instance" xmlns:dc="http://purl.org/dc/elements/1.1/">
  <cp:revision xmlns:cp="http://schemas.openxmlformats.org/package/2006/metadata/core-properties">1</cp:revision>
  <dcterms:created xmlns:dcterms="http://purl.org/dc/terms/" xmlns:xsi="http://www.w3.org/2001/XMLSchema-instance" xsi:type="dcterms:W3CDTF">2025-01-15T14:47:15Z</dcterms:created>
  <dcterms:modified xmlns:dcterms="http://purl.org/dc/terms/" xmlns:xsi="http://www.w3.org/2001/XMLSchema-instance" xsi:type="dcterms:W3CDTF">2025-01-15T06:47:15Z</dcterms:modified>
</cp:coreProperties>
</file>

<file path=customXml/item77.xml><?xml version="1.0" encoding="utf-8"?>
<cp:coreProperties xmlns:cp="http://schemas.openxmlformats.org/package/2006/metadata/core-properties" xmlns:dcmitype="http://purl.org/dc/dcmitype/" xmlns:dcterms="http://purl.org/dc/terms/" xmlns:xsi="http://www.w3.org/2001/XMLSchema-instance" xmlns:dc="http://purl.org/dc/elements/1.1/">
  <cp:revision xmlns:cp="http://schemas.openxmlformats.org/package/2006/metadata/core-properties">1</cp:revision>
  <dcterms:created xmlns:dcterms="http://purl.org/dc/terms/" xmlns:xsi="http://www.w3.org/2001/XMLSchema-instance" xsi:type="dcterms:W3CDTF">2025-01-15T14:47:22Z</dcterms:created>
  <dcterms:modified xmlns:dcterms="http://purl.org/dc/terms/" xmlns:xsi="http://www.w3.org/2001/XMLSchema-instance" xsi:type="dcterms:W3CDTF">2025-01-15T06:47:22Z</dcterms:modified>
</cp:coreProperties>
</file>

<file path=customXml/item7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9.xml><?xml version="1.0" encoding="utf-8"?>
<cp:coreProperties xmlns:cp="http://schemas.openxmlformats.org/package/2006/metadata/core-properties" xmlns:dcmitype="http://purl.org/dc/dcmitype/" xmlns:dcterms="http://purl.org/dc/terms/" xmlns:xsi="http://www.w3.org/2001/XMLSchema-instance" xmlns:dc="http://purl.org/dc/elements/1.1/">
  <cp:revision xmlns:cp="http://schemas.openxmlformats.org/package/2006/metadata/core-properties">1</cp:revision>
  <dcterms:created xmlns:dcterms="http://purl.org/dc/terms/" xmlns:xsi="http://www.w3.org/2001/XMLSchema-instance" xsi:type="dcterms:W3CDTF">2025-01-15T14:47:18Z</dcterms:created>
  <dcterms:modified xmlns:dcterms="http://purl.org/dc/terms/" xmlns:xsi="http://www.w3.org/2001/XMLSchema-instance" xsi:type="dcterms:W3CDTF">2025-01-15T06:47:18Z</dcterms:modified>
</cp:coreProperties>
</file>

<file path=customXml/itemProps1.xml><?xml version="1.0" encoding="utf-8"?>
<ds:datastoreItem xmlns:ds="http://schemas.openxmlformats.org/officeDocument/2006/customXml" ds:itemID="{DFF207FB-F93B-4BCA-84B9-03B63A223921}">
  <ds:schemaRefs/>
</ds:datastoreItem>
</file>

<file path=customXml/itemProps10.xml><?xml version="1.0" encoding="utf-8"?>
<ds:datastoreItem xmlns:ds="http://schemas.openxmlformats.org/officeDocument/2006/customXml" ds:itemID="{D23654D1-4332-4BBF-92F6-997D146DA849}">
  <ds:schemaRefs/>
</ds:datastoreItem>
</file>

<file path=customXml/itemProps11.xml><?xml version="1.0" encoding="utf-8"?>
<ds:datastoreItem xmlns:ds="http://schemas.openxmlformats.org/officeDocument/2006/customXml" ds:itemID="{4F0FE7B9-1B3E-4D57-8E3D-50D2082BF4EC}">
  <ds:schemaRefs/>
</ds:datastoreItem>
</file>

<file path=customXml/itemProps12.xml><?xml version="1.0" encoding="utf-8"?>
<ds:datastoreItem xmlns:ds="http://schemas.openxmlformats.org/officeDocument/2006/customXml" ds:itemID="{A973186D-49F5-43BF-9530-6FD8A5C2E68D}">
  <ds:schemaRefs/>
</ds:datastoreItem>
</file>

<file path=customXml/itemProps13.xml><?xml version="1.0" encoding="utf-8"?>
<ds:datastoreItem xmlns:ds="http://schemas.openxmlformats.org/officeDocument/2006/customXml" ds:itemID="{2E7DAA25-32A7-495A-A5CC-CF5559CA9012}">
  <ds:schemaRefs/>
</ds:datastoreItem>
</file>

<file path=customXml/itemProps14.xml><?xml version="1.0" encoding="utf-8"?>
<ds:datastoreItem xmlns:ds="http://schemas.openxmlformats.org/officeDocument/2006/customXml" ds:itemID="{9F8B2513-8AAB-4CFF-974B-94D6E46B5293}">
  <ds:schemaRefs/>
</ds:datastoreItem>
</file>

<file path=customXml/itemProps15.xml><?xml version="1.0" encoding="utf-8"?>
<ds:datastoreItem xmlns:ds="http://schemas.openxmlformats.org/officeDocument/2006/customXml" ds:itemID="{6D0BA323-1A19-4290-8E54-2E44EA89528B}">
  <ds:schemaRefs/>
</ds:datastoreItem>
</file>

<file path=customXml/itemProps16.xml><?xml version="1.0" encoding="utf-8"?>
<ds:datastoreItem xmlns:ds="http://schemas.openxmlformats.org/officeDocument/2006/customXml" ds:itemID="{D1188254-A1C4-4EA6-B9E5-4A0C256306B0}">
  <ds:schemaRefs/>
</ds:datastoreItem>
</file>

<file path=customXml/itemProps17.xml><?xml version="1.0" encoding="utf-8"?>
<ds:datastoreItem xmlns:ds="http://schemas.openxmlformats.org/officeDocument/2006/customXml" ds:itemID="{F85C0DD4-32DB-4E4B-87F2-B4ED33D6D2DF}">
  <ds:schemaRefs/>
</ds:datastoreItem>
</file>

<file path=customXml/itemProps18.xml><?xml version="1.0" encoding="utf-8"?>
<ds:datastoreItem xmlns:ds="http://schemas.openxmlformats.org/officeDocument/2006/customXml" ds:itemID="{BD9267E7-2555-4197-BDF4-DCEDB727E4F4}">
  <ds:schemaRefs/>
</ds:datastoreItem>
</file>

<file path=customXml/itemProps19.xml><?xml version="1.0" encoding="utf-8"?>
<ds:datastoreItem xmlns:ds="http://schemas.openxmlformats.org/officeDocument/2006/customXml" ds:itemID="{EBAFBCA6-6465-4D56-B048-953ED0DC18EE}">
  <ds:schemaRefs/>
</ds:datastoreItem>
</file>

<file path=customXml/itemProps2.xml><?xml version="1.0" encoding="utf-8"?>
<ds:datastoreItem xmlns:ds="http://schemas.openxmlformats.org/officeDocument/2006/customXml" ds:itemID="{327F4040-6C4A-4270-BAED-3047900AE409}">
  <ds:schemaRefs/>
</ds:datastoreItem>
</file>

<file path=customXml/itemProps20.xml><?xml version="1.0" encoding="utf-8"?>
<ds:datastoreItem xmlns:ds="http://schemas.openxmlformats.org/officeDocument/2006/customXml" ds:itemID="{E10B0E2D-E357-44AB-8C4D-66BEBE558FE6}">
  <ds:schemaRefs/>
</ds:datastoreItem>
</file>

<file path=customXml/itemProps21.xml><?xml version="1.0" encoding="utf-8"?>
<ds:datastoreItem xmlns:ds="http://schemas.openxmlformats.org/officeDocument/2006/customXml" ds:itemID="{7B0524BF-F59A-49C6-9E9E-414004A29660}">
  <ds:schemaRefs/>
</ds:datastoreItem>
</file>

<file path=customXml/itemProps22.xml><?xml version="1.0" encoding="utf-8"?>
<ds:datastoreItem xmlns:ds="http://schemas.openxmlformats.org/officeDocument/2006/customXml" ds:itemID="{C942B26E-97C1-4354-89D8-224D30C1361E}">
  <ds:schemaRefs/>
</ds:datastoreItem>
</file>

<file path=customXml/itemProps23.xml><?xml version="1.0" encoding="utf-8"?>
<ds:datastoreItem xmlns:ds="http://schemas.openxmlformats.org/officeDocument/2006/customXml" ds:itemID="{663F9A06-C905-4641-AF1A-F1425CF89435}">
  <ds:schemaRefs/>
</ds:datastoreItem>
</file>

<file path=customXml/itemProps24.xml><?xml version="1.0" encoding="utf-8"?>
<ds:datastoreItem xmlns:ds="http://schemas.openxmlformats.org/officeDocument/2006/customXml" ds:itemID="{63E2D34D-E652-4C31-98D5-AD35E36D8201}">
  <ds:schemaRefs/>
</ds:datastoreItem>
</file>

<file path=customXml/itemProps25.xml><?xml version="1.0" encoding="utf-8"?>
<ds:datastoreItem xmlns:ds="http://schemas.openxmlformats.org/officeDocument/2006/customXml" ds:itemID="{48E380B8-23B1-43A4-B1EC-8D7F158CA015}">
  <ds:schemaRefs/>
</ds:datastoreItem>
</file>

<file path=customXml/itemProps26.xml><?xml version="1.0" encoding="utf-8"?>
<ds:datastoreItem xmlns:ds="http://schemas.openxmlformats.org/officeDocument/2006/customXml" ds:itemID="{2329DDB5-9777-4CA5-BEE4-25F42F9F820A}">
  <ds:schemaRefs/>
</ds:datastoreItem>
</file>

<file path=customXml/itemProps27.xml><?xml version="1.0" encoding="utf-8"?>
<ds:datastoreItem xmlns:ds="http://schemas.openxmlformats.org/officeDocument/2006/customXml" ds:itemID="{AEE4F276-263E-426B-9878-08D23F1529B5}">
  <ds:schemaRefs/>
</ds:datastoreItem>
</file>

<file path=customXml/itemProps28.xml><?xml version="1.0" encoding="utf-8"?>
<ds:datastoreItem xmlns:ds="http://schemas.openxmlformats.org/officeDocument/2006/customXml" ds:itemID="{BD577C18-2B2A-465A-992D-F232EC73411D}">
  <ds:schemaRefs/>
</ds:datastoreItem>
</file>

<file path=customXml/itemProps29.xml><?xml version="1.0" encoding="utf-8"?>
<ds:datastoreItem xmlns:ds="http://schemas.openxmlformats.org/officeDocument/2006/customXml" ds:itemID="{B55AA99A-9532-4EA6-82A5-6665040F0FE7}">
  <ds:schemaRefs/>
</ds:datastoreItem>
</file>

<file path=customXml/itemProps3.xml><?xml version="1.0" encoding="utf-8"?>
<ds:datastoreItem xmlns:ds="http://schemas.openxmlformats.org/officeDocument/2006/customXml" ds:itemID="{A1A20C89-BC9D-49ED-A4F0-43EB20D8A572}">
  <ds:schemaRefs/>
</ds:datastoreItem>
</file>

<file path=customXml/itemProps30.xml><?xml version="1.0" encoding="utf-8"?>
<ds:datastoreItem xmlns:ds="http://schemas.openxmlformats.org/officeDocument/2006/customXml" ds:itemID="{CA88416F-9EFB-4067-A9D3-15D5BFD721AC}">
  <ds:schemaRefs/>
</ds:datastoreItem>
</file>

<file path=customXml/itemProps31.xml><?xml version="1.0" encoding="utf-8"?>
<ds:datastoreItem xmlns:ds="http://schemas.openxmlformats.org/officeDocument/2006/customXml" ds:itemID="{6DED98C8-68DD-4111-ADA1-1FF1235009C5}">
  <ds:schemaRefs/>
</ds:datastoreItem>
</file>

<file path=customXml/itemProps32.xml><?xml version="1.0" encoding="utf-8"?>
<ds:datastoreItem xmlns:ds="http://schemas.openxmlformats.org/officeDocument/2006/customXml" ds:itemID="{74587964-A501-4C14-950E-0DCACC289A32}">
  <ds:schemaRefs/>
</ds:datastoreItem>
</file>

<file path=customXml/itemProps33.xml><?xml version="1.0" encoding="utf-8"?>
<ds:datastoreItem xmlns:ds="http://schemas.openxmlformats.org/officeDocument/2006/customXml" ds:itemID="{3404C13D-791A-4774-9D52-D96281F290B1}">
  <ds:schemaRefs/>
</ds:datastoreItem>
</file>

<file path=customXml/itemProps34.xml><?xml version="1.0" encoding="utf-8"?>
<ds:datastoreItem xmlns:ds="http://schemas.openxmlformats.org/officeDocument/2006/customXml" ds:itemID="{2C6EA85F-5629-4542-9CFF-F1159EBE338E}">
  <ds:schemaRefs/>
</ds:datastoreItem>
</file>

<file path=customXml/itemProps35.xml><?xml version="1.0" encoding="utf-8"?>
<ds:datastoreItem xmlns:ds="http://schemas.openxmlformats.org/officeDocument/2006/customXml" ds:itemID="{8B077F87-9358-4FC6-B015-367ED4E9A0CE}">
  <ds:schemaRefs/>
</ds:datastoreItem>
</file>

<file path=customXml/itemProps36.xml><?xml version="1.0" encoding="utf-8"?>
<ds:datastoreItem xmlns:ds="http://schemas.openxmlformats.org/officeDocument/2006/customXml" ds:itemID="{01F3A8C6-5670-4F15-96D8-5AA137182451}">
  <ds:schemaRefs/>
</ds:datastoreItem>
</file>

<file path=customXml/itemProps37.xml><?xml version="1.0" encoding="utf-8"?>
<ds:datastoreItem xmlns:ds="http://schemas.openxmlformats.org/officeDocument/2006/customXml" ds:itemID="{EEAA4CA8-CE04-4A63-9ACD-4401F64239F2}">
  <ds:schemaRefs/>
</ds:datastoreItem>
</file>

<file path=customXml/itemProps38.xml><?xml version="1.0" encoding="utf-8"?>
<ds:datastoreItem xmlns:ds="http://schemas.openxmlformats.org/officeDocument/2006/customXml" ds:itemID="{8C5D6A28-C96F-468B-B070-781F4FA4203C}">
  <ds:schemaRefs/>
</ds:datastoreItem>
</file>

<file path=customXml/itemProps39.xml><?xml version="1.0" encoding="utf-8"?>
<ds:datastoreItem xmlns:ds="http://schemas.openxmlformats.org/officeDocument/2006/customXml" ds:itemID="{BD808F0E-6A78-4BDA-A226-9E84220EAB47}">
  <ds:schemaRefs/>
</ds:datastoreItem>
</file>

<file path=customXml/itemProps4.xml><?xml version="1.0" encoding="utf-8"?>
<ds:datastoreItem xmlns:ds="http://schemas.openxmlformats.org/officeDocument/2006/customXml" ds:itemID="{BBE5ACD6-C0F8-4940-93F9-DC898EB24BC5}">
  <ds:schemaRefs/>
</ds:datastoreItem>
</file>

<file path=customXml/itemProps40.xml><?xml version="1.0" encoding="utf-8"?>
<ds:datastoreItem xmlns:ds="http://schemas.openxmlformats.org/officeDocument/2006/customXml" ds:itemID="{13E1A46E-D75A-41BE-9514-87806D223531}">
  <ds:schemaRefs/>
</ds:datastoreItem>
</file>

<file path=customXml/itemProps41.xml><?xml version="1.0" encoding="utf-8"?>
<ds:datastoreItem xmlns:ds="http://schemas.openxmlformats.org/officeDocument/2006/customXml" ds:itemID="{B4A518AF-B91B-43DA-89B9-0BC9A02558FE}">
  <ds:schemaRefs/>
</ds:datastoreItem>
</file>

<file path=customXml/itemProps42.xml><?xml version="1.0" encoding="utf-8"?>
<ds:datastoreItem xmlns:ds="http://schemas.openxmlformats.org/officeDocument/2006/customXml" ds:itemID="{41E57B86-D941-4DA4-98D0-A58AF8B1798D}">
  <ds:schemaRefs/>
</ds:datastoreItem>
</file>

<file path=customXml/itemProps43.xml><?xml version="1.0" encoding="utf-8"?>
<ds:datastoreItem xmlns:ds="http://schemas.openxmlformats.org/officeDocument/2006/customXml" ds:itemID="{B5285F25-A5C1-4B2A-9D3E-BBBE064A02E9}">
  <ds:schemaRefs/>
</ds:datastoreItem>
</file>

<file path=customXml/itemProps44.xml><?xml version="1.0" encoding="utf-8"?>
<ds:datastoreItem xmlns:ds="http://schemas.openxmlformats.org/officeDocument/2006/customXml" ds:itemID="{C2BDA2A3-CE06-4C99-B554-AD0A3F37ED5E}">
  <ds:schemaRefs/>
</ds:datastoreItem>
</file>

<file path=customXml/itemProps45.xml><?xml version="1.0" encoding="utf-8"?>
<ds:datastoreItem xmlns:ds="http://schemas.openxmlformats.org/officeDocument/2006/customXml" ds:itemID="{994A81E7-C953-4B99-9311-1A21D1AE6C66}">
  <ds:schemaRefs/>
</ds:datastoreItem>
</file>

<file path=customXml/itemProps46.xml><?xml version="1.0" encoding="utf-8"?>
<ds:datastoreItem xmlns:ds="http://schemas.openxmlformats.org/officeDocument/2006/customXml" ds:itemID="{497D0F69-3B08-43FA-9A52-8DC7CB82A090}">
  <ds:schemaRefs/>
</ds:datastoreItem>
</file>

<file path=customXml/itemProps47.xml><?xml version="1.0" encoding="utf-8"?>
<ds:datastoreItem xmlns:ds="http://schemas.openxmlformats.org/officeDocument/2006/customXml" ds:itemID="{D61CAE68-0E00-4937-B6EE-20AF46300626}">
  <ds:schemaRefs/>
</ds:datastoreItem>
</file>

<file path=customXml/itemProps48.xml><?xml version="1.0" encoding="utf-8"?>
<ds:datastoreItem xmlns:ds="http://schemas.openxmlformats.org/officeDocument/2006/customXml" ds:itemID="{C5253AE7-949F-4D2E-B49F-4C628800CF5D}">
  <ds:schemaRefs/>
</ds:datastoreItem>
</file>

<file path=customXml/itemProps49.xml><?xml version="1.0" encoding="utf-8"?>
<ds:datastoreItem xmlns:ds="http://schemas.openxmlformats.org/officeDocument/2006/customXml" ds:itemID="{6F0AC0B7-A3E3-45B5-B271-9F72BAD1D3E5}">
  <ds:schemaRefs/>
</ds:datastoreItem>
</file>

<file path=customXml/itemProps5.xml><?xml version="1.0" encoding="utf-8"?>
<ds:datastoreItem xmlns:ds="http://schemas.openxmlformats.org/officeDocument/2006/customXml" ds:itemID="{A74EB005-EFC1-4425-957C-6241F8ABCF9F}">
  <ds:schemaRefs/>
</ds:datastoreItem>
</file>

<file path=customXml/itemProps50.xml><?xml version="1.0" encoding="utf-8"?>
<ds:datastoreItem xmlns:ds="http://schemas.openxmlformats.org/officeDocument/2006/customXml" ds:itemID="{7D0DD700-0AD3-4D53-9486-E695F145F69F}">
  <ds:schemaRefs/>
</ds:datastoreItem>
</file>

<file path=customXml/itemProps51.xml><?xml version="1.0" encoding="utf-8"?>
<ds:datastoreItem xmlns:ds="http://schemas.openxmlformats.org/officeDocument/2006/customXml" ds:itemID="{830F987C-B1E9-4BEB-B090-DB074DC665DC}">
  <ds:schemaRefs/>
</ds:datastoreItem>
</file>

<file path=customXml/itemProps52.xml><?xml version="1.0" encoding="utf-8"?>
<ds:datastoreItem xmlns:ds="http://schemas.openxmlformats.org/officeDocument/2006/customXml" ds:itemID="{366CC8BE-CDD6-4561-B30B-E1D807080F91}">
  <ds:schemaRefs/>
</ds:datastoreItem>
</file>

<file path=customXml/itemProps53.xml><?xml version="1.0" encoding="utf-8"?>
<ds:datastoreItem xmlns:ds="http://schemas.openxmlformats.org/officeDocument/2006/customXml" ds:itemID="{B39137B6-546E-484C-B080-E151A70BD3A9}">
  <ds:schemaRefs/>
</ds:datastoreItem>
</file>

<file path=customXml/itemProps54.xml><?xml version="1.0" encoding="utf-8"?>
<ds:datastoreItem xmlns:ds="http://schemas.openxmlformats.org/officeDocument/2006/customXml" ds:itemID="{7DC488D6-ECEF-4F20-9BCD-06EBF0507BA4}">
  <ds:schemaRefs/>
</ds:datastoreItem>
</file>

<file path=customXml/itemProps55.xml><?xml version="1.0" encoding="utf-8"?>
<ds:datastoreItem xmlns:ds="http://schemas.openxmlformats.org/officeDocument/2006/customXml" ds:itemID="{71745C0F-DE92-48E3-9E13-B09A6BD48639}">
  <ds:schemaRefs/>
</ds:datastoreItem>
</file>

<file path=customXml/itemProps56.xml><?xml version="1.0" encoding="utf-8"?>
<ds:datastoreItem xmlns:ds="http://schemas.openxmlformats.org/officeDocument/2006/customXml" ds:itemID="{E93DF00A-80EF-4F72-A393-C773B8ABE759}">
  <ds:schemaRefs/>
</ds:datastoreItem>
</file>

<file path=customXml/itemProps57.xml><?xml version="1.0" encoding="utf-8"?>
<ds:datastoreItem xmlns:ds="http://schemas.openxmlformats.org/officeDocument/2006/customXml" ds:itemID="{B34C9641-5E72-4E30-8AC3-5D0BEA49A06D}">
  <ds:schemaRefs/>
</ds:datastoreItem>
</file>

<file path=customXml/itemProps58.xml><?xml version="1.0" encoding="utf-8"?>
<ds:datastoreItem xmlns:ds="http://schemas.openxmlformats.org/officeDocument/2006/customXml" ds:itemID="{AF2C05FA-EA07-4961-AA5A-2FD6AFEB0273}">
  <ds:schemaRefs/>
</ds:datastoreItem>
</file>

<file path=customXml/itemProps59.xml><?xml version="1.0" encoding="utf-8"?>
<ds:datastoreItem xmlns:ds="http://schemas.openxmlformats.org/officeDocument/2006/customXml" ds:itemID="{3F82B9AD-3F79-4D43-9474-133629A3E0EA}">
  <ds:schemaRefs/>
</ds:datastoreItem>
</file>

<file path=customXml/itemProps6.xml><?xml version="1.0" encoding="utf-8"?>
<ds:datastoreItem xmlns:ds="http://schemas.openxmlformats.org/officeDocument/2006/customXml" ds:itemID="{A88DA7D9-6A2B-46E2-BAC7-22FF7C6DB392}">
  <ds:schemaRefs/>
</ds:datastoreItem>
</file>

<file path=customXml/itemProps60.xml><?xml version="1.0" encoding="utf-8"?>
<ds:datastoreItem xmlns:ds="http://schemas.openxmlformats.org/officeDocument/2006/customXml" ds:itemID="{7EAC8BA7-7399-45DC-9940-883F91588589}">
  <ds:schemaRefs/>
</ds:datastoreItem>
</file>

<file path=customXml/itemProps61.xml><?xml version="1.0" encoding="utf-8"?>
<ds:datastoreItem xmlns:ds="http://schemas.openxmlformats.org/officeDocument/2006/customXml" ds:itemID="{0B8D03C8-A5BC-4D46-8923-5E03CE324DF4}">
  <ds:schemaRefs/>
</ds:datastoreItem>
</file>

<file path=customXml/itemProps62.xml><?xml version="1.0" encoding="utf-8"?>
<ds:datastoreItem xmlns:ds="http://schemas.openxmlformats.org/officeDocument/2006/customXml" ds:itemID="{7DF874A4-6751-4DCF-B38C-E0D71617AB7B}">
  <ds:schemaRefs/>
</ds:datastoreItem>
</file>

<file path=customXml/itemProps63.xml><?xml version="1.0" encoding="utf-8"?>
<ds:datastoreItem xmlns:ds="http://schemas.openxmlformats.org/officeDocument/2006/customXml" ds:itemID="{15C8EF2C-3D9B-4F37-86D2-3B324F7EA0B9}">
  <ds:schemaRefs/>
</ds:datastoreItem>
</file>

<file path=customXml/itemProps64.xml><?xml version="1.0" encoding="utf-8"?>
<ds:datastoreItem xmlns:ds="http://schemas.openxmlformats.org/officeDocument/2006/customXml" ds:itemID="{925D042B-C059-461C-A51F-D8C2B25234A4}">
  <ds:schemaRefs/>
</ds:datastoreItem>
</file>

<file path=customXml/itemProps65.xml><?xml version="1.0" encoding="utf-8"?>
<ds:datastoreItem xmlns:ds="http://schemas.openxmlformats.org/officeDocument/2006/customXml" ds:itemID="{75FC5A56-3DFA-4B58-930D-36E03B1E8953}">
  <ds:schemaRefs/>
</ds:datastoreItem>
</file>

<file path=customXml/itemProps66.xml><?xml version="1.0" encoding="utf-8"?>
<ds:datastoreItem xmlns:ds="http://schemas.openxmlformats.org/officeDocument/2006/customXml" ds:itemID="{12228575-FBE1-443C-9175-101D218FC397}">
  <ds:schemaRefs/>
</ds:datastoreItem>
</file>

<file path=customXml/itemProps67.xml><?xml version="1.0" encoding="utf-8"?>
<ds:datastoreItem xmlns:ds="http://schemas.openxmlformats.org/officeDocument/2006/customXml" ds:itemID="{3211D381-180E-4058-B1FD-4466C3A035D6}">
  <ds:schemaRefs/>
</ds:datastoreItem>
</file>

<file path=customXml/itemProps68.xml><?xml version="1.0" encoding="utf-8"?>
<ds:datastoreItem xmlns:ds="http://schemas.openxmlformats.org/officeDocument/2006/customXml" ds:itemID="{1C208A05-DEAB-4EB1-8848-8AC48F53EAF6}">
  <ds:schemaRefs/>
</ds:datastoreItem>
</file>

<file path=customXml/itemProps69.xml><?xml version="1.0" encoding="utf-8"?>
<ds:datastoreItem xmlns:ds="http://schemas.openxmlformats.org/officeDocument/2006/customXml" ds:itemID="{01F19FCA-115D-41CD-A742-44BF36BDAC77}">
  <ds:schemaRefs/>
</ds:datastoreItem>
</file>

<file path=customXml/itemProps7.xml><?xml version="1.0" encoding="utf-8"?>
<ds:datastoreItem xmlns:ds="http://schemas.openxmlformats.org/officeDocument/2006/customXml" ds:itemID="{CD846735-DEE2-41AC-9814-F3E52D271219}">
  <ds:schemaRefs/>
</ds:datastoreItem>
</file>

<file path=customXml/itemProps70.xml><?xml version="1.0" encoding="utf-8"?>
<ds:datastoreItem xmlns:ds="http://schemas.openxmlformats.org/officeDocument/2006/customXml" ds:itemID="{4C028033-4688-4667-9D65-7F1CAF77B708}">
  <ds:schemaRefs/>
</ds:datastoreItem>
</file>

<file path=customXml/itemProps71.xml><?xml version="1.0" encoding="utf-8"?>
<ds:datastoreItem xmlns:ds="http://schemas.openxmlformats.org/officeDocument/2006/customXml" ds:itemID="{6150DA8F-78A8-4B8F-AF51-D464750ACB91}">
  <ds:schemaRefs/>
</ds:datastoreItem>
</file>

<file path=customXml/itemProps72.xml><?xml version="1.0" encoding="utf-8"?>
<ds:datastoreItem xmlns:ds="http://schemas.openxmlformats.org/officeDocument/2006/customXml" ds:itemID="{35ACCD45-B1D6-4B44-8244-9572675ACF62}">
  <ds:schemaRefs/>
</ds:datastoreItem>
</file>

<file path=customXml/itemProps73.xml><?xml version="1.0" encoding="utf-8"?>
<ds:datastoreItem xmlns:ds="http://schemas.openxmlformats.org/officeDocument/2006/customXml" ds:itemID="{75C51365-4138-4C65-9FEA-61DD77AD6213}">
  <ds:schemaRefs/>
</ds:datastoreItem>
</file>

<file path=customXml/itemProps74.xml><?xml version="1.0" encoding="utf-8"?>
<ds:datastoreItem xmlns:ds="http://schemas.openxmlformats.org/officeDocument/2006/customXml" ds:itemID="{98F5769F-02A4-484F-9E08-5FE76E2A799D}">
  <ds:schemaRefs/>
</ds:datastoreItem>
</file>

<file path=customXml/itemProps75.xml><?xml version="1.0" encoding="utf-8"?>
<ds:datastoreItem xmlns:ds="http://schemas.openxmlformats.org/officeDocument/2006/customXml" ds:itemID="{FE589FC8-FB2C-46BF-947F-F494FA950670}">
  <ds:schemaRefs/>
</ds:datastoreItem>
</file>

<file path=customXml/itemProps76.xml><?xml version="1.0" encoding="utf-8"?>
<ds:datastoreItem xmlns:ds="http://schemas.openxmlformats.org/officeDocument/2006/customXml" ds:itemID="{CD60F338-4371-4BAA-9675-9DFE3ECA756E}">
  <ds:schemaRefs/>
</ds:datastoreItem>
</file>

<file path=customXml/itemProps77.xml><?xml version="1.0" encoding="utf-8"?>
<ds:datastoreItem xmlns:ds="http://schemas.openxmlformats.org/officeDocument/2006/customXml" ds:itemID="{86C0C4B6-F4AC-4DA7-88F1-87796224BFE4}">
  <ds:schemaRefs/>
</ds:datastoreItem>
</file>

<file path=customXml/itemProps78.xml><?xml version="1.0" encoding="utf-8"?>
<ds:datastoreItem xmlns:ds="http://schemas.openxmlformats.org/officeDocument/2006/customXml" ds:itemID="{6E291AAE-C387-49EA-9D1B-A802D96C9C97}">
  <ds:schemaRefs/>
</ds:datastoreItem>
</file>

<file path=customXml/itemProps8.xml><?xml version="1.0" encoding="utf-8"?>
<ds:datastoreItem xmlns:ds="http://schemas.openxmlformats.org/officeDocument/2006/customXml" ds:itemID="{52F81A17-D4D3-48DF-923A-95D7D980DD38}">
  <ds:schemaRefs/>
</ds:datastoreItem>
</file>

<file path=customXml/itemProps9.xml><?xml version="1.0" encoding="utf-8"?>
<ds:datastoreItem xmlns:ds="http://schemas.openxmlformats.org/officeDocument/2006/customXml" ds:itemID="{6EB1E85D-388C-44B8-8B27-3707CA6E82FC}">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47</Pages>
  <Words>18558</Words>
  <Characters>20201</Characters>
  <Lines>170</Lines>
  <Paragraphs>48</Paragraphs>
  <TotalTime>40</TotalTime>
  <ScaleCrop>false</ScaleCrop>
  <LinksUpToDate>false</LinksUpToDate>
  <CharactersWithSpaces>20392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2025-01-16T06:47:00Z</dcterms:created>
  <dc:creator>sugon</dc:creator>
  <cp:lastModifiedBy>WPS_1628732352</cp:lastModifiedBy>
  <cp:lastPrinted>2025-03-06T01:53:00Z</cp:lastPrinted>
  <dcterms:modified xsi:type="dcterms:W3CDTF">2025-03-31T03:09:36Z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9EF584724088BE1C8706C867784CBD7B</vt:lpwstr>
  </property>
</Properties>
</file>