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天津地铁8号线一期工程（绿水公园延伸至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中北镇段）投资估算表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                            </w:t>
      </w:r>
      <w:r>
        <w:rPr>
          <w:snapToGrid w:val="0"/>
          <w:color w:val="000000"/>
          <w:kern w:val="0"/>
          <w:szCs w:val="21"/>
        </w:rPr>
        <w:t>单位：万元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6"/>
        <w:gridCol w:w="3249"/>
        <w:gridCol w:w="1823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7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00" w:line="276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章号</w:t>
            </w:r>
          </w:p>
        </w:tc>
        <w:tc>
          <w:tcPr>
            <w:tcW w:w="3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00" w:line="276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工程及费用名称</w:t>
            </w:r>
          </w:p>
        </w:tc>
        <w:tc>
          <w:tcPr>
            <w:tcW w:w="18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00" w:line="276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估算金额</w:t>
            </w:r>
          </w:p>
        </w:tc>
        <w:tc>
          <w:tcPr>
            <w:tcW w:w="17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100" w:line="276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第一部分 工程费用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262093.20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车站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129602.03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56461.59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轨道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7352.90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通信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7948.00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信号系统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7050.00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供电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20879.56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综合监控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1303.00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火灾报警、环境与设备监控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2971.16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安防与门禁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2076.00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通风、空调与采暖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7571.13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给排水及消防、气体灭火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3647.83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自动售检票系统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车站辅助设备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9650.00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运营控制中心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500.00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车辆段与综合基地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十六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人防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2480.00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第二部分 工程建设其他费用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118484.28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十七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118484.28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第三部分 预备费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30446.20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十八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预备费用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30446.20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第四部分专项费用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59369.42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十九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专项费用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59369.42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项目总投资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470393.10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color w:val="FF0000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snapToGrid w:val="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0395F"/>
    <w:rsid w:val="21603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2021-03-12T09:00:00Z</dcterms:created>
  <dc:creator>春龙</dc:creator>
  <cp:lastModifiedBy>春龙</cp:lastModifiedBy>
  <dcterms:modified xsi:type="dcterms:W3CDTF">2021-03-12T09:01:21Z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