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26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</w:p>
    <w:p>
      <w:pPr>
        <w:spacing w:line="580" w:lineRule="exact"/>
        <w:jc w:val="center"/>
        <w:outlineLvl w:val="0"/>
        <w:rPr>
          <w:rFonts w:eastAsia="方正小标宋简体"/>
          <w:kern w:val="0"/>
          <w:sz w:val="44"/>
          <w:szCs w:val="44"/>
        </w:rPr>
      </w:pPr>
    </w:p>
    <w:p>
      <w:pPr>
        <w:spacing w:line="580" w:lineRule="exact"/>
        <w:jc w:val="center"/>
        <w:outlineLvl w:val="0"/>
        <w:rPr>
          <w:rFonts w:eastAsia="方正小标宋简体"/>
          <w:kern w:val="0"/>
          <w:sz w:val="44"/>
          <w:szCs w:val="44"/>
        </w:rPr>
      </w:pPr>
      <w:bookmarkStart w:id="0" w:name="_GoBack"/>
      <w:r>
        <w:rPr>
          <w:rFonts w:hint="eastAsia" w:eastAsia="方正小标宋简体"/>
          <w:kern w:val="0"/>
          <w:sz w:val="44"/>
          <w:szCs w:val="44"/>
        </w:rPr>
        <w:t>顺通家园给水水源管工程</w:t>
      </w:r>
      <w:r>
        <w:rPr>
          <w:rFonts w:eastAsia="方正小标宋简体"/>
          <w:kern w:val="0"/>
          <w:sz w:val="44"/>
          <w:szCs w:val="44"/>
        </w:rPr>
        <w:t>招标方案审批表</w:t>
      </w:r>
      <w:bookmarkEnd w:id="0"/>
    </w:p>
    <w:tbl>
      <w:tblPr>
        <w:tblStyle w:val="2"/>
        <w:tblpPr w:leftFromText="180" w:rightFromText="180" w:vertAnchor="text" w:horzAnchor="margin" w:tblpY="29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1067"/>
        <w:gridCol w:w="1071"/>
        <w:gridCol w:w="1068"/>
        <w:gridCol w:w="1071"/>
        <w:gridCol w:w="1068"/>
        <w:gridCol w:w="1073"/>
        <w:gridCol w:w="1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08" w:type="pct"/>
            <w:vMerge w:val="restar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rPr>
                <w:sz w:val="24"/>
                <w:szCs w:val="28"/>
              </w:rPr>
            </w:pPr>
          </w:p>
        </w:tc>
        <w:tc>
          <w:tcPr>
            <w:tcW w:w="1254" w:type="pct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招标范围</w:t>
            </w:r>
          </w:p>
        </w:tc>
        <w:tc>
          <w:tcPr>
            <w:tcW w:w="1254" w:type="pct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招标组织形式</w:t>
            </w:r>
          </w:p>
        </w:tc>
        <w:tc>
          <w:tcPr>
            <w:tcW w:w="1255" w:type="pct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招标方式</w:t>
            </w:r>
          </w:p>
        </w:tc>
        <w:tc>
          <w:tcPr>
            <w:tcW w:w="626" w:type="pct"/>
            <w:vMerge w:val="restar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不采用招标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08" w:type="pct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ind w:firstLine="560"/>
              <w:rPr>
                <w:sz w:val="24"/>
                <w:szCs w:val="28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全部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招标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部分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招标</w:t>
            </w:r>
          </w:p>
        </w:tc>
        <w:tc>
          <w:tcPr>
            <w:tcW w:w="626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自行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招标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委托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招标</w:t>
            </w:r>
          </w:p>
        </w:tc>
        <w:tc>
          <w:tcPr>
            <w:tcW w:w="626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公开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招标</w:t>
            </w:r>
          </w:p>
        </w:tc>
        <w:tc>
          <w:tcPr>
            <w:tcW w:w="628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邀请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招标</w:t>
            </w:r>
          </w:p>
        </w:tc>
        <w:tc>
          <w:tcPr>
            <w:tcW w:w="626" w:type="pct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勘察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设计</w:t>
            </w:r>
          </w:p>
        </w:tc>
        <w:tc>
          <w:tcPr>
            <w:tcW w:w="626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√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627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√</w:t>
            </w:r>
          </w:p>
        </w:tc>
        <w:tc>
          <w:tcPr>
            <w:tcW w:w="626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√</w:t>
            </w:r>
          </w:p>
        </w:tc>
        <w:tc>
          <w:tcPr>
            <w:tcW w:w="628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建筑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工程</w:t>
            </w:r>
          </w:p>
        </w:tc>
        <w:tc>
          <w:tcPr>
            <w:tcW w:w="626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√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627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√</w:t>
            </w:r>
          </w:p>
        </w:tc>
        <w:tc>
          <w:tcPr>
            <w:tcW w:w="626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√</w:t>
            </w:r>
          </w:p>
        </w:tc>
        <w:tc>
          <w:tcPr>
            <w:tcW w:w="628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安装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工程</w:t>
            </w:r>
          </w:p>
        </w:tc>
        <w:tc>
          <w:tcPr>
            <w:tcW w:w="626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√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627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√</w:t>
            </w:r>
          </w:p>
        </w:tc>
        <w:tc>
          <w:tcPr>
            <w:tcW w:w="626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√</w:t>
            </w:r>
          </w:p>
        </w:tc>
        <w:tc>
          <w:tcPr>
            <w:tcW w:w="628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设备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采购</w:t>
            </w:r>
          </w:p>
        </w:tc>
        <w:tc>
          <w:tcPr>
            <w:tcW w:w="626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√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627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√</w:t>
            </w:r>
          </w:p>
        </w:tc>
        <w:tc>
          <w:tcPr>
            <w:tcW w:w="626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√</w:t>
            </w:r>
          </w:p>
        </w:tc>
        <w:tc>
          <w:tcPr>
            <w:tcW w:w="628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材料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采购</w:t>
            </w:r>
          </w:p>
        </w:tc>
        <w:tc>
          <w:tcPr>
            <w:tcW w:w="626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√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627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√</w:t>
            </w:r>
          </w:p>
        </w:tc>
        <w:tc>
          <w:tcPr>
            <w:tcW w:w="626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√</w:t>
            </w:r>
          </w:p>
        </w:tc>
        <w:tc>
          <w:tcPr>
            <w:tcW w:w="628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工程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监理</w:t>
            </w:r>
          </w:p>
        </w:tc>
        <w:tc>
          <w:tcPr>
            <w:tcW w:w="626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√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627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√</w:t>
            </w:r>
          </w:p>
        </w:tc>
        <w:tc>
          <w:tcPr>
            <w:tcW w:w="626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√</w:t>
            </w:r>
          </w:p>
        </w:tc>
        <w:tc>
          <w:tcPr>
            <w:tcW w:w="628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</w:p>
        </w:tc>
      </w:tr>
    </w:tbl>
    <w:p>
      <w:pPr>
        <w:wordWrap w:val="0"/>
        <w:spacing w:line="100" w:lineRule="exact"/>
        <w:rPr>
          <w:rFonts w:hint="eastAsia"/>
        </w:rPr>
      </w:pPr>
    </w:p>
    <w:p>
      <w:pPr>
        <w:wordWrap w:val="0"/>
        <w:spacing w:line="100" w:lineRule="exact"/>
      </w:pPr>
    </w:p>
    <w:p>
      <w:pPr>
        <w:wordWrap w:val="0"/>
        <w:rPr>
          <w:rFonts w:hint="eastAsia"/>
        </w:rPr>
      </w:pPr>
    </w:p>
    <w:p>
      <w:pPr>
        <w:wordWrap w:val="0"/>
        <w:rPr>
          <w:rFonts w:hint="eastAsia"/>
        </w:rPr>
      </w:pPr>
    </w:p>
    <w:p>
      <w:pPr>
        <w:wordWrap w:val="0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0ZWE3NmNiMzNiZmI4NmNhZTM3ZTQyNWY0YjIxNWYifQ=="/>
  </w:docVars>
  <w:rsids>
    <w:rsidRoot w:val="71AD326D"/>
    <w:rsid w:val="71AD32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2023-03-20T01:45:00Z</dcterms:created>
  <dc:creator>WPS_1628732352</dc:creator>
  <cp:lastModifiedBy>WPS_1628732352</cp:lastModifiedBy>
  <dcterms:modified xsi:type="dcterms:W3CDTF">2023-03-20T01:45:58Z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7828E452D9D64C4799FD35EBCE823871</vt:lpwstr>
  </property>
</Properties>
</file>